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6" w:type="dxa"/>
        <w:tblCellMar>
          <w:left w:w="0" w:type="dxa"/>
          <w:right w:w="0" w:type="dxa"/>
        </w:tblCellMar>
        <w:tblLook w:val="04A0"/>
      </w:tblPr>
      <w:tblGrid>
        <w:gridCol w:w="5"/>
        <w:gridCol w:w="9499"/>
        <w:gridCol w:w="6"/>
        <w:gridCol w:w="46"/>
        <w:gridCol w:w="28"/>
      </w:tblGrid>
      <w:tr w:rsidR="00E819E9">
        <w:trPr>
          <w:gridBefore w:val="1"/>
          <w:trHeight w:hRule="exact" w:val="277"/>
        </w:trPr>
        <w:tc>
          <w:tcPr>
            <w:tcW w:w="9307" w:type="dxa"/>
          </w:tcPr>
          <w:p w:rsidR="00E819E9" w:rsidRDefault="00E819E9"/>
        </w:tc>
        <w:tc>
          <w:tcPr>
            <w:tcW w:w="79" w:type="dxa"/>
            <w:gridSpan w:val="3"/>
            <w:vMerge w:val="restart"/>
            <w:shd w:val="clear" w:color="000000" w:fill="FFFFFF"/>
            <w:tcMar>
              <w:left w:w="34" w:type="dxa"/>
              <w:right w:w="34" w:type="dxa"/>
            </w:tcMar>
          </w:tcPr>
          <w:p w:rsidR="00E819E9" w:rsidRDefault="00E819E9">
            <w:pPr>
              <w:spacing w:after="0" w:line="240" w:lineRule="auto"/>
              <w:jc w:val="center"/>
              <w:rPr>
                <w:sz w:val="24"/>
                <w:szCs w:val="24"/>
                <w:lang w:val="ru-RU"/>
              </w:rPr>
            </w:pPr>
          </w:p>
        </w:tc>
      </w:tr>
      <w:tr w:rsidR="00E819E9">
        <w:trPr>
          <w:gridBefore w:val="1"/>
          <w:trHeight w:hRule="exact" w:val="277"/>
        </w:trPr>
        <w:tc>
          <w:tcPr>
            <w:tcW w:w="9307" w:type="dxa"/>
            <w:vMerge w:val="restart"/>
            <w:shd w:val="clear" w:color="FFFFFF" w:fill="FFFFFF"/>
            <w:tcMar>
              <w:left w:w="4" w:type="dxa"/>
              <w:right w:w="4" w:type="dxa"/>
            </w:tcMar>
          </w:tcPr>
          <w:p w:rsidR="00E819E9" w:rsidRDefault="00E81D42">
            <w:r>
              <w:rPr>
                <w:noProof/>
                <w:lang w:val="ru-RU" w:eastAsia="ru-RU"/>
              </w:rPr>
              <w:drawing>
                <wp:anchor distT="0" distB="0" distL="0" distR="0" simplePos="0" relativeHeight="251654656" behindDoc="0" locked="0" layoutInCell="1" allowOverlap="1">
                  <wp:simplePos x="0" y="0"/>
                  <wp:positionH relativeFrom="column">
                    <wp:align>center</wp:align>
                  </wp:positionH>
                  <wp:positionV relativeFrom="paragraph">
                    <wp:posOffset>635</wp:posOffset>
                  </wp:positionV>
                  <wp:extent cx="6026785" cy="905700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6026785" cy="9057005"/>
                          </a:xfrm>
                          <a:prstGeom prst="rect">
                            <a:avLst/>
                          </a:prstGeom>
                        </pic:spPr>
                      </pic:pic>
                    </a:graphicData>
                  </a:graphic>
                </wp:anchor>
              </w:drawing>
            </w:r>
          </w:p>
        </w:tc>
        <w:tc>
          <w:tcPr>
            <w:tcW w:w="79" w:type="dxa"/>
            <w:gridSpan w:val="3"/>
            <w:vMerge/>
            <w:shd w:val="clear" w:color="000000" w:fill="FFFFFF"/>
            <w:tcMar>
              <w:left w:w="34" w:type="dxa"/>
              <w:right w:w="34" w:type="dxa"/>
            </w:tcMar>
          </w:tcPr>
          <w:p w:rsidR="00E819E9" w:rsidRDefault="00E819E9"/>
        </w:tc>
      </w:tr>
      <w:tr w:rsidR="00E819E9">
        <w:trPr>
          <w:gridBefore w:val="1"/>
          <w:trHeight w:hRule="exact" w:val="138"/>
        </w:trPr>
        <w:tc>
          <w:tcPr>
            <w:tcW w:w="9307" w:type="dxa"/>
            <w:vMerge/>
            <w:shd w:val="clear" w:color="FFFFFF" w:fill="FFFFFF"/>
            <w:tcMar>
              <w:left w:w="4" w:type="dxa"/>
              <w:right w:w="4" w:type="dxa"/>
            </w:tcMar>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694"/>
        </w:trPr>
        <w:tc>
          <w:tcPr>
            <w:tcW w:w="9307" w:type="dxa"/>
            <w:vMerge/>
            <w:shd w:val="clear" w:color="FFFFFF" w:fill="FFFFFF"/>
            <w:tcMar>
              <w:left w:w="4" w:type="dxa"/>
              <w:right w:w="4" w:type="dxa"/>
            </w:tcMar>
          </w:tcPr>
          <w:p w:rsidR="00E819E9" w:rsidRDefault="00E819E9"/>
        </w:tc>
        <w:tc>
          <w:tcPr>
            <w:tcW w:w="79" w:type="dxa"/>
            <w:gridSpan w:val="3"/>
            <w:vMerge w:val="restart"/>
            <w:shd w:val="clear" w:color="000000" w:fill="FFFFFF"/>
            <w:tcMar>
              <w:left w:w="34" w:type="dxa"/>
              <w:right w:w="34" w:type="dxa"/>
            </w:tcMar>
          </w:tcPr>
          <w:p w:rsidR="00E819E9" w:rsidRDefault="00E819E9">
            <w:pPr>
              <w:spacing w:after="0" w:line="240" w:lineRule="auto"/>
              <w:jc w:val="center"/>
              <w:rPr>
                <w:sz w:val="24"/>
                <w:szCs w:val="24"/>
              </w:rPr>
            </w:pPr>
          </w:p>
        </w:tc>
      </w:tr>
      <w:tr w:rsidR="00E819E9">
        <w:trPr>
          <w:gridBefore w:val="1"/>
          <w:trHeight w:hRule="exact" w:val="416"/>
        </w:trPr>
        <w:tc>
          <w:tcPr>
            <w:tcW w:w="9307" w:type="dxa"/>
          </w:tcPr>
          <w:p w:rsidR="00E819E9" w:rsidRDefault="00E819E9"/>
        </w:tc>
        <w:tc>
          <w:tcPr>
            <w:tcW w:w="79" w:type="dxa"/>
            <w:gridSpan w:val="3"/>
            <w:vMerge/>
            <w:shd w:val="clear" w:color="000000" w:fill="FFFFFF"/>
            <w:tcMar>
              <w:left w:w="34" w:type="dxa"/>
              <w:right w:w="34" w:type="dxa"/>
            </w:tcMar>
          </w:tcPr>
          <w:p w:rsidR="00E819E9" w:rsidRDefault="00E819E9"/>
        </w:tc>
      </w:tr>
      <w:tr w:rsidR="00E819E9">
        <w:trPr>
          <w:gridBefore w:val="1"/>
          <w:trHeight w:hRule="exact" w:val="416"/>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1528"/>
        </w:trPr>
        <w:tc>
          <w:tcPr>
            <w:tcW w:w="9386" w:type="dxa"/>
            <w:gridSpan w:val="4"/>
            <w:shd w:val="clear" w:color="000000" w:fill="FFFFFF"/>
            <w:tcMar>
              <w:left w:w="34" w:type="dxa"/>
              <w:right w:w="34" w:type="dxa"/>
            </w:tcMar>
          </w:tcPr>
          <w:p w:rsidR="00E819E9" w:rsidRDefault="00E819E9">
            <w:pPr>
              <w:spacing w:after="0" w:line="240" w:lineRule="auto"/>
              <w:jc w:val="right"/>
              <w:rPr>
                <w:sz w:val="24"/>
                <w:szCs w:val="24"/>
              </w:rPr>
            </w:pPr>
          </w:p>
        </w:tc>
      </w:tr>
      <w:tr w:rsidR="00E819E9">
        <w:trPr>
          <w:gridBefore w:val="1"/>
          <w:trHeight w:hRule="exact" w:val="1250"/>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416"/>
        </w:trPr>
        <w:tc>
          <w:tcPr>
            <w:tcW w:w="9386" w:type="dxa"/>
            <w:gridSpan w:val="4"/>
            <w:shd w:val="clear" w:color="000000" w:fill="FFFFFF"/>
            <w:tcMar>
              <w:left w:w="34" w:type="dxa"/>
              <w:right w:w="34" w:type="dxa"/>
            </w:tcMar>
          </w:tcPr>
          <w:p w:rsidR="00E819E9" w:rsidRDefault="00E819E9">
            <w:pPr>
              <w:spacing w:after="0" w:line="240" w:lineRule="auto"/>
              <w:jc w:val="center"/>
              <w:rPr>
                <w:sz w:val="24"/>
                <w:szCs w:val="24"/>
              </w:rPr>
            </w:pPr>
          </w:p>
        </w:tc>
      </w:tr>
      <w:tr w:rsidR="00E819E9">
        <w:trPr>
          <w:gridBefore w:val="1"/>
          <w:trHeight w:hRule="exact" w:val="138"/>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657"/>
        </w:trPr>
        <w:tc>
          <w:tcPr>
            <w:tcW w:w="9386" w:type="dxa"/>
            <w:gridSpan w:val="4"/>
            <w:shd w:val="clear" w:color="000000" w:fill="FFFFFF"/>
            <w:tcMar>
              <w:left w:w="34" w:type="dxa"/>
              <w:right w:w="34" w:type="dxa"/>
            </w:tcMar>
          </w:tcPr>
          <w:p w:rsidR="00E819E9" w:rsidRDefault="00E819E9">
            <w:pPr>
              <w:spacing w:after="0" w:line="240" w:lineRule="auto"/>
              <w:jc w:val="center"/>
              <w:rPr>
                <w:sz w:val="28"/>
                <w:szCs w:val="28"/>
                <w:lang w:val="ru-RU"/>
              </w:rPr>
            </w:pPr>
          </w:p>
        </w:tc>
      </w:tr>
      <w:tr w:rsidR="00E819E9">
        <w:trPr>
          <w:gridBefore w:val="1"/>
          <w:trHeight w:hRule="exact" w:val="138"/>
        </w:trPr>
        <w:tc>
          <w:tcPr>
            <w:tcW w:w="9307" w:type="dxa"/>
          </w:tcPr>
          <w:p w:rsidR="00E819E9" w:rsidRDefault="00E819E9">
            <w:pPr>
              <w:rPr>
                <w:lang w:val="ru-RU"/>
              </w:rPr>
            </w:pPr>
          </w:p>
        </w:tc>
        <w:tc>
          <w:tcPr>
            <w:tcW w:w="5" w:type="dxa"/>
          </w:tcPr>
          <w:p w:rsidR="00E819E9" w:rsidRDefault="00E819E9">
            <w:pPr>
              <w:rPr>
                <w:lang w:val="ru-RU"/>
              </w:rPr>
            </w:pPr>
          </w:p>
        </w:tc>
        <w:tc>
          <w:tcPr>
            <w:tcW w:w="74" w:type="dxa"/>
            <w:gridSpan w:val="2"/>
          </w:tcPr>
          <w:p w:rsidR="00E819E9" w:rsidRDefault="00E819E9">
            <w:pPr>
              <w:rPr>
                <w:lang w:val="ru-RU"/>
              </w:rPr>
            </w:pPr>
          </w:p>
        </w:tc>
      </w:tr>
      <w:tr w:rsidR="00E819E9">
        <w:trPr>
          <w:gridBefore w:val="1"/>
          <w:trHeight w:hRule="exact" w:val="694"/>
        </w:trPr>
        <w:tc>
          <w:tcPr>
            <w:tcW w:w="9386" w:type="dxa"/>
            <w:gridSpan w:val="4"/>
            <w:shd w:val="clear" w:color="000000" w:fill="FFFFFF"/>
            <w:tcMar>
              <w:left w:w="34" w:type="dxa"/>
              <w:right w:w="34" w:type="dxa"/>
            </w:tcMar>
          </w:tcPr>
          <w:p w:rsidR="00E819E9" w:rsidRDefault="00E819E9">
            <w:pPr>
              <w:spacing w:after="0" w:line="240" w:lineRule="auto"/>
              <w:jc w:val="center"/>
              <w:rPr>
                <w:sz w:val="24"/>
                <w:szCs w:val="24"/>
                <w:lang w:val="ru-RU"/>
              </w:rPr>
            </w:pPr>
          </w:p>
        </w:tc>
      </w:tr>
      <w:tr w:rsidR="00E819E9">
        <w:trPr>
          <w:gridBefore w:val="1"/>
          <w:trHeight w:hRule="exact" w:val="826"/>
        </w:trPr>
        <w:tc>
          <w:tcPr>
            <w:tcW w:w="9386" w:type="dxa"/>
            <w:gridSpan w:val="4"/>
            <w:shd w:val="clear" w:color="000000" w:fill="FFFFFF"/>
            <w:tcMar>
              <w:left w:w="34" w:type="dxa"/>
              <w:right w:w="34" w:type="dxa"/>
            </w:tcMar>
          </w:tcPr>
          <w:p w:rsidR="00E819E9" w:rsidRDefault="00E819E9">
            <w:pPr>
              <w:spacing w:after="0" w:line="240" w:lineRule="auto"/>
              <w:jc w:val="center"/>
              <w:rPr>
                <w:sz w:val="24"/>
                <w:szCs w:val="24"/>
                <w:lang w:val="ru-RU"/>
              </w:rPr>
            </w:pPr>
          </w:p>
        </w:tc>
      </w:tr>
      <w:tr w:rsidR="00E819E9">
        <w:trPr>
          <w:gridBefore w:val="1"/>
          <w:trHeight w:hRule="exact" w:val="277"/>
        </w:trPr>
        <w:tc>
          <w:tcPr>
            <w:tcW w:w="9307" w:type="dxa"/>
          </w:tcPr>
          <w:p w:rsidR="00E819E9" w:rsidRDefault="00E819E9">
            <w:pPr>
              <w:rPr>
                <w:lang w:val="ru-RU"/>
              </w:rPr>
            </w:pPr>
          </w:p>
        </w:tc>
        <w:tc>
          <w:tcPr>
            <w:tcW w:w="5" w:type="dxa"/>
          </w:tcPr>
          <w:p w:rsidR="00E819E9" w:rsidRDefault="00E819E9">
            <w:pPr>
              <w:rPr>
                <w:lang w:val="ru-RU"/>
              </w:rPr>
            </w:pPr>
          </w:p>
        </w:tc>
        <w:tc>
          <w:tcPr>
            <w:tcW w:w="74" w:type="dxa"/>
            <w:gridSpan w:val="2"/>
          </w:tcPr>
          <w:p w:rsidR="00E819E9" w:rsidRDefault="00E819E9">
            <w:pPr>
              <w:rPr>
                <w:lang w:val="ru-RU"/>
              </w:rPr>
            </w:pPr>
          </w:p>
        </w:tc>
      </w:tr>
      <w:tr w:rsidR="00E819E9">
        <w:trPr>
          <w:gridBefore w:val="1"/>
          <w:trHeight w:hRule="exact" w:val="285"/>
        </w:trPr>
        <w:tc>
          <w:tcPr>
            <w:tcW w:w="9386" w:type="dxa"/>
            <w:gridSpan w:val="4"/>
            <w:shd w:val="clear" w:color="000000" w:fill="FFFFFF"/>
            <w:tcMar>
              <w:left w:w="34" w:type="dxa"/>
              <w:right w:w="34" w:type="dxa"/>
            </w:tcMar>
          </w:tcPr>
          <w:p w:rsidR="00E819E9" w:rsidRDefault="00E819E9">
            <w:pPr>
              <w:spacing w:after="0" w:line="240" w:lineRule="auto"/>
              <w:jc w:val="center"/>
              <w:rPr>
                <w:sz w:val="24"/>
                <w:szCs w:val="24"/>
              </w:rPr>
            </w:pPr>
          </w:p>
        </w:tc>
      </w:tr>
      <w:tr w:rsidR="00E819E9">
        <w:trPr>
          <w:gridBefore w:val="1"/>
          <w:trHeight w:hRule="exact" w:val="694"/>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555"/>
        </w:trPr>
        <w:tc>
          <w:tcPr>
            <w:tcW w:w="9386" w:type="dxa"/>
            <w:gridSpan w:val="4"/>
            <w:shd w:val="clear" w:color="000000" w:fill="FFFFFF"/>
            <w:tcMar>
              <w:left w:w="34" w:type="dxa"/>
              <w:right w:w="34" w:type="dxa"/>
            </w:tcMar>
          </w:tcPr>
          <w:p w:rsidR="00E819E9" w:rsidRDefault="00E819E9">
            <w:pPr>
              <w:spacing w:after="0" w:line="240" w:lineRule="auto"/>
              <w:jc w:val="center"/>
              <w:rPr>
                <w:sz w:val="24"/>
                <w:szCs w:val="24"/>
              </w:rPr>
            </w:pPr>
          </w:p>
        </w:tc>
      </w:tr>
      <w:tr w:rsidR="00E819E9">
        <w:trPr>
          <w:gridBefore w:val="1"/>
          <w:trHeight w:hRule="exact" w:val="2232"/>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285"/>
        </w:trPr>
        <w:tc>
          <w:tcPr>
            <w:tcW w:w="9312" w:type="dxa"/>
            <w:gridSpan w:val="2"/>
            <w:shd w:val="clear" w:color="000000" w:fill="FFFFFF"/>
            <w:tcMar>
              <w:left w:w="34" w:type="dxa"/>
              <w:right w:w="34" w:type="dxa"/>
            </w:tcMar>
          </w:tcPr>
          <w:p w:rsidR="00E819E9" w:rsidRDefault="00E81D42">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факультет</w:t>
            </w:r>
            <w:r>
              <w:t xml:space="preserve"> </w:t>
            </w:r>
          </w:p>
        </w:tc>
        <w:tc>
          <w:tcPr>
            <w:tcW w:w="74" w:type="dxa"/>
            <w:gridSpan w:val="2"/>
            <w:shd w:val="clear" w:color="000000" w:fill="FFFFFF"/>
            <w:tcMar>
              <w:left w:w="34" w:type="dxa"/>
              <w:right w:w="34" w:type="dxa"/>
            </w:tcMar>
          </w:tcPr>
          <w:p w:rsidR="00E819E9" w:rsidRDefault="00E819E9">
            <w:pPr>
              <w:spacing w:after="0" w:line="240" w:lineRule="auto"/>
              <w:rPr>
                <w:sz w:val="24"/>
                <w:szCs w:val="24"/>
              </w:rPr>
            </w:pPr>
          </w:p>
        </w:tc>
      </w:tr>
      <w:tr w:rsidR="00E819E9">
        <w:trPr>
          <w:gridBefore w:val="1"/>
          <w:trHeight w:hRule="exact" w:val="138"/>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285"/>
        </w:trPr>
        <w:tc>
          <w:tcPr>
            <w:tcW w:w="9312" w:type="dxa"/>
            <w:gridSpan w:val="2"/>
            <w:shd w:val="clear" w:color="000000" w:fill="FFFFFF"/>
            <w:tcMar>
              <w:left w:w="34" w:type="dxa"/>
              <w:right w:w="34" w:type="dxa"/>
            </w:tcMar>
          </w:tcPr>
          <w:p w:rsidR="00E819E9" w:rsidRDefault="00E81D42">
            <w:pPr>
              <w:spacing w:after="0" w:line="240" w:lineRule="auto"/>
              <w:rPr>
                <w:sz w:val="24"/>
                <w:szCs w:val="24"/>
              </w:rPr>
            </w:pPr>
            <w:r>
              <w:rPr>
                <w:rFonts w:ascii="Times New Roman" w:hAnsi="Times New Roman" w:cs="Times New Roman"/>
                <w:color w:val="000000"/>
                <w:sz w:val="24"/>
                <w:szCs w:val="24"/>
              </w:rPr>
              <w:t>Кафедра</w:t>
            </w:r>
            <w:r>
              <w:t xml:space="preserve"> </w:t>
            </w:r>
          </w:p>
        </w:tc>
        <w:tc>
          <w:tcPr>
            <w:tcW w:w="74" w:type="dxa"/>
            <w:gridSpan w:val="2"/>
            <w:shd w:val="clear" w:color="000000" w:fill="FFFFFF"/>
            <w:tcMar>
              <w:left w:w="34" w:type="dxa"/>
              <w:right w:w="34" w:type="dxa"/>
            </w:tcMar>
          </w:tcPr>
          <w:p w:rsidR="00E819E9" w:rsidRDefault="00E819E9">
            <w:pPr>
              <w:spacing w:after="0" w:line="240" w:lineRule="auto"/>
              <w:rPr>
                <w:sz w:val="24"/>
                <w:szCs w:val="24"/>
                <w:lang w:val="ru-RU"/>
              </w:rPr>
            </w:pPr>
          </w:p>
        </w:tc>
      </w:tr>
      <w:tr w:rsidR="00E819E9">
        <w:trPr>
          <w:gridBefore w:val="1"/>
          <w:trHeight w:hRule="exact" w:val="138"/>
        </w:trPr>
        <w:tc>
          <w:tcPr>
            <w:tcW w:w="9307" w:type="dxa"/>
          </w:tcPr>
          <w:p w:rsidR="00E819E9" w:rsidRDefault="00E819E9">
            <w:pPr>
              <w:rPr>
                <w:lang w:val="ru-RU"/>
              </w:rPr>
            </w:pPr>
          </w:p>
        </w:tc>
        <w:tc>
          <w:tcPr>
            <w:tcW w:w="5" w:type="dxa"/>
          </w:tcPr>
          <w:p w:rsidR="00E819E9" w:rsidRDefault="00E819E9">
            <w:pPr>
              <w:rPr>
                <w:lang w:val="ru-RU"/>
              </w:rPr>
            </w:pPr>
          </w:p>
        </w:tc>
        <w:tc>
          <w:tcPr>
            <w:tcW w:w="74" w:type="dxa"/>
            <w:gridSpan w:val="2"/>
          </w:tcPr>
          <w:p w:rsidR="00E819E9" w:rsidRDefault="00E819E9">
            <w:pPr>
              <w:rPr>
                <w:lang w:val="ru-RU"/>
              </w:rPr>
            </w:pPr>
          </w:p>
        </w:tc>
      </w:tr>
      <w:tr w:rsidR="00E819E9">
        <w:trPr>
          <w:gridBefore w:val="1"/>
          <w:trHeight w:hRule="exact" w:val="285"/>
        </w:trPr>
        <w:tc>
          <w:tcPr>
            <w:tcW w:w="9312" w:type="dxa"/>
            <w:gridSpan w:val="2"/>
            <w:shd w:val="clear" w:color="000000" w:fill="FFFFFF"/>
            <w:tcMar>
              <w:left w:w="34" w:type="dxa"/>
              <w:right w:w="34" w:type="dxa"/>
            </w:tcMar>
          </w:tcPr>
          <w:p w:rsidR="00E819E9" w:rsidRDefault="00E81D42">
            <w:pPr>
              <w:spacing w:after="0" w:line="240" w:lineRule="auto"/>
              <w:rPr>
                <w:sz w:val="24"/>
                <w:szCs w:val="24"/>
              </w:rPr>
            </w:pPr>
            <w:r>
              <w:rPr>
                <w:rFonts w:ascii="Times New Roman" w:hAnsi="Times New Roman" w:cs="Times New Roman"/>
                <w:color w:val="000000"/>
                <w:sz w:val="24"/>
                <w:szCs w:val="24"/>
              </w:rPr>
              <w:t>Курс</w:t>
            </w:r>
            <w:r>
              <w:t xml:space="preserve"> </w:t>
            </w:r>
          </w:p>
        </w:tc>
        <w:tc>
          <w:tcPr>
            <w:tcW w:w="74" w:type="dxa"/>
            <w:gridSpan w:val="2"/>
            <w:shd w:val="clear" w:color="000000" w:fill="FFFFFF"/>
            <w:tcMar>
              <w:left w:w="34" w:type="dxa"/>
              <w:right w:w="34" w:type="dxa"/>
            </w:tcMar>
          </w:tcPr>
          <w:p w:rsidR="00E819E9" w:rsidRDefault="00E819E9">
            <w:pPr>
              <w:spacing w:after="0" w:line="240" w:lineRule="auto"/>
              <w:rPr>
                <w:sz w:val="24"/>
                <w:szCs w:val="24"/>
              </w:rPr>
            </w:pPr>
          </w:p>
        </w:tc>
      </w:tr>
      <w:tr w:rsidR="00E819E9">
        <w:trPr>
          <w:gridBefore w:val="1"/>
          <w:trHeight w:hRule="exact" w:val="811"/>
        </w:trPr>
        <w:tc>
          <w:tcPr>
            <w:tcW w:w="9307" w:type="dxa"/>
          </w:tcPr>
          <w:p w:rsidR="00E819E9" w:rsidRDefault="00E819E9"/>
        </w:tc>
        <w:tc>
          <w:tcPr>
            <w:tcW w:w="5" w:type="dxa"/>
          </w:tcPr>
          <w:p w:rsidR="00E819E9" w:rsidRDefault="00E819E9"/>
        </w:tc>
        <w:tc>
          <w:tcPr>
            <w:tcW w:w="74" w:type="dxa"/>
            <w:gridSpan w:val="2"/>
          </w:tcPr>
          <w:p w:rsidR="00E819E9" w:rsidRDefault="00E819E9"/>
        </w:tc>
      </w:tr>
      <w:tr w:rsidR="00E819E9">
        <w:trPr>
          <w:gridBefore w:val="1"/>
          <w:trHeight w:hRule="exact" w:val="555"/>
        </w:trPr>
        <w:tc>
          <w:tcPr>
            <w:tcW w:w="9386" w:type="dxa"/>
            <w:gridSpan w:val="4"/>
            <w:shd w:val="clear" w:color="000000" w:fill="FFFFFF"/>
            <w:tcMar>
              <w:left w:w="34" w:type="dxa"/>
              <w:right w:w="34" w:type="dxa"/>
            </w:tcMar>
          </w:tcPr>
          <w:p w:rsidR="00E819E9" w:rsidRDefault="00E81D42">
            <w:pPr>
              <w:spacing w:after="0" w:line="240" w:lineRule="auto"/>
              <w:jc w:val="center"/>
              <w:rPr>
                <w:sz w:val="24"/>
                <w:szCs w:val="24"/>
              </w:rPr>
            </w:pPr>
            <w:r>
              <w:rPr>
                <w:rFonts w:ascii="Times New Roman" w:hAnsi="Times New Roman" w:cs="Times New Roman"/>
                <w:color w:val="000000"/>
                <w:sz w:val="24"/>
                <w:szCs w:val="24"/>
              </w:rPr>
              <w:t>Магнитогорск</w:t>
            </w:r>
            <w:r>
              <w:t xml:space="preserve"> </w:t>
            </w:r>
          </w:p>
          <w:p w:rsidR="00E819E9" w:rsidRDefault="00E81D42">
            <w:pPr>
              <w:spacing w:after="0" w:line="240" w:lineRule="auto"/>
              <w:jc w:val="center"/>
              <w:rPr>
                <w:sz w:val="24"/>
                <w:szCs w:val="24"/>
              </w:rPr>
            </w:pP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год</w:t>
            </w:r>
            <w:r>
              <w:t xml:space="preserve"> </w:t>
            </w:r>
          </w:p>
        </w:tc>
      </w:tr>
      <w:tr w:rsidR="00E819E9">
        <w:tblPrEx>
          <w:tblCellMar>
            <w:left w:w="34" w:type="dxa"/>
            <w:right w:w="34" w:type="dxa"/>
          </w:tblCellMar>
        </w:tblPrEx>
        <w:trPr>
          <w:gridAfter w:val="1"/>
          <w:wAfter w:w="50" w:type="dxa"/>
          <w:trHeight w:hRule="exact" w:val="826"/>
        </w:trPr>
        <w:tc>
          <w:tcPr>
            <w:tcW w:w="9370" w:type="dxa"/>
            <w:gridSpan w:val="4"/>
            <w:shd w:val="clear" w:color="000000" w:fill="FFFFFF"/>
          </w:tcPr>
          <w:p w:rsidR="00E819E9" w:rsidRDefault="00E81D42">
            <w:pPr>
              <w:pageBreakBefore/>
              <w:spacing w:after="0" w:line="240" w:lineRule="auto"/>
              <w:ind w:firstLine="756"/>
              <w:jc w:val="both"/>
              <w:rPr>
                <w:sz w:val="24"/>
                <w:szCs w:val="24"/>
                <w:lang w:val="ru-RU"/>
              </w:rPr>
            </w:pPr>
            <w:r>
              <w:rPr>
                <w:noProof/>
                <w:lang w:val="ru-RU" w:eastAsia="ru-RU"/>
              </w:rPr>
              <w:lastRenderedPageBreak/>
              <w:drawing>
                <wp:anchor distT="0" distB="0" distL="0" distR="0" simplePos="0" relativeHeight="251652608" behindDoc="0" locked="0" layoutInCell="1" allowOverlap="1">
                  <wp:simplePos x="0" y="0"/>
                  <wp:positionH relativeFrom="column">
                    <wp:align>center</wp:align>
                  </wp:positionH>
                  <wp:positionV relativeFrom="paragraph">
                    <wp:posOffset>635</wp:posOffset>
                  </wp:positionV>
                  <wp:extent cx="5906770" cy="835977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8"/>
                          <a:stretch>
                            <a:fillRect/>
                          </a:stretch>
                        </pic:blipFill>
                        <pic:spPr bwMode="auto">
                          <a:xfrm>
                            <a:off x="0" y="0"/>
                            <a:ext cx="5906770" cy="8359775"/>
                          </a:xfrm>
                          <a:prstGeom prst="rect">
                            <a:avLst/>
                          </a:prstGeom>
                        </pic:spPr>
                      </pic:pic>
                    </a:graphicData>
                  </a:graphic>
                </wp:anchor>
              </w:drawing>
            </w:r>
            <w:r>
              <w:rPr>
                <w:rFonts w:ascii="Times New Roman" w:hAnsi="Times New Roman" w:cs="Times New Roman"/>
                <w:color w:val="000000"/>
                <w:sz w:val="24"/>
                <w:szCs w:val="24"/>
                <w:lang w:val="ru-RU"/>
              </w:rPr>
              <w:t>Рабочая</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составлена</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ФГОС</w:t>
            </w:r>
            <w:r>
              <w:rPr>
                <w:lang w:val="ru-RU"/>
              </w:rPr>
              <w:t xml:space="preserve"> </w:t>
            </w:r>
            <w:r>
              <w:rPr>
                <w:rFonts w:ascii="Times New Roman" w:hAnsi="Times New Roman" w:cs="Times New Roman"/>
                <w:color w:val="000000"/>
                <w:sz w:val="24"/>
                <w:szCs w:val="24"/>
                <w:lang w:val="ru-RU"/>
              </w:rPr>
              <w:t>ВО</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направлению</w:t>
            </w:r>
            <w:r>
              <w:rPr>
                <w:lang w:val="ru-RU"/>
              </w:rPr>
              <w:t xml:space="preserve"> </w:t>
            </w:r>
            <w:r>
              <w:rPr>
                <w:rFonts w:ascii="Times New Roman" w:hAnsi="Times New Roman" w:cs="Times New Roman"/>
                <w:color w:val="000000"/>
                <w:sz w:val="24"/>
                <w:szCs w:val="24"/>
                <w:lang w:val="ru-RU"/>
              </w:rPr>
              <w:t>подготовки</w:t>
            </w:r>
            <w:r>
              <w:rPr>
                <w:lang w:val="ru-RU"/>
              </w:rPr>
              <w:t xml:space="preserve"> </w:t>
            </w:r>
            <w:r>
              <w:rPr>
                <w:rFonts w:ascii="Times New Roman" w:hAnsi="Times New Roman" w:cs="Times New Roman"/>
                <w:color w:val="000000"/>
                <w:sz w:val="24"/>
                <w:szCs w:val="24"/>
                <w:lang w:val="ru-RU"/>
              </w:rPr>
              <w:t>09.04.01</w:t>
            </w:r>
            <w:r>
              <w:rPr>
                <w:lang w:val="ru-RU"/>
              </w:rPr>
              <w:t xml:space="preserve"> </w:t>
            </w:r>
            <w:r>
              <w:rPr>
                <w:rFonts w:ascii="Times New Roman" w:hAnsi="Times New Roman" w:cs="Times New Roman"/>
                <w:color w:val="000000"/>
                <w:sz w:val="24"/>
                <w:szCs w:val="24"/>
                <w:lang w:val="ru-RU"/>
              </w:rPr>
              <w:t>Информатика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вычислительная</w:t>
            </w:r>
            <w:r>
              <w:rPr>
                <w:lang w:val="ru-RU"/>
              </w:rPr>
              <w:t xml:space="preserve"> </w:t>
            </w:r>
            <w:r>
              <w:rPr>
                <w:rFonts w:ascii="Times New Roman" w:hAnsi="Times New Roman" w:cs="Times New Roman"/>
                <w:color w:val="000000"/>
                <w:sz w:val="24"/>
                <w:szCs w:val="24"/>
                <w:lang w:val="ru-RU"/>
              </w:rPr>
              <w:t>техника</w:t>
            </w:r>
            <w:r>
              <w:rPr>
                <w:lang w:val="ru-RU"/>
              </w:rPr>
              <w:t xml:space="preserve"> </w:t>
            </w:r>
            <w:r>
              <w:rPr>
                <w:rFonts w:ascii="Times New Roman" w:hAnsi="Times New Roman" w:cs="Times New Roman"/>
                <w:color w:val="000000"/>
                <w:sz w:val="24"/>
                <w:szCs w:val="24"/>
                <w:lang w:val="ru-RU"/>
              </w:rPr>
              <w:t>(уровень</w:t>
            </w:r>
            <w:r>
              <w:rPr>
                <w:lang w:val="ru-RU"/>
              </w:rPr>
              <w:t xml:space="preserve"> </w:t>
            </w:r>
            <w:r>
              <w:rPr>
                <w:rFonts w:ascii="Times New Roman" w:hAnsi="Times New Roman" w:cs="Times New Roman"/>
                <w:color w:val="000000"/>
                <w:sz w:val="24"/>
                <w:szCs w:val="24"/>
                <w:lang w:val="ru-RU"/>
              </w:rPr>
              <w:t>магистратуры)</w:t>
            </w:r>
            <w:r>
              <w:rPr>
                <w:lang w:val="ru-RU"/>
              </w:rPr>
              <w:t xml:space="preserve"> </w:t>
            </w:r>
            <w:r>
              <w:rPr>
                <w:rFonts w:ascii="Times New Roman" w:hAnsi="Times New Roman" w:cs="Times New Roman"/>
                <w:color w:val="000000"/>
                <w:sz w:val="24"/>
                <w:szCs w:val="24"/>
                <w:lang w:val="ru-RU"/>
              </w:rPr>
              <w:t>(приказ</w:t>
            </w:r>
            <w:r>
              <w:rPr>
                <w:lang w:val="ru-RU"/>
              </w:rPr>
              <w:t xml:space="preserve"> </w:t>
            </w:r>
            <w:r>
              <w:rPr>
                <w:rFonts w:ascii="Times New Roman" w:hAnsi="Times New Roman" w:cs="Times New Roman"/>
                <w:color w:val="000000"/>
                <w:sz w:val="24"/>
                <w:szCs w:val="24"/>
                <w:lang w:val="ru-RU"/>
              </w:rPr>
              <w:t>Минобрнауки</w:t>
            </w:r>
            <w:r>
              <w:rPr>
                <w:lang w:val="ru-RU"/>
              </w:rPr>
              <w:t xml:space="preserve"> </w:t>
            </w:r>
            <w:r>
              <w:rPr>
                <w:rFonts w:ascii="Times New Roman" w:hAnsi="Times New Roman" w:cs="Times New Roman"/>
                <w:color w:val="000000"/>
                <w:sz w:val="24"/>
                <w:szCs w:val="24"/>
                <w:lang w:val="ru-RU"/>
              </w:rPr>
              <w:t>России</w:t>
            </w:r>
            <w:r>
              <w:rPr>
                <w:lang w:val="ru-RU"/>
              </w:rPr>
              <w:t xml:space="preserve"> </w:t>
            </w:r>
            <w:r>
              <w:rPr>
                <w:rFonts w:ascii="Times New Roman" w:hAnsi="Times New Roman" w:cs="Times New Roman"/>
                <w:color w:val="000000"/>
                <w:sz w:val="24"/>
                <w:szCs w:val="24"/>
                <w:lang w:val="ru-RU"/>
              </w:rPr>
              <w:t>от</w:t>
            </w:r>
            <w:r>
              <w:rPr>
                <w:lang w:val="ru-RU"/>
              </w:rPr>
              <w:t xml:space="preserve"> </w:t>
            </w:r>
            <w:r>
              <w:rPr>
                <w:rFonts w:ascii="Times New Roman" w:hAnsi="Times New Roman" w:cs="Times New Roman"/>
                <w:color w:val="000000"/>
                <w:sz w:val="24"/>
                <w:szCs w:val="24"/>
                <w:lang w:val="ru-RU"/>
              </w:rPr>
              <w:t>19.09.2017</w:t>
            </w:r>
            <w:r>
              <w:rPr>
                <w:lang w:val="ru-RU"/>
              </w:rPr>
              <w:t xml:space="preserve"> </w:t>
            </w:r>
            <w:r>
              <w:rPr>
                <w:rFonts w:ascii="Times New Roman" w:hAnsi="Times New Roman" w:cs="Times New Roman"/>
                <w:color w:val="000000"/>
                <w:sz w:val="24"/>
                <w:szCs w:val="24"/>
                <w:lang w:val="ru-RU"/>
              </w:rPr>
              <w:t>г.</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918)</w:t>
            </w:r>
            <w:r>
              <w:rPr>
                <w:lang w:val="ru-RU"/>
              </w:rPr>
              <w:t xml:space="preserve"> </w:t>
            </w:r>
          </w:p>
        </w:tc>
      </w:tr>
      <w:tr w:rsidR="00E819E9">
        <w:tblPrEx>
          <w:tblCellMar>
            <w:left w:w="34" w:type="dxa"/>
            <w:right w:w="34" w:type="dxa"/>
          </w:tblCellMar>
        </w:tblPrEx>
        <w:trPr>
          <w:gridAfter w:val="1"/>
          <w:wAfter w:w="50" w:type="dxa"/>
          <w:trHeight w:hRule="exact" w:val="277"/>
        </w:trPr>
        <w:tc>
          <w:tcPr>
            <w:tcW w:w="9370" w:type="dxa"/>
            <w:gridSpan w:val="4"/>
            <w:tcMar>
              <w:left w:w="0" w:type="dxa"/>
              <w:right w:w="0" w:type="dxa"/>
            </w:tcMar>
          </w:tcPr>
          <w:p w:rsidR="00E819E9" w:rsidRDefault="00E819E9">
            <w:pPr>
              <w:rPr>
                <w:lang w:val="ru-RU"/>
              </w:rPr>
            </w:pPr>
          </w:p>
        </w:tc>
      </w:tr>
      <w:tr w:rsidR="00E819E9">
        <w:tblPrEx>
          <w:tblCellMar>
            <w:left w:w="34" w:type="dxa"/>
            <w:right w:w="34" w:type="dxa"/>
          </w:tblCellMar>
        </w:tblPrEx>
        <w:trPr>
          <w:gridAfter w:val="1"/>
          <w:wAfter w:w="50" w:type="dxa"/>
          <w:trHeight w:hRule="exact" w:val="826"/>
        </w:trPr>
        <w:tc>
          <w:tcPr>
            <w:tcW w:w="9370" w:type="dxa"/>
            <w:gridSpan w:val="4"/>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Рабочая</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рассмотрена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одобрена</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заседании</w:t>
            </w:r>
            <w:r>
              <w:rPr>
                <w:lang w:val="ru-RU"/>
              </w:rPr>
              <w:t xml:space="preserve"> </w:t>
            </w:r>
            <w:r>
              <w:rPr>
                <w:rFonts w:ascii="Times New Roman" w:hAnsi="Times New Roman" w:cs="Times New Roman"/>
                <w:color w:val="000000"/>
                <w:sz w:val="24"/>
                <w:szCs w:val="24"/>
                <w:lang w:val="ru-RU"/>
              </w:rPr>
              <w:t>кафедры</w:t>
            </w:r>
            <w:r>
              <w:rPr>
                <w:lang w:val="ru-RU"/>
              </w:rPr>
              <w:t xml:space="preserve"> </w:t>
            </w:r>
            <w:r>
              <w:rPr>
                <w:rFonts w:ascii="Times New Roman" w:hAnsi="Times New Roman" w:cs="Times New Roman"/>
                <w:color w:val="000000"/>
                <w:sz w:val="24"/>
                <w:szCs w:val="24"/>
                <w:lang w:val="ru-RU"/>
              </w:rPr>
              <w:t>Иностранных</w:t>
            </w:r>
            <w:r>
              <w:rPr>
                <w:lang w:val="ru-RU"/>
              </w:rPr>
              <w:t xml:space="preserve"> </w:t>
            </w:r>
            <w:r>
              <w:rPr>
                <w:rFonts w:ascii="Times New Roman" w:hAnsi="Times New Roman" w:cs="Times New Roman"/>
                <w:color w:val="000000"/>
                <w:sz w:val="24"/>
                <w:szCs w:val="24"/>
                <w:lang w:val="ru-RU"/>
              </w:rPr>
              <w:t>языков</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техническим</w:t>
            </w:r>
            <w:r>
              <w:rPr>
                <w:lang w:val="ru-RU"/>
              </w:rPr>
              <w:t xml:space="preserve"> </w:t>
            </w:r>
            <w:r>
              <w:rPr>
                <w:rFonts w:ascii="Times New Roman" w:hAnsi="Times New Roman" w:cs="Times New Roman"/>
                <w:color w:val="000000"/>
                <w:sz w:val="24"/>
                <w:szCs w:val="24"/>
                <w:lang w:val="ru-RU"/>
              </w:rPr>
              <w:t>направлениям</w:t>
            </w:r>
            <w:r>
              <w:rPr>
                <w:lang w:val="ru-RU"/>
              </w:rPr>
              <w:t xml:space="preserve"> </w:t>
            </w:r>
          </w:p>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27.02.2020,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8</w:t>
            </w:r>
            <w:r>
              <w:t xml:space="preserve"> </w:t>
            </w:r>
          </w:p>
        </w:tc>
      </w:tr>
      <w:tr w:rsidR="00E819E9">
        <w:tblPrEx>
          <w:tblCellMar>
            <w:left w:w="34" w:type="dxa"/>
            <w:right w:w="34" w:type="dxa"/>
          </w:tblCellMar>
        </w:tblPrEx>
        <w:trPr>
          <w:gridAfter w:val="1"/>
          <w:wAfter w:w="50" w:type="dxa"/>
          <w:trHeight w:hRule="exact" w:val="285"/>
        </w:trPr>
        <w:tc>
          <w:tcPr>
            <w:tcW w:w="9370" w:type="dxa"/>
            <w:gridSpan w:val="4"/>
            <w:shd w:val="clear" w:color="000000" w:fill="FFFFFF"/>
          </w:tcPr>
          <w:p w:rsidR="00E819E9" w:rsidRDefault="00E81D42">
            <w:pPr>
              <w:spacing w:after="0" w:line="240" w:lineRule="auto"/>
              <w:ind w:firstLine="756"/>
              <w:jc w:val="right"/>
              <w:rPr>
                <w:sz w:val="24"/>
                <w:szCs w:val="24"/>
                <w:lang w:val="ru-RU"/>
              </w:rPr>
            </w:pPr>
            <w:r>
              <w:rPr>
                <w:rFonts w:ascii="Times New Roman" w:hAnsi="Times New Roman" w:cs="Times New Roman"/>
                <w:color w:val="000000"/>
                <w:sz w:val="24"/>
                <w:szCs w:val="24"/>
                <w:lang w:val="ru-RU"/>
              </w:rPr>
              <w:t>Зав.</w:t>
            </w:r>
            <w:r>
              <w:rPr>
                <w:lang w:val="ru-RU"/>
              </w:rPr>
              <w:t xml:space="preserve"> </w:t>
            </w:r>
            <w:r>
              <w:rPr>
                <w:rFonts w:ascii="Times New Roman" w:hAnsi="Times New Roman" w:cs="Times New Roman"/>
                <w:color w:val="000000"/>
                <w:sz w:val="24"/>
                <w:szCs w:val="24"/>
                <w:lang w:val="ru-RU"/>
              </w:rPr>
              <w:t>кафедрой</w:t>
            </w:r>
            <w:r>
              <w:rPr>
                <w:lang w:val="ru-RU"/>
              </w:rPr>
              <w:t xml:space="preserve"> </w:t>
            </w:r>
            <w:r>
              <w:rPr>
                <w:rFonts w:ascii="Times New Roman" w:hAnsi="Times New Roman" w:cs="Times New Roman"/>
                <w:color w:val="000000"/>
                <w:sz w:val="24"/>
                <w:szCs w:val="24"/>
                <w:lang w:val="ru-RU"/>
              </w:rPr>
              <w:t>_________________</w:t>
            </w:r>
            <w:r>
              <w:rPr>
                <w:lang w:val="ru-RU"/>
              </w:rPr>
              <w:t xml:space="preserve"> </w:t>
            </w:r>
            <w:r>
              <w:rPr>
                <w:rFonts w:ascii="Times New Roman" w:hAnsi="Times New Roman" w:cs="Times New Roman"/>
                <w:color w:val="000000"/>
                <w:sz w:val="24"/>
                <w:szCs w:val="24"/>
                <w:lang w:val="ru-RU"/>
              </w:rPr>
              <w:t>Н.Н.</w:t>
            </w:r>
            <w:r>
              <w:rPr>
                <w:lang w:val="ru-RU"/>
              </w:rPr>
              <w:t xml:space="preserve"> </w:t>
            </w:r>
            <w:r>
              <w:rPr>
                <w:rFonts w:ascii="Times New Roman" w:hAnsi="Times New Roman" w:cs="Times New Roman"/>
                <w:color w:val="000000"/>
                <w:sz w:val="24"/>
                <w:szCs w:val="24"/>
                <w:lang w:val="ru-RU"/>
              </w:rPr>
              <w:t>Зеркина</w:t>
            </w:r>
            <w:r>
              <w:rPr>
                <w:lang w:val="ru-RU"/>
              </w:rPr>
              <w:t xml:space="preserve"> </w:t>
            </w:r>
          </w:p>
        </w:tc>
      </w:tr>
      <w:tr w:rsidR="00E819E9">
        <w:tblPrEx>
          <w:tblCellMar>
            <w:left w:w="34" w:type="dxa"/>
            <w:right w:w="34" w:type="dxa"/>
          </w:tblCellMar>
        </w:tblPrEx>
        <w:trPr>
          <w:gridAfter w:val="1"/>
          <w:wAfter w:w="50" w:type="dxa"/>
          <w:trHeight w:hRule="exact" w:val="277"/>
        </w:trPr>
        <w:tc>
          <w:tcPr>
            <w:tcW w:w="9370" w:type="dxa"/>
            <w:gridSpan w:val="4"/>
            <w:tcMar>
              <w:left w:w="0" w:type="dxa"/>
              <w:right w:w="0" w:type="dxa"/>
            </w:tcMar>
          </w:tcPr>
          <w:p w:rsidR="00E819E9" w:rsidRDefault="00E819E9">
            <w:pPr>
              <w:rPr>
                <w:lang w:val="ru-RU"/>
              </w:rPr>
            </w:pPr>
          </w:p>
        </w:tc>
      </w:tr>
      <w:tr w:rsidR="00E819E9">
        <w:tblPrEx>
          <w:tblCellMar>
            <w:left w:w="34" w:type="dxa"/>
            <w:right w:w="34" w:type="dxa"/>
          </w:tblCellMar>
        </w:tblPrEx>
        <w:trPr>
          <w:gridAfter w:val="1"/>
          <w:wAfter w:w="50" w:type="dxa"/>
          <w:trHeight w:hRule="exact" w:val="555"/>
        </w:trPr>
        <w:tc>
          <w:tcPr>
            <w:tcW w:w="9370" w:type="dxa"/>
            <w:gridSpan w:val="4"/>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Рабочая</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одобрена</w:t>
            </w:r>
            <w:r>
              <w:rPr>
                <w:lang w:val="ru-RU"/>
              </w:rPr>
              <w:t xml:space="preserve"> </w:t>
            </w:r>
            <w:r>
              <w:rPr>
                <w:rFonts w:ascii="Times New Roman" w:hAnsi="Times New Roman" w:cs="Times New Roman"/>
                <w:color w:val="000000"/>
                <w:sz w:val="24"/>
                <w:szCs w:val="24"/>
                <w:lang w:val="ru-RU"/>
              </w:rPr>
              <w:t>методической</w:t>
            </w:r>
            <w:r>
              <w:rPr>
                <w:lang w:val="ru-RU"/>
              </w:rPr>
              <w:t xml:space="preserve"> </w:t>
            </w:r>
            <w:r>
              <w:rPr>
                <w:rFonts w:ascii="Times New Roman" w:hAnsi="Times New Roman" w:cs="Times New Roman"/>
                <w:color w:val="000000"/>
                <w:sz w:val="24"/>
                <w:szCs w:val="24"/>
                <w:lang w:val="ru-RU"/>
              </w:rPr>
              <w:t>комиссией</w:t>
            </w:r>
            <w:r>
              <w:rPr>
                <w:lang w:val="ru-RU"/>
              </w:rPr>
              <w:t xml:space="preserve"> </w:t>
            </w:r>
            <w:r>
              <w:rPr>
                <w:rFonts w:ascii="Times New Roman" w:hAnsi="Times New Roman" w:cs="Times New Roman"/>
                <w:color w:val="000000"/>
                <w:sz w:val="24"/>
                <w:szCs w:val="24"/>
                <w:lang w:val="ru-RU"/>
              </w:rPr>
              <w:t>ИГО</w:t>
            </w:r>
            <w:r>
              <w:rPr>
                <w:lang w:val="ru-RU"/>
              </w:rPr>
              <w:t xml:space="preserve"> </w:t>
            </w:r>
          </w:p>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E819E9">
        <w:tblPrEx>
          <w:tblCellMar>
            <w:left w:w="34" w:type="dxa"/>
            <w:right w:w="34" w:type="dxa"/>
          </w:tblCellMar>
        </w:tblPrEx>
        <w:trPr>
          <w:gridAfter w:val="1"/>
          <w:wAfter w:w="50" w:type="dxa"/>
          <w:trHeight w:hRule="exact" w:val="285"/>
        </w:trPr>
        <w:tc>
          <w:tcPr>
            <w:tcW w:w="9370" w:type="dxa"/>
            <w:gridSpan w:val="4"/>
            <w:shd w:val="clear" w:color="000000" w:fill="FFFFFF"/>
          </w:tcPr>
          <w:p w:rsidR="00E819E9" w:rsidRDefault="00E81D42">
            <w:pPr>
              <w:spacing w:after="0" w:line="240" w:lineRule="auto"/>
              <w:ind w:firstLine="756"/>
              <w:jc w:val="right"/>
              <w:rPr>
                <w:sz w:val="24"/>
                <w:szCs w:val="24"/>
              </w:rPr>
            </w:pPr>
            <w:r>
              <w:rPr>
                <w:rFonts w:ascii="Times New Roman" w:hAnsi="Times New Roman" w:cs="Times New Roman"/>
                <w:color w:val="000000"/>
                <w:sz w:val="24"/>
                <w:szCs w:val="24"/>
              </w:rPr>
              <w:t>Председатель</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Абрамзон</w:t>
            </w:r>
            <w:r>
              <w:t xml:space="preserve"> </w:t>
            </w:r>
          </w:p>
        </w:tc>
      </w:tr>
      <w:tr w:rsidR="00E819E9">
        <w:tblPrEx>
          <w:tblCellMar>
            <w:left w:w="34" w:type="dxa"/>
            <w:right w:w="34" w:type="dxa"/>
          </w:tblCellMar>
        </w:tblPrEx>
        <w:trPr>
          <w:gridAfter w:val="1"/>
          <w:wAfter w:w="50" w:type="dxa"/>
          <w:trHeight w:hRule="exact" w:val="138"/>
        </w:trPr>
        <w:tc>
          <w:tcPr>
            <w:tcW w:w="9370" w:type="dxa"/>
            <w:gridSpan w:val="4"/>
            <w:tcMar>
              <w:left w:w="0" w:type="dxa"/>
              <w:right w:w="0" w:type="dxa"/>
            </w:tcMar>
          </w:tcPr>
          <w:p w:rsidR="00E819E9" w:rsidRDefault="00E819E9"/>
        </w:tc>
      </w:tr>
      <w:tr w:rsidR="00E819E9">
        <w:tblPrEx>
          <w:tblCellMar>
            <w:left w:w="34" w:type="dxa"/>
            <w:right w:w="34" w:type="dxa"/>
          </w:tblCellMar>
        </w:tblPrEx>
        <w:trPr>
          <w:gridAfter w:val="1"/>
          <w:wAfter w:w="50" w:type="dxa"/>
          <w:trHeight w:hRule="exact" w:val="555"/>
        </w:trPr>
        <w:tc>
          <w:tcPr>
            <w:tcW w:w="9370" w:type="dxa"/>
            <w:gridSpan w:val="4"/>
            <w:shd w:val="clear" w:color="000000" w:fill="FFFFFF"/>
          </w:tcPr>
          <w:p w:rsidR="00E819E9" w:rsidRDefault="00E81D42">
            <w:pPr>
              <w:spacing w:after="0" w:line="240" w:lineRule="auto"/>
              <w:ind w:firstLine="756"/>
              <w:rPr>
                <w:sz w:val="24"/>
                <w:szCs w:val="24"/>
                <w:lang w:val="ru-RU"/>
              </w:rPr>
            </w:pPr>
            <w:r>
              <w:rPr>
                <w:rFonts w:ascii="Times New Roman" w:hAnsi="Times New Roman" w:cs="Times New Roman"/>
                <w:color w:val="000000"/>
                <w:sz w:val="24"/>
                <w:szCs w:val="24"/>
                <w:lang w:val="ru-RU"/>
              </w:rPr>
              <w:t>Согласовано:</w:t>
            </w:r>
            <w:r>
              <w:rPr>
                <w:lang w:val="ru-RU"/>
              </w:rPr>
              <w:t xml:space="preserve"> </w:t>
            </w:r>
          </w:p>
          <w:p w:rsidR="00E819E9" w:rsidRDefault="00E81D42">
            <w:pPr>
              <w:spacing w:after="0" w:line="240" w:lineRule="auto"/>
              <w:ind w:firstLine="756"/>
              <w:rPr>
                <w:sz w:val="24"/>
                <w:szCs w:val="24"/>
                <w:lang w:val="ru-RU"/>
              </w:rPr>
            </w:pPr>
            <w:r>
              <w:rPr>
                <w:rFonts w:ascii="Times New Roman" w:hAnsi="Times New Roman" w:cs="Times New Roman"/>
                <w:color w:val="000000"/>
                <w:sz w:val="24"/>
                <w:szCs w:val="24"/>
                <w:lang w:val="ru-RU"/>
              </w:rPr>
              <w:t>Зав.</w:t>
            </w:r>
            <w:r>
              <w:rPr>
                <w:lang w:val="ru-RU"/>
              </w:rPr>
              <w:t xml:space="preserve"> </w:t>
            </w:r>
            <w:r>
              <w:rPr>
                <w:rFonts w:ascii="Times New Roman" w:hAnsi="Times New Roman" w:cs="Times New Roman"/>
                <w:color w:val="000000"/>
                <w:sz w:val="24"/>
                <w:szCs w:val="24"/>
                <w:lang w:val="ru-RU"/>
              </w:rPr>
              <w:t>кафедрой</w:t>
            </w:r>
            <w:r>
              <w:rPr>
                <w:lang w:val="ru-RU"/>
              </w:rPr>
              <w:t xml:space="preserve"> </w:t>
            </w:r>
            <w:r>
              <w:rPr>
                <w:rFonts w:ascii="Times New Roman" w:hAnsi="Times New Roman" w:cs="Times New Roman"/>
                <w:color w:val="000000"/>
                <w:sz w:val="24"/>
                <w:szCs w:val="24"/>
                <w:lang w:val="ru-RU"/>
              </w:rPr>
              <w:t>Вычислительной</w:t>
            </w:r>
            <w:r>
              <w:rPr>
                <w:lang w:val="ru-RU"/>
              </w:rPr>
              <w:t xml:space="preserve"> </w:t>
            </w:r>
            <w:r>
              <w:rPr>
                <w:rFonts w:ascii="Times New Roman" w:hAnsi="Times New Roman" w:cs="Times New Roman"/>
                <w:color w:val="000000"/>
                <w:sz w:val="24"/>
                <w:szCs w:val="24"/>
                <w:lang w:val="ru-RU"/>
              </w:rPr>
              <w:t>техники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программирования</w:t>
            </w:r>
            <w:r>
              <w:rPr>
                <w:lang w:val="ru-RU"/>
              </w:rPr>
              <w:t xml:space="preserve"> </w:t>
            </w:r>
          </w:p>
        </w:tc>
      </w:tr>
      <w:tr w:rsidR="00E819E9">
        <w:tblPrEx>
          <w:tblCellMar>
            <w:left w:w="34" w:type="dxa"/>
            <w:right w:w="34" w:type="dxa"/>
          </w:tblCellMar>
        </w:tblPrEx>
        <w:trPr>
          <w:gridAfter w:val="1"/>
          <w:wAfter w:w="50" w:type="dxa"/>
          <w:trHeight w:hRule="exact" w:val="138"/>
        </w:trPr>
        <w:tc>
          <w:tcPr>
            <w:tcW w:w="9370" w:type="dxa"/>
            <w:gridSpan w:val="4"/>
            <w:tcMar>
              <w:left w:w="0" w:type="dxa"/>
              <w:right w:w="0" w:type="dxa"/>
            </w:tcMar>
          </w:tcPr>
          <w:p w:rsidR="00E819E9" w:rsidRDefault="00E819E9">
            <w:pPr>
              <w:rPr>
                <w:lang w:val="ru-RU"/>
              </w:rPr>
            </w:pPr>
          </w:p>
        </w:tc>
      </w:tr>
      <w:tr w:rsidR="00E819E9">
        <w:tblPrEx>
          <w:tblCellMar>
            <w:left w:w="34" w:type="dxa"/>
            <w:right w:w="34" w:type="dxa"/>
          </w:tblCellMar>
        </w:tblPrEx>
        <w:trPr>
          <w:gridAfter w:val="1"/>
          <w:wAfter w:w="50" w:type="dxa"/>
          <w:trHeight w:hRule="exact" w:val="285"/>
        </w:trPr>
        <w:tc>
          <w:tcPr>
            <w:tcW w:w="9370" w:type="dxa"/>
            <w:gridSpan w:val="4"/>
            <w:shd w:val="clear" w:color="000000" w:fill="FFFFFF"/>
          </w:tcPr>
          <w:p w:rsidR="00E819E9" w:rsidRDefault="00E81D42">
            <w:pPr>
              <w:spacing w:after="0" w:line="240" w:lineRule="auto"/>
              <w:ind w:firstLine="756"/>
              <w:jc w:val="right"/>
              <w:rPr>
                <w:sz w:val="24"/>
                <w:szCs w:val="24"/>
              </w:rPr>
            </w:pP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О.С.</w:t>
            </w:r>
            <w:r>
              <w:t xml:space="preserve"> </w:t>
            </w:r>
            <w:r>
              <w:rPr>
                <w:rFonts w:ascii="Times New Roman" w:hAnsi="Times New Roman" w:cs="Times New Roman"/>
                <w:color w:val="000000"/>
                <w:sz w:val="24"/>
                <w:szCs w:val="24"/>
              </w:rPr>
              <w:t>Логунова</w:t>
            </w:r>
            <w:r>
              <w:t xml:space="preserve"> </w:t>
            </w:r>
          </w:p>
        </w:tc>
      </w:tr>
      <w:tr w:rsidR="00E819E9">
        <w:tblPrEx>
          <w:tblCellMar>
            <w:left w:w="34" w:type="dxa"/>
            <w:right w:w="34" w:type="dxa"/>
          </w:tblCellMar>
        </w:tblPrEx>
        <w:trPr>
          <w:gridAfter w:val="1"/>
          <w:wAfter w:w="50" w:type="dxa"/>
          <w:trHeight w:hRule="exact" w:val="826"/>
        </w:trPr>
        <w:tc>
          <w:tcPr>
            <w:tcW w:w="9370" w:type="dxa"/>
            <w:gridSpan w:val="4"/>
            <w:tcMar>
              <w:left w:w="0" w:type="dxa"/>
              <w:right w:w="0" w:type="dxa"/>
            </w:tcMar>
          </w:tcPr>
          <w:p w:rsidR="00E819E9" w:rsidRDefault="00E819E9"/>
        </w:tc>
      </w:tr>
      <w:tr w:rsidR="00E819E9">
        <w:tblPrEx>
          <w:tblCellMar>
            <w:left w:w="34" w:type="dxa"/>
            <w:right w:w="34" w:type="dxa"/>
          </w:tblCellMar>
        </w:tblPrEx>
        <w:trPr>
          <w:gridAfter w:val="1"/>
          <w:wAfter w:w="50" w:type="dxa"/>
          <w:trHeight w:hRule="exact" w:val="285"/>
        </w:trPr>
        <w:tc>
          <w:tcPr>
            <w:tcW w:w="9370" w:type="dxa"/>
            <w:gridSpan w:val="4"/>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p>
        </w:tc>
      </w:tr>
      <w:tr w:rsidR="00E819E9">
        <w:tblPrEx>
          <w:tblCellMar>
            <w:left w:w="34" w:type="dxa"/>
            <w:right w:w="34" w:type="dxa"/>
          </w:tblCellMar>
        </w:tblPrEx>
        <w:trPr>
          <w:gridAfter w:val="1"/>
          <w:wAfter w:w="50" w:type="dxa"/>
          <w:trHeight w:hRule="exact" w:val="548"/>
        </w:trPr>
        <w:tc>
          <w:tcPr>
            <w:tcW w:w="9370" w:type="dxa"/>
            <w:gridSpan w:val="4"/>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доцент</w:t>
            </w:r>
            <w:r>
              <w:rPr>
                <w:lang w:val="ru-RU"/>
              </w:rPr>
              <w:t xml:space="preserve"> </w:t>
            </w:r>
            <w:r>
              <w:rPr>
                <w:rFonts w:ascii="Times New Roman" w:hAnsi="Times New Roman" w:cs="Times New Roman"/>
                <w:color w:val="000000"/>
                <w:sz w:val="24"/>
                <w:szCs w:val="24"/>
                <w:lang w:val="ru-RU"/>
              </w:rPr>
              <w:t>кафедры</w:t>
            </w:r>
            <w:r>
              <w:rPr>
                <w:lang w:val="ru-RU"/>
              </w:rPr>
              <w:t xml:space="preserve"> </w:t>
            </w:r>
            <w:r>
              <w:rPr>
                <w:rFonts w:ascii="Times New Roman" w:hAnsi="Times New Roman" w:cs="Times New Roman"/>
                <w:color w:val="000000"/>
                <w:sz w:val="24"/>
                <w:szCs w:val="24"/>
                <w:lang w:val="ru-RU"/>
              </w:rPr>
              <w:t>ИЯпоТН,</w:t>
            </w:r>
            <w:r>
              <w:rPr>
                <w:lang w:val="ru-RU"/>
              </w:rPr>
              <w:t xml:space="preserve"> </w:t>
            </w:r>
            <w:r>
              <w:rPr>
                <w:rFonts w:ascii="Times New Roman" w:hAnsi="Times New Roman" w:cs="Times New Roman"/>
                <w:color w:val="000000"/>
                <w:sz w:val="24"/>
                <w:szCs w:val="24"/>
                <w:lang w:val="ru-RU"/>
              </w:rPr>
              <w:t>канд.</w:t>
            </w:r>
            <w:r>
              <w:rPr>
                <w:lang w:val="ru-RU"/>
              </w:rPr>
              <w:t xml:space="preserve"> </w:t>
            </w:r>
            <w:r>
              <w:rPr>
                <w:rFonts w:ascii="Times New Roman" w:hAnsi="Times New Roman" w:cs="Times New Roman"/>
                <w:color w:val="000000"/>
                <w:sz w:val="24"/>
                <w:szCs w:val="24"/>
                <w:lang w:val="ru-RU"/>
              </w:rPr>
              <w:t>филол.</w:t>
            </w:r>
            <w:r>
              <w:rPr>
                <w:lang w:val="ru-RU"/>
              </w:rPr>
              <w:t xml:space="preserve"> </w:t>
            </w:r>
            <w:r>
              <w:rPr>
                <w:rFonts w:ascii="Times New Roman" w:hAnsi="Times New Roman" w:cs="Times New Roman"/>
                <w:color w:val="000000"/>
                <w:sz w:val="24"/>
                <w:szCs w:val="24"/>
                <w:lang w:val="ru-RU"/>
              </w:rPr>
              <w:t>наук</w:t>
            </w:r>
            <w:r>
              <w:rPr>
                <w:lang w:val="ru-RU"/>
              </w:rPr>
              <w:t xml:space="preserve"> </w:t>
            </w:r>
            <w:r>
              <w:rPr>
                <w:rFonts w:ascii="Times New Roman" w:hAnsi="Times New Roman" w:cs="Times New Roman"/>
                <w:color w:val="000000"/>
                <w:sz w:val="24"/>
                <w:szCs w:val="24"/>
                <w:lang w:val="ru-RU"/>
              </w:rPr>
              <w:t>_______________________Н.В.</w:t>
            </w:r>
            <w:r>
              <w:rPr>
                <w:lang w:val="ru-RU"/>
              </w:rPr>
              <w:t xml:space="preserve"> </w:t>
            </w:r>
            <w:r>
              <w:rPr>
                <w:rFonts w:ascii="Times New Roman" w:hAnsi="Times New Roman" w:cs="Times New Roman"/>
                <w:color w:val="000000"/>
                <w:sz w:val="24"/>
                <w:szCs w:val="24"/>
                <w:lang w:val="ru-RU"/>
              </w:rPr>
              <w:t>Дёрина</w:t>
            </w:r>
            <w:r>
              <w:rPr>
                <w:lang w:val="ru-RU"/>
              </w:rPr>
              <w:t xml:space="preserve"> </w:t>
            </w:r>
          </w:p>
        </w:tc>
      </w:tr>
      <w:tr w:rsidR="00E819E9">
        <w:tblPrEx>
          <w:tblCellMar>
            <w:left w:w="34" w:type="dxa"/>
            <w:right w:w="34" w:type="dxa"/>
          </w:tblCellMar>
        </w:tblPrEx>
        <w:trPr>
          <w:gridAfter w:val="1"/>
          <w:wAfter w:w="50" w:type="dxa"/>
          <w:trHeight w:hRule="exact" w:val="555"/>
        </w:trPr>
        <w:tc>
          <w:tcPr>
            <w:tcW w:w="9370" w:type="dxa"/>
            <w:gridSpan w:val="4"/>
            <w:tcMar>
              <w:left w:w="0" w:type="dxa"/>
              <w:right w:w="0" w:type="dxa"/>
            </w:tcMar>
          </w:tcPr>
          <w:p w:rsidR="00E819E9" w:rsidRDefault="00E819E9">
            <w:pPr>
              <w:rPr>
                <w:lang w:val="ru-RU"/>
              </w:rPr>
            </w:pPr>
          </w:p>
        </w:tc>
      </w:tr>
      <w:tr w:rsidR="00E819E9">
        <w:tblPrEx>
          <w:tblCellMar>
            <w:left w:w="34" w:type="dxa"/>
            <w:right w:w="34" w:type="dxa"/>
          </w:tblCellMar>
        </w:tblPrEx>
        <w:trPr>
          <w:gridAfter w:val="1"/>
          <w:wAfter w:w="50" w:type="dxa"/>
          <w:trHeight w:hRule="exact" w:val="285"/>
        </w:trPr>
        <w:tc>
          <w:tcPr>
            <w:tcW w:w="9370" w:type="dxa"/>
            <w:gridSpan w:val="4"/>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Рецензент:</w:t>
            </w:r>
            <w:r>
              <w:t xml:space="preserve"> </w:t>
            </w:r>
          </w:p>
        </w:tc>
      </w:tr>
      <w:tr w:rsidR="00E819E9">
        <w:tblPrEx>
          <w:tblCellMar>
            <w:left w:w="34" w:type="dxa"/>
            <w:right w:w="34" w:type="dxa"/>
          </w:tblCellMar>
        </w:tblPrEx>
        <w:trPr>
          <w:gridAfter w:val="1"/>
          <w:wAfter w:w="50" w:type="dxa"/>
          <w:trHeight w:hRule="exact" w:val="277"/>
        </w:trPr>
        <w:tc>
          <w:tcPr>
            <w:tcW w:w="9370" w:type="dxa"/>
            <w:gridSpan w:val="4"/>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зав.</w:t>
            </w:r>
            <w:r>
              <w:rPr>
                <w:lang w:val="ru-RU"/>
              </w:rPr>
              <w:t xml:space="preserve"> </w:t>
            </w:r>
            <w:r>
              <w:rPr>
                <w:rFonts w:ascii="Times New Roman" w:hAnsi="Times New Roman" w:cs="Times New Roman"/>
                <w:color w:val="000000"/>
                <w:sz w:val="24"/>
                <w:szCs w:val="24"/>
                <w:lang w:val="ru-RU"/>
              </w:rPr>
              <w:t>кафедрой</w:t>
            </w:r>
            <w:r>
              <w:rPr>
                <w:lang w:val="ru-RU"/>
              </w:rPr>
              <w:t xml:space="preserve"> </w:t>
            </w:r>
            <w:r>
              <w:rPr>
                <w:rFonts w:ascii="Times New Roman" w:hAnsi="Times New Roman" w:cs="Times New Roman"/>
                <w:color w:val="000000"/>
                <w:sz w:val="24"/>
                <w:szCs w:val="24"/>
                <w:lang w:val="ru-RU"/>
              </w:rPr>
              <w:t>ЛиП,</w:t>
            </w:r>
            <w:r>
              <w:rPr>
                <w:lang w:val="ru-RU"/>
              </w:rPr>
              <w:t xml:space="preserve"> </w:t>
            </w:r>
            <w:r>
              <w:rPr>
                <w:rFonts w:ascii="Times New Roman" w:hAnsi="Times New Roman" w:cs="Times New Roman"/>
                <w:color w:val="000000"/>
                <w:sz w:val="24"/>
                <w:szCs w:val="24"/>
                <w:lang w:val="ru-RU"/>
              </w:rPr>
              <w:t>канд.</w:t>
            </w:r>
            <w:r>
              <w:rPr>
                <w:lang w:val="ru-RU"/>
              </w:rPr>
              <w:t xml:space="preserve"> </w:t>
            </w:r>
            <w:r>
              <w:rPr>
                <w:rFonts w:ascii="Times New Roman" w:hAnsi="Times New Roman" w:cs="Times New Roman"/>
                <w:color w:val="000000"/>
                <w:sz w:val="24"/>
                <w:szCs w:val="24"/>
                <w:lang w:val="ru-RU"/>
              </w:rPr>
              <w:t>филол.</w:t>
            </w:r>
            <w:r>
              <w:rPr>
                <w:lang w:val="ru-RU"/>
              </w:rPr>
              <w:t xml:space="preserve"> </w:t>
            </w:r>
            <w:r>
              <w:rPr>
                <w:rFonts w:ascii="Times New Roman" w:hAnsi="Times New Roman" w:cs="Times New Roman"/>
                <w:color w:val="000000"/>
                <w:sz w:val="24"/>
                <w:szCs w:val="24"/>
                <w:lang w:val="ru-RU"/>
              </w:rPr>
              <w:t>наук</w:t>
            </w:r>
            <w:r>
              <w:rPr>
                <w:lang w:val="ru-RU"/>
              </w:rPr>
              <w:t xml:space="preserve"> </w:t>
            </w:r>
            <w:r>
              <w:rPr>
                <w:rFonts w:ascii="Times New Roman" w:hAnsi="Times New Roman" w:cs="Times New Roman"/>
                <w:color w:val="000000"/>
                <w:sz w:val="24"/>
                <w:szCs w:val="24"/>
                <w:lang w:val="ru-RU"/>
              </w:rPr>
              <w:t>_________________________Т.В.</w:t>
            </w:r>
            <w:r>
              <w:rPr>
                <w:lang w:val="ru-RU"/>
              </w:rPr>
              <w:t xml:space="preserve"> </w:t>
            </w:r>
            <w:r>
              <w:rPr>
                <w:rFonts w:ascii="Times New Roman" w:hAnsi="Times New Roman" w:cs="Times New Roman"/>
                <w:color w:val="000000"/>
                <w:sz w:val="24"/>
                <w:szCs w:val="24"/>
                <w:lang w:val="ru-RU"/>
              </w:rPr>
              <w:t>Акашева</w:t>
            </w:r>
            <w:r>
              <w:rPr>
                <w:lang w:val="ru-RU"/>
              </w:rPr>
              <w:t xml:space="preserve"> </w:t>
            </w:r>
          </w:p>
        </w:tc>
      </w:tr>
    </w:tbl>
    <w:p w:rsidR="00E819E9" w:rsidRDefault="00E81D42">
      <w:pPr>
        <w:rPr>
          <w:sz w:val="0"/>
          <w:szCs w:val="0"/>
          <w:lang w:val="ru-RU"/>
        </w:rPr>
      </w:pPr>
      <w:r>
        <w:br w:type="page"/>
      </w:r>
    </w:p>
    <w:tbl>
      <w:tblPr>
        <w:tblW w:w="9371" w:type="dxa"/>
        <w:tblInd w:w="34" w:type="dxa"/>
        <w:tblCellMar>
          <w:left w:w="34" w:type="dxa"/>
          <w:right w:w="34" w:type="dxa"/>
        </w:tblCellMar>
        <w:tblLook w:val="04A0"/>
      </w:tblPr>
      <w:tblGrid>
        <w:gridCol w:w="3116"/>
        <w:gridCol w:w="6255"/>
      </w:tblGrid>
      <w:tr w:rsidR="00E819E9">
        <w:trPr>
          <w:trHeight w:hRule="exact" w:val="285"/>
        </w:trPr>
        <w:tc>
          <w:tcPr>
            <w:tcW w:w="9370" w:type="dxa"/>
            <w:gridSpan w:val="2"/>
            <w:shd w:val="clear" w:color="000000" w:fill="FFFFFF"/>
          </w:tcPr>
          <w:p w:rsidR="00E819E9" w:rsidRDefault="00E81D42">
            <w:pPr>
              <w:pageBreakBefore/>
              <w:spacing w:after="0" w:line="240" w:lineRule="auto"/>
              <w:rPr>
                <w:sz w:val="24"/>
                <w:szCs w:val="24"/>
              </w:rPr>
            </w:pPr>
            <w:r>
              <w:rPr>
                <w:noProof/>
                <w:lang w:val="ru-RU" w:eastAsia="ru-RU"/>
              </w:rPr>
              <w:lastRenderedPageBreak/>
              <w:drawing>
                <wp:anchor distT="0" distB="0" distL="0" distR="0" simplePos="0" relativeHeight="251655680" behindDoc="0" locked="0" layoutInCell="1" allowOverlap="1">
                  <wp:simplePos x="0" y="0"/>
                  <wp:positionH relativeFrom="column">
                    <wp:align>center</wp:align>
                  </wp:positionH>
                  <wp:positionV relativeFrom="paragraph">
                    <wp:posOffset>635</wp:posOffset>
                  </wp:positionV>
                  <wp:extent cx="5907405" cy="836041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9"/>
                          <a:stretch>
                            <a:fillRect/>
                          </a:stretch>
                        </pic:blipFill>
                        <pic:spPr bwMode="auto">
                          <a:xfrm>
                            <a:off x="0" y="0"/>
                            <a:ext cx="5907405" cy="8360410"/>
                          </a:xfrm>
                          <a:prstGeom prst="rect">
                            <a:avLst/>
                          </a:prstGeom>
                        </pic:spPr>
                      </pic:pic>
                    </a:graphicData>
                  </a:graphic>
                </wp:anchor>
              </w:drawing>
            </w:r>
          </w:p>
        </w:tc>
      </w:tr>
      <w:tr w:rsidR="00E819E9">
        <w:trPr>
          <w:trHeight w:hRule="exact" w:val="131"/>
        </w:trPr>
        <w:tc>
          <w:tcPr>
            <w:tcW w:w="3116" w:type="dxa"/>
            <w:tcMar>
              <w:left w:w="0" w:type="dxa"/>
              <w:right w:w="0" w:type="dxa"/>
            </w:tcMar>
          </w:tcPr>
          <w:p w:rsidR="00E819E9" w:rsidRDefault="00E819E9"/>
        </w:tc>
        <w:tc>
          <w:tcPr>
            <w:tcW w:w="6254" w:type="dxa"/>
            <w:tcMar>
              <w:left w:w="0" w:type="dxa"/>
              <w:right w:w="0" w:type="dxa"/>
            </w:tcMar>
          </w:tcPr>
          <w:p w:rsidR="00E819E9" w:rsidRDefault="00E819E9"/>
        </w:tc>
      </w:tr>
      <w:tr w:rsidR="00E819E9">
        <w:trPr>
          <w:trHeight w:hRule="exact" w:val="14"/>
        </w:trPr>
        <w:tc>
          <w:tcPr>
            <w:tcW w:w="9370" w:type="dxa"/>
            <w:gridSpan w:val="2"/>
            <w:tcBorders>
              <w:top w:val="single" w:sz="8" w:space="0" w:color="000000"/>
            </w:tcBorders>
            <w:shd w:val="clear" w:color="FFFFFF" w:fill="FFFFFF"/>
            <w:tcMar>
              <w:left w:w="4" w:type="dxa"/>
              <w:right w:w="4" w:type="dxa"/>
            </w:tcMar>
          </w:tcPr>
          <w:p w:rsidR="00E819E9" w:rsidRDefault="00E819E9"/>
        </w:tc>
      </w:tr>
      <w:tr w:rsidR="00E819E9">
        <w:trPr>
          <w:trHeight w:hRule="exact" w:val="13"/>
        </w:trPr>
        <w:tc>
          <w:tcPr>
            <w:tcW w:w="3116" w:type="dxa"/>
            <w:tcMar>
              <w:left w:w="0" w:type="dxa"/>
              <w:right w:w="0" w:type="dxa"/>
            </w:tcMar>
          </w:tcPr>
          <w:p w:rsidR="00E819E9" w:rsidRDefault="00E819E9"/>
        </w:tc>
        <w:tc>
          <w:tcPr>
            <w:tcW w:w="6254" w:type="dxa"/>
            <w:tcMar>
              <w:left w:w="0" w:type="dxa"/>
              <w:right w:w="0" w:type="dxa"/>
            </w:tcMar>
          </w:tcPr>
          <w:p w:rsidR="00E819E9" w:rsidRDefault="00E819E9"/>
        </w:tc>
      </w:tr>
      <w:tr w:rsidR="00E819E9">
        <w:trPr>
          <w:trHeight w:hRule="exact" w:val="14"/>
        </w:trPr>
        <w:tc>
          <w:tcPr>
            <w:tcW w:w="9370" w:type="dxa"/>
            <w:gridSpan w:val="2"/>
            <w:tcBorders>
              <w:top w:val="single" w:sz="8" w:space="0" w:color="000000"/>
            </w:tcBorders>
            <w:shd w:val="clear" w:color="FFFFFF" w:fill="FFFFFF"/>
            <w:tcMar>
              <w:left w:w="4" w:type="dxa"/>
              <w:right w:w="4" w:type="dxa"/>
            </w:tcMar>
          </w:tcPr>
          <w:p w:rsidR="00E819E9" w:rsidRDefault="00E819E9"/>
        </w:tc>
      </w:tr>
      <w:tr w:rsidR="00E819E9">
        <w:trPr>
          <w:trHeight w:hRule="exact" w:val="96"/>
        </w:trPr>
        <w:tc>
          <w:tcPr>
            <w:tcW w:w="3116" w:type="dxa"/>
            <w:tcMar>
              <w:left w:w="0" w:type="dxa"/>
              <w:right w:w="0" w:type="dxa"/>
            </w:tcMar>
          </w:tcPr>
          <w:p w:rsidR="00E819E9" w:rsidRDefault="00E819E9"/>
        </w:tc>
        <w:tc>
          <w:tcPr>
            <w:tcW w:w="6254" w:type="dxa"/>
            <w:tcMar>
              <w:left w:w="0" w:type="dxa"/>
              <w:right w:w="0" w:type="dxa"/>
            </w:tcMar>
          </w:tcPr>
          <w:p w:rsidR="00E819E9" w:rsidRDefault="00E819E9"/>
        </w:tc>
      </w:tr>
      <w:tr w:rsidR="00E819E9">
        <w:trPr>
          <w:trHeight w:hRule="exact" w:val="555"/>
        </w:trPr>
        <w:tc>
          <w:tcPr>
            <w:tcW w:w="9370" w:type="dxa"/>
            <w:gridSpan w:val="2"/>
            <w:shd w:val="clear" w:color="000000" w:fill="FFFFFF"/>
          </w:tcPr>
          <w:p w:rsidR="00E819E9" w:rsidRDefault="00E819E9">
            <w:pPr>
              <w:spacing w:after="0" w:line="240" w:lineRule="auto"/>
              <w:rPr>
                <w:sz w:val="24"/>
                <w:szCs w:val="24"/>
                <w:lang w:val="ru-RU"/>
              </w:rPr>
            </w:pPr>
          </w:p>
        </w:tc>
      </w:tr>
      <w:tr w:rsidR="00E819E9">
        <w:trPr>
          <w:trHeight w:hRule="exact" w:val="138"/>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555"/>
        </w:trPr>
        <w:tc>
          <w:tcPr>
            <w:tcW w:w="3116" w:type="dxa"/>
            <w:tcMar>
              <w:left w:w="0" w:type="dxa"/>
              <w:right w:w="0" w:type="dxa"/>
            </w:tcMar>
          </w:tcPr>
          <w:p w:rsidR="00E819E9" w:rsidRDefault="00E819E9">
            <w:pPr>
              <w:rPr>
                <w:lang w:val="ru-RU"/>
              </w:rPr>
            </w:pPr>
          </w:p>
        </w:tc>
        <w:tc>
          <w:tcPr>
            <w:tcW w:w="6254" w:type="dxa"/>
            <w:shd w:val="clear" w:color="000000" w:fill="FFFFFF"/>
          </w:tcPr>
          <w:p w:rsidR="00E819E9" w:rsidRDefault="00E819E9">
            <w:pPr>
              <w:spacing w:after="0" w:line="240" w:lineRule="auto"/>
              <w:rPr>
                <w:sz w:val="24"/>
                <w:szCs w:val="24"/>
                <w:lang w:val="ru-RU"/>
              </w:rPr>
            </w:pPr>
          </w:p>
        </w:tc>
      </w:tr>
      <w:tr w:rsidR="00E819E9">
        <w:trPr>
          <w:trHeight w:hRule="exact" w:val="277"/>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14"/>
        </w:trPr>
        <w:tc>
          <w:tcPr>
            <w:tcW w:w="9370" w:type="dxa"/>
            <w:gridSpan w:val="2"/>
            <w:tcBorders>
              <w:top w:val="single" w:sz="8" w:space="0" w:color="000000"/>
            </w:tcBorders>
            <w:shd w:val="clear" w:color="FFFFFF" w:fill="FFFFFF"/>
            <w:tcMar>
              <w:left w:w="4" w:type="dxa"/>
              <w:right w:w="4" w:type="dxa"/>
            </w:tcMar>
          </w:tcPr>
          <w:p w:rsidR="00E819E9" w:rsidRDefault="00E819E9">
            <w:pPr>
              <w:rPr>
                <w:lang w:val="ru-RU"/>
              </w:rPr>
            </w:pPr>
          </w:p>
        </w:tc>
      </w:tr>
      <w:tr w:rsidR="00E819E9">
        <w:trPr>
          <w:trHeight w:hRule="exact" w:val="13"/>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14"/>
        </w:trPr>
        <w:tc>
          <w:tcPr>
            <w:tcW w:w="9370" w:type="dxa"/>
            <w:gridSpan w:val="2"/>
            <w:tcBorders>
              <w:top w:val="single" w:sz="8" w:space="0" w:color="000000"/>
            </w:tcBorders>
            <w:shd w:val="clear" w:color="FFFFFF" w:fill="FFFFFF"/>
            <w:tcMar>
              <w:left w:w="4" w:type="dxa"/>
              <w:right w:w="4" w:type="dxa"/>
            </w:tcMar>
          </w:tcPr>
          <w:p w:rsidR="00E819E9" w:rsidRDefault="00E819E9">
            <w:pPr>
              <w:rPr>
                <w:lang w:val="ru-RU"/>
              </w:rPr>
            </w:pPr>
          </w:p>
        </w:tc>
      </w:tr>
      <w:tr w:rsidR="00E819E9">
        <w:trPr>
          <w:trHeight w:hRule="exact" w:val="96"/>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555"/>
        </w:trPr>
        <w:tc>
          <w:tcPr>
            <w:tcW w:w="9370" w:type="dxa"/>
            <w:gridSpan w:val="2"/>
            <w:shd w:val="clear" w:color="000000" w:fill="FFFFFF"/>
          </w:tcPr>
          <w:p w:rsidR="00E819E9" w:rsidRDefault="00E819E9">
            <w:pPr>
              <w:spacing w:after="0" w:line="240" w:lineRule="auto"/>
              <w:rPr>
                <w:sz w:val="24"/>
                <w:szCs w:val="24"/>
                <w:lang w:val="ru-RU"/>
              </w:rPr>
            </w:pPr>
          </w:p>
        </w:tc>
      </w:tr>
      <w:tr w:rsidR="00E819E9">
        <w:trPr>
          <w:trHeight w:hRule="exact" w:val="138"/>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555"/>
        </w:trPr>
        <w:tc>
          <w:tcPr>
            <w:tcW w:w="3116" w:type="dxa"/>
            <w:tcMar>
              <w:left w:w="0" w:type="dxa"/>
              <w:right w:w="0" w:type="dxa"/>
            </w:tcMar>
          </w:tcPr>
          <w:p w:rsidR="00E819E9" w:rsidRDefault="00E819E9">
            <w:pPr>
              <w:rPr>
                <w:lang w:val="ru-RU"/>
              </w:rPr>
            </w:pPr>
          </w:p>
        </w:tc>
        <w:tc>
          <w:tcPr>
            <w:tcW w:w="6254" w:type="dxa"/>
            <w:shd w:val="clear" w:color="000000" w:fill="FFFFFF"/>
          </w:tcPr>
          <w:p w:rsidR="00E819E9" w:rsidRDefault="00E819E9">
            <w:pPr>
              <w:spacing w:after="0" w:line="240" w:lineRule="auto"/>
              <w:rPr>
                <w:sz w:val="24"/>
                <w:szCs w:val="24"/>
                <w:lang w:val="ru-RU"/>
              </w:rPr>
            </w:pPr>
          </w:p>
        </w:tc>
      </w:tr>
      <w:tr w:rsidR="00E819E9">
        <w:trPr>
          <w:trHeight w:hRule="exact" w:val="277"/>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14"/>
        </w:trPr>
        <w:tc>
          <w:tcPr>
            <w:tcW w:w="9370" w:type="dxa"/>
            <w:gridSpan w:val="2"/>
            <w:tcBorders>
              <w:top w:val="single" w:sz="8" w:space="0" w:color="000000"/>
            </w:tcBorders>
            <w:shd w:val="clear" w:color="FFFFFF" w:fill="FFFFFF"/>
            <w:tcMar>
              <w:left w:w="4" w:type="dxa"/>
              <w:right w:w="4" w:type="dxa"/>
            </w:tcMar>
          </w:tcPr>
          <w:p w:rsidR="00E819E9" w:rsidRDefault="00E819E9">
            <w:pPr>
              <w:rPr>
                <w:lang w:val="ru-RU"/>
              </w:rPr>
            </w:pPr>
          </w:p>
        </w:tc>
      </w:tr>
      <w:tr w:rsidR="00E819E9">
        <w:trPr>
          <w:trHeight w:hRule="exact" w:val="13"/>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14"/>
        </w:trPr>
        <w:tc>
          <w:tcPr>
            <w:tcW w:w="9370" w:type="dxa"/>
            <w:gridSpan w:val="2"/>
            <w:tcBorders>
              <w:top w:val="single" w:sz="8" w:space="0" w:color="000000"/>
            </w:tcBorders>
            <w:shd w:val="clear" w:color="FFFFFF" w:fill="FFFFFF"/>
            <w:tcMar>
              <w:left w:w="4" w:type="dxa"/>
              <w:right w:w="4" w:type="dxa"/>
            </w:tcMar>
          </w:tcPr>
          <w:p w:rsidR="00E819E9" w:rsidRDefault="00E819E9">
            <w:pPr>
              <w:rPr>
                <w:lang w:val="ru-RU"/>
              </w:rPr>
            </w:pPr>
          </w:p>
        </w:tc>
      </w:tr>
      <w:tr w:rsidR="00E819E9">
        <w:trPr>
          <w:trHeight w:hRule="exact" w:val="96"/>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555"/>
        </w:trPr>
        <w:tc>
          <w:tcPr>
            <w:tcW w:w="9370" w:type="dxa"/>
            <w:gridSpan w:val="2"/>
            <w:shd w:val="clear" w:color="000000" w:fill="FFFFFF"/>
          </w:tcPr>
          <w:p w:rsidR="00E819E9" w:rsidRDefault="00E819E9">
            <w:pPr>
              <w:spacing w:after="0" w:line="240" w:lineRule="auto"/>
              <w:rPr>
                <w:sz w:val="24"/>
                <w:szCs w:val="24"/>
                <w:lang w:val="ru-RU"/>
              </w:rPr>
            </w:pPr>
          </w:p>
        </w:tc>
      </w:tr>
      <w:tr w:rsidR="00E819E9">
        <w:trPr>
          <w:trHeight w:hRule="exact" w:val="138"/>
        </w:trPr>
        <w:tc>
          <w:tcPr>
            <w:tcW w:w="3116" w:type="dxa"/>
            <w:tcMar>
              <w:left w:w="0" w:type="dxa"/>
              <w:right w:w="0" w:type="dxa"/>
            </w:tcMar>
          </w:tcPr>
          <w:p w:rsidR="00E819E9" w:rsidRDefault="00E819E9">
            <w:pPr>
              <w:rPr>
                <w:lang w:val="ru-RU"/>
              </w:rPr>
            </w:pPr>
          </w:p>
        </w:tc>
        <w:tc>
          <w:tcPr>
            <w:tcW w:w="6254" w:type="dxa"/>
            <w:tcMar>
              <w:left w:w="0" w:type="dxa"/>
              <w:right w:w="0" w:type="dxa"/>
            </w:tcMar>
          </w:tcPr>
          <w:p w:rsidR="00E819E9" w:rsidRDefault="00E819E9">
            <w:pPr>
              <w:rPr>
                <w:lang w:val="ru-RU"/>
              </w:rPr>
            </w:pPr>
          </w:p>
        </w:tc>
      </w:tr>
      <w:tr w:rsidR="00E819E9">
        <w:trPr>
          <w:trHeight w:hRule="exact" w:val="555"/>
        </w:trPr>
        <w:tc>
          <w:tcPr>
            <w:tcW w:w="3116" w:type="dxa"/>
            <w:tcMar>
              <w:left w:w="0" w:type="dxa"/>
              <w:right w:w="0" w:type="dxa"/>
            </w:tcMar>
          </w:tcPr>
          <w:p w:rsidR="00E819E9" w:rsidRDefault="00E819E9">
            <w:pPr>
              <w:rPr>
                <w:lang w:val="ru-RU"/>
              </w:rPr>
            </w:pPr>
          </w:p>
        </w:tc>
        <w:tc>
          <w:tcPr>
            <w:tcW w:w="6254" w:type="dxa"/>
            <w:shd w:val="clear" w:color="000000" w:fill="FFFFFF"/>
          </w:tcPr>
          <w:p w:rsidR="00E819E9" w:rsidRDefault="00E819E9">
            <w:pPr>
              <w:spacing w:after="0" w:line="240" w:lineRule="auto"/>
              <w:rPr>
                <w:sz w:val="24"/>
                <w:szCs w:val="24"/>
                <w:lang w:val="ru-RU"/>
              </w:rPr>
            </w:pPr>
          </w:p>
        </w:tc>
      </w:tr>
    </w:tbl>
    <w:p w:rsidR="00E819E9" w:rsidRDefault="00E81D42">
      <w:pPr>
        <w:rPr>
          <w:sz w:val="0"/>
          <w:szCs w:val="0"/>
          <w:lang w:val="ru-RU"/>
        </w:rPr>
      </w:pPr>
      <w:r>
        <w:br w:type="page"/>
      </w:r>
    </w:p>
    <w:tbl>
      <w:tblPr>
        <w:tblW w:w="9385" w:type="dxa"/>
        <w:tblInd w:w="34" w:type="dxa"/>
        <w:tblCellMar>
          <w:left w:w="34" w:type="dxa"/>
          <w:right w:w="34" w:type="dxa"/>
        </w:tblCellMar>
        <w:tblLook w:val="04A0"/>
      </w:tblPr>
      <w:tblGrid>
        <w:gridCol w:w="1999"/>
        <w:gridCol w:w="7386"/>
      </w:tblGrid>
      <w:tr w:rsidR="00E819E9">
        <w:trPr>
          <w:trHeight w:hRule="exact" w:val="285"/>
        </w:trPr>
        <w:tc>
          <w:tcPr>
            <w:tcW w:w="9384" w:type="dxa"/>
            <w:gridSpan w:val="2"/>
            <w:shd w:val="clear" w:color="000000" w:fill="FFFFFF"/>
          </w:tcPr>
          <w:p w:rsidR="00E819E9" w:rsidRDefault="00E81D42">
            <w:pPr>
              <w:pageBreakBefore/>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819E9">
        <w:trPr>
          <w:trHeight w:hRule="exact" w:val="2178"/>
        </w:trPr>
        <w:tc>
          <w:tcPr>
            <w:tcW w:w="9384" w:type="dxa"/>
            <w:gridSpan w:val="2"/>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Целью</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«Терминология</w:t>
            </w:r>
            <w:r>
              <w:rPr>
                <w:lang w:val="ru-RU"/>
              </w:rPr>
              <w:t xml:space="preserve"> </w:t>
            </w:r>
            <w:r>
              <w:rPr>
                <w:rFonts w:ascii="Times New Roman" w:hAnsi="Times New Roman" w:cs="Times New Roman"/>
                <w:color w:val="000000"/>
                <w:sz w:val="24"/>
                <w:szCs w:val="24"/>
                <w:lang w:val="ru-RU"/>
              </w:rPr>
              <w:t>информатики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вычислительной</w:t>
            </w:r>
            <w:r>
              <w:rPr>
                <w:lang w:val="ru-RU"/>
              </w:rPr>
              <w:t xml:space="preserve"> </w:t>
            </w:r>
            <w:r>
              <w:rPr>
                <w:rFonts w:ascii="Times New Roman" w:hAnsi="Times New Roman" w:cs="Times New Roman"/>
                <w:color w:val="000000"/>
                <w:sz w:val="24"/>
                <w:szCs w:val="24"/>
                <w:lang w:val="ru-RU"/>
              </w:rPr>
              <w:t>техники</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языке»</w:t>
            </w:r>
            <w:r>
              <w:rPr>
                <w:lang w:val="ru-RU"/>
              </w:rPr>
              <w:t xml:space="preserve"> </w:t>
            </w:r>
            <w:r>
              <w:rPr>
                <w:rFonts w:ascii="Times New Roman" w:hAnsi="Times New Roman" w:cs="Times New Roman"/>
                <w:color w:val="000000"/>
                <w:sz w:val="24"/>
                <w:szCs w:val="24"/>
                <w:lang w:val="ru-RU"/>
              </w:rPr>
              <w:t>является:</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повышение</w:t>
            </w:r>
            <w:r>
              <w:rPr>
                <w:lang w:val="ru-RU"/>
              </w:rPr>
              <w:t xml:space="preserve"> </w:t>
            </w:r>
            <w:r>
              <w:rPr>
                <w:rFonts w:ascii="Times New Roman" w:hAnsi="Times New Roman" w:cs="Times New Roman"/>
                <w:color w:val="000000"/>
                <w:sz w:val="24"/>
                <w:szCs w:val="24"/>
                <w:lang w:val="ru-RU"/>
              </w:rPr>
              <w:t>исходного</w:t>
            </w:r>
            <w:r>
              <w:rPr>
                <w:lang w:val="ru-RU"/>
              </w:rPr>
              <w:t xml:space="preserve"> </w:t>
            </w:r>
            <w:r>
              <w:rPr>
                <w:rFonts w:ascii="Times New Roman" w:hAnsi="Times New Roman" w:cs="Times New Roman"/>
                <w:color w:val="000000"/>
                <w:sz w:val="24"/>
                <w:szCs w:val="24"/>
                <w:lang w:val="ru-RU"/>
              </w:rPr>
              <w:t>уровня</w:t>
            </w:r>
            <w:r>
              <w:rPr>
                <w:lang w:val="ru-RU"/>
              </w:rPr>
              <w:t xml:space="preserve"> </w:t>
            </w:r>
            <w:r>
              <w:rPr>
                <w:rFonts w:ascii="Times New Roman" w:hAnsi="Times New Roman" w:cs="Times New Roman"/>
                <w:color w:val="000000"/>
                <w:sz w:val="24"/>
                <w:szCs w:val="24"/>
                <w:lang w:val="ru-RU"/>
              </w:rPr>
              <w:t>владения</w:t>
            </w:r>
            <w:r>
              <w:rPr>
                <w:lang w:val="ru-RU"/>
              </w:rPr>
              <w:t xml:space="preserve"> </w:t>
            </w:r>
            <w:r>
              <w:rPr>
                <w:rFonts w:ascii="Times New Roman" w:hAnsi="Times New Roman" w:cs="Times New Roman"/>
                <w:color w:val="000000"/>
                <w:sz w:val="24"/>
                <w:szCs w:val="24"/>
                <w:lang w:val="ru-RU"/>
              </w:rPr>
              <w:t>иностранным</w:t>
            </w:r>
            <w:r>
              <w:rPr>
                <w:lang w:val="ru-RU"/>
              </w:rPr>
              <w:t xml:space="preserve"> </w:t>
            </w:r>
            <w:r>
              <w:rPr>
                <w:rFonts w:ascii="Times New Roman" w:hAnsi="Times New Roman" w:cs="Times New Roman"/>
                <w:color w:val="000000"/>
                <w:sz w:val="24"/>
                <w:szCs w:val="24"/>
                <w:lang w:val="ru-RU"/>
              </w:rPr>
              <w:t>языком,</w:t>
            </w:r>
            <w:r>
              <w:rPr>
                <w:lang w:val="ru-RU"/>
              </w:rPr>
              <w:t xml:space="preserve"> </w:t>
            </w:r>
            <w:r>
              <w:rPr>
                <w:rFonts w:ascii="Times New Roman" w:hAnsi="Times New Roman" w:cs="Times New Roman"/>
                <w:color w:val="000000"/>
                <w:sz w:val="24"/>
                <w:szCs w:val="24"/>
                <w:lang w:val="ru-RU"/>
              </w:rPr>
              <w:t>достигнутого</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предыдущей</w:t>
            </w:r>
            <w:r>
              <w:rPr>
                <w:lang w:val="ru-RU"/>
              </w:rPr>
              <w:t xml:space="preserve"> </w:t>
            </w:r>
            <w:r>
              <w:rPr>
                <w:rFonts w:ascii="Times New Roman" w:hAnsi="Times New Roman" w:cs="Times New Roman"/>
                <w:color w:val="000000"/>
                <w:sz w:val="24"/>
                <w:szCs w:val="24"/>
                <w:lang w:val="ru-RU"/>
              </w:rPr>
              <w:t>ступени</w:t>
            </w:r>
            <w:r>
              <w:rPr>
                <w:lang w:val="ru-RU"/>
              </w:rPr>
              <w:t xml:space="preserve"> </w:t>
            </w:r>
            <w:r>
              <w:rPr>
                <w:rFonts w:ascii="Times New Roman" w:hAnsi="Times New Roman" w:cs="Times New Roman"/>
                <w:color w:val="000000"/>
                <w:sz w:val="24"/>
                <w:szCs w:val="24"/>
                <w:lang w:val="ru-RU"/>
              </w:rPr>
              <w:t>образования;</w:t>
            </w:r>
            <w:r>
              <w:rPr>
                <w:lang w:val="ru-RU"/>
              </w:rPr>
              <w:t xml:space="preserve"> </w:t>
            </w:r>
            <w:r>
              <w:rPr>
                <w:rFonts w:ascii="Times New Roman" w:hAnsi="Times New Roman" w:cs="Times New Roman"/>
                <w:color w:val="000000"/>
                <w:sz w:val="24"/>
                <w:szCs w:val="24"/>
                <w:lang w:val="ru-RU"/>
              </w:rPr>
              <w:t>развитие</w:t>
            </w:r>
            <w:r>
              <w:rPr>
                <w:lang w:val="ru-RU"/>
              </w:rPr>
              <w:t xml:space="preserve"> </w:t>
            </w:r>
            <w:r>
              <w:rPr>
                <w:rFonts w:ascii="Times New Roman" w:hAnsi="Times New Roman" w:cs="Times New Roman"/>
                <w:color w:val="000000"/>
                <w:sz w:val="24"/>
                <w:szCs w:val="24"/>
                <w:lang w:val="ru-RU"/>
              </w:rPr>
              <w:t>у</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r>
              <w:rPr>
                <w:rFonts w:ascii="Times New Roman" w:hAnsi="Times New Roman" w:cs="Times New Roman"/>
                <w:color w:val="000000"/>
                <w:sz w:val="24"/>
                <w:szCs w:val="24"/>
                <w:lang w:val="ru-RU"/>
              </w:rPr>
              <w:t>способности</w:t>
            </w:r>
            <w:r>
              <w:rPr>
                <w:lang w:val="ru-RU"/>
              </w:rPr>
              <w:t xml:space="preserve"> </w:t>
            </w:r>
            <w:r>
              <w:rPr>
                <w:rFonts w:ascii="Times New Roman" w:hAnsi="Times New Roman" w:cs="Times New Roman"/>
                <w:color w:val="000000"/>
                <w:sz w:val="24"/>
                <w:szCs w:val="24"/>
                <w:lang w:val="ru-RU"/>
              </w:rPr>
              <w:t>анализировать</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учитывать</w:t>
            </w:r>
            <w:r>
              <w:rPr>
                <w:lang w:val="ru-RU"/>
              </w:rPr>
              <w:t xml:space="preserve"> </w:t>
            </w:r>
            <w:r>
              <w:rPr>
                <w:rFonts w:ascii="Times New Roman" w:hAnsi="Times New Roman" w:cs="Times New Roman"/>
                <w:color w:val="000000"/>
                <w:sz w:val="24"/>
                <w:szCs w:val="24"/>
                <w:lang w:val="ru-RU"/>
              </w:rPr>
              <w:t>разнообразие</w:t>
            </w:r>
            <w:r>
              <w:rPr>
                <w:lang w:val="ru-RU"/>
              </w:rPr>
              <w:t xml:space="preserve"> </w:t>
            </w:r>
            <w:r>
              <w:rPr>
                <w:rFonts w:ascii="Times New Roman" w:hAnsi="Times New Roman" w:cs="Times New Roman"/>
                <w:color w:val="000000"/>
                <w:sz w:val="24"/>
                <w:szCs w:val="24"/>
                <w:lang w:val="ru-RU"/>
              </w:rPr>
              <w:t>культур</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r>
              <w:rPr>
                <w:rFonts w:ascii="Times New Roman" w:hAnsi="Times New Roman" w:cs="Times New Roman"/>
                <w:color w:val="000000"/>
                <w:sz w:val="24"/>
                <w:szCs w:val="24"/>
                <w:lang w:val="ru-RU"/>
              </w:rPr>
              <w:t>межкультурного</w:t>
            </w:r>
            <w:r>
              <w:rPr>
                <w:lang w:val="ru-RU"/>
              </w:rPr>
              <w:t xml:space="preserve"> </w:t>
            </w:r>
            <w:r>
              <w:rPr>
                <w:rFonts w:ascii="Times New Roman" w:hAnsi="Times New Roman" w:cs="Times New Roman"/>
                <w:color w:val="000000"/>
                <w:sz w:val="24"/>
                <w:szCs w:val="24"/>
                <w:lang w:val="ru-RU"/>
              </w:rPr>
              <w:t>взаимодействия,</w:t>
            </w:r>
            <w:r>
              <w:rPr>
                <w:lang w:val="ru-RU"/>
              </w:rPr>
              <w:t xml:space="preserve"> </w:t>
            </w:r>
            <w:r>
              <w:rPr>
                <w:rFonts w:ascii="Times New Roman" w:hAnsi="Times New Roman" w:cs="Times New Roman"/>
                <w:color w:val="000000"/>
                <w:sz w:val="24"/>
                <w:szCs w:val="24"/>
                <w:lang w:val="ru-RU"/>
              </w:rPr>
              <w:t>способности</w:t>
            </w:r>
            <w:r>
              <w:rPr>
                <w:lang w:val="ru-RU"/>
              </w:rPr>
              <w:t xml:space="preserve"> </w:t>
            </w:r>
            <w:r>
              <w:rPr>
                <w:rFonts w:ascii="Times New Roman" w:hAnsi="Times New Roman" w:cs="Times New Roman"/>
                <w:color w:val="000000"/>
                <w:sz w:val="24"/>
                <w:szCs w:val="24"/>
                <w:lang w:val="ru-RU"/>
              </w:rPr>
              <w:t>применять</w:t>
            </w:r>
            <w:r>
              <w:rPr>
                <w:lang w:val="ru-RU"/>
              </w:rPr>
              <w:t xml:space="preserve"> </w:t>
            </w:r>
            <w:r>
              <w:rPr>
                <w:rFonts w:ascii="Times New Roman" w:hAnsi="Times New Roman" w:cs="Times New Roman"/>
                <w:color w:val="000000"/>
                <w:sz w:val="24"/>
                <w:szCs w:val="24"/>
                <w:lang w:val="ru-RU"/>
              </w:rPr>
              <w:t>современные</w:t>
            </w:r>
            <w:r>
              <w:rPr>
                <w:lang w:val="ru-RU"/>
              </w:rPr>
              <w:t xml:space="preserve"> </w:t>
            </w:r>
            <w:r>
              <w:rPr>
                <w:rFonts w:ascii="Times New Roman" w:hAnsi="Times New Roman" w:cs="Times New Roman"/>
                <w:color w:val="000000"/>
                <w:sz w:val="24"/>
                <w:szCs w:val="24"/>
                <w:lang w:val="ru-RU"/>
              </w:rPr>
              <w:t>коммуникативные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том</w:t>
            </w:r>
            <w:r>
              <w:rPr>
                <w:lang w:val="ru-RU"/>
              </w:rPr>
              <w:t xml:space="preserve"> </w:t>
            </w:r>
            <w:r>
              <w:rPr>
                <w:rFonts w:ascii="Times New Roman" w:hAnsi="Times New Roman" w:cs="Times New Roman"/>
                <w:color w:val="000000"/>
                <w:sz w:val="24"/>
                <w:szCs w:val="24"/>
                <w:lang w:val="ru-RU"/>
              </w:rPr>
              <w:t>числе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иностранном(ых)</w:t>
            </w:r>
            <w:r>
              <w:rPr>
                <w:lang w:val="ru-RU"/>
              </w:rPr>
              <w:t xml:space="preserve"> </w:t>
            </w:r>
            <w:r>
              <w:rPr>
                <w:rFonts w:ascii="Times New Roman" w:hAnsi="Times New Roman" w:cs="Times New Roman"/>
                <w:color w:val="000000"/>
                <w:sz w:val="24"/>
                <w:szCs w:val="24"/>
                <w:lang w:val="ru-RU"/>
              </w:rPr>
              <w:t>языке(ах),</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ака</w:t>
            </w:r>
            <w:r>
              <w:rPr>
                <w:rFonts w:ascii="Times New Roman" w:hAnsi="Times New Roman" w:cs="Times New Roman"/>
                <w:color w:val="000000"/>
                <w:sz w:val="24"/>
                <w:szCs w:val="24"/>
                <w:lang w:val="ru-RU"/>
              </w:rPr>
              <w:t>демического</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профессионального</w:t>
            </w:r>
            <w:r>
              <w:rPr>
                <w:lang w:val="ru-RU"/>
              </w:rPr>
              <w:t xml:space="preserve"> </w:t>
            </w:r>
            <w:r>
              <w:rPr>
                <w:rFonts w:ascii="Times New Roman" w:hAnsi="Times New Roman" w:cs="Times New Roman"/>
                <w:color w:val="000000"/>
                <w:sz w:val="24"/>
                <w:szCs w:val="24"/>
                <w:lang w:val="ru-RU"/>
              </w:rPr>
              <w:t>взаимодействия.</w:t>
            </w:r>
            <w:r>
              <w:rPr>
                <w:lang w:val="ru-RU"/>
              </w:rPr>
              <w:t xml:space="preserve"> </w:t>
            </w:r>
          </w:p>
        </w:tc>
      </w:tr>
      <w:tr w:rsidR="00E819E9">
        <w:trPr>
          <w:trHeight w:hRule="exact" w:val="138"/>
        </w:trPr>
        <w:tc>
          <w:tcPr>
            <w:tcW w:w="1999" w:type="dxa"/>
            <w:tcMar>
              <w:left w:w="0" w:type="dxa"/>
              <w:right w:w="0" w:type="dxa"/>
            </w:tcMar>
          </w:tcPr>
          <w:p w:rsidR="00E819E9" w:rsidRDefault="00E819E9">
            <w:pPr>
              <w:rPr>
                <w:lang w:val="ru-RU"/>
              </w:rPr>
            </w:pPr>
          </w:p>
        </w:tc>
        <w:tc>
          <w:tcPr>
            <w:tcW w:w="7385" w:type="dxa"/>
            <w:tcMar>
              <w:left w:w="0" w:type="dxa"/>
              <w:right w:w="0" w:type="dxa"/>
            </w:tcMar>
          </w:tcPr>
          <w:p w:rsidR="00E819E9" w:rsidRDefault="00E819E9">
            <w:pPr>
              <w:rPr>
                <w:lang w:val="ru-RU"/>
              </w:rPr>
            </w:pPr>
          </w:p>
        </w:tc>
      </w:tr>
      <w:tr w:rsidR="00E819E9">
        <w:trPr>
          <w:trHeight w:hRule="exact" w:val="416"/>
        </w:trPr>
        <w:tc>
          <w:tcPr>
            <w:tcW w:w="9384" w:type="dxa"/>
            <w:gridSpan w:val="2"/>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2</w:t>
            </w:r>
            <w:r>
              <w:rPr>
                <w:lang w:val="ru-RU"/>
              </w:rPr>
              <w:t xml:space="preserve"> </w:t>
            </w:r>
            <w:r>
              <w:rPr>
                <w:rFonts w:ascii="Times New Roman" w:hAnsi="Times New Roman" w:cs="Times New Roman"/>
                <w:b/>
                <w:color w:val="000000"/>
                <w:sz w:val="24"/>
                <w:szCs w:val="24"/>
                <w:lang w:val="ru-RU"/>
              </w:rPr>
              <w:t>Место</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r>
              <w:rPr>
                <w:rFonts w:ascii="Times New Roman" w:hAnsi="Times New Roman" w:cs="Times New Roman"/>
                <w:b/>
                <w:color w:val="000000"/>
                <w:sz w:val="24"/>
                <w:szCs w:val="24"/>
                <w:lang w:val="ru-RU"/>
              </w:rPr>
              <w:t>в</w:t>
            </w:r>
            <w:r>
              <w:rPr>
                <w:lang w:val="ru-RU"/>
              </w:rPr>
              <w:t xml:space="preserve"> </w:t>
            </w:r>
            <w:r>
              <w:rPr>
                <w:rFonts w:ascii="Times New Roman" w:hAnsi="Times New Roman" w:cs="Times New Roman"/>
                <w:b/>
                <w:color w:val="000000"/>
                <w:sz w:val="24"/>
                <w:szCs w:val="24"/>
                <w:lang w:val="ru-RU"/>
              </w:rPr>
              <w:t>структуре</w:t>
            </w:r>
            <w:r>
              <w:rPr>
                <w:lang w:val="ru-RU"/>
              </w:rPr>
              <w:t xml:space="preserve"> </w:t>
            </w:r>
            <w:r>
              <w:rPr>
                <w:rFonts w:ascii="Times New Roman" w:hAnsi="Times New Roman" w:cs="Times New Roman"/>
                <w:b/>
                <w:color w:val="000000"/>
                <w:sz w:val="24"/>
                <w:szCs w:val="24"/>
                <w:lang w:val="ru-RU"/>
              </w:rPr>
              <w:t>образовательной</w:t>
            </w:r>
            <w:r>
              <w:rPr>
                <w:lang w:val="ru-RU"/>
              </w:rPr>
              <w:t xml:space="preserve"> </w:t>
            </w:r>
            <w:r>
              <w:rPr>
                <w:rFonts w:ascii="Times New Roman" w:hAnsi="Times New Roman" w:cs="Times New Roman"/>
                <w:b/>
                <w:color w:val="000000"/>
                <w:sz w:val="24"/>
                <w:szCs w:val="24"/>
                <w:lang w:val="ru-RU"/>
              </w:rPr>
              <w:t>программы</w:t>
            </w:r>
            <w:r>
              <w:rPr>
                <w:lang w:val="ru-RU"/>
              </w:rPr>
              <w:t xml:space="preserve"> </w:t>
            </w:r>
          </w:p>
        </w:tc>
      </w:tr>
      <w:tr w:rsidR="00E819E9">
        <w:trPr>
          <w:trHeight w:hRule="exact" w:val="1366"/>
        </w:trPr>
        <w:tc>
          <w:tcPr>
            <w:tcW w:w="9384" w:type="dxa"/>
            <w:gridSpan w:val="2"/>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Дисциплина</w:t>
            </w:r>
            <w:r>
              <w:rPr>
                <w:lang w:val="ru-RU"/>
              </w:rPr>
              <w:t xml:space="preserve"> </w:t>
            </w:r>
            <w:r>
              <w:rPr>
                <w:rFonts w:ascii="Times New Roman" w:hAnsi="Times New Roman" w:cs="Times New Roman"/>
                <w:color w:val="000000"/>
                <w:sz w:val="24"/>
                <w:szCs w:val="24"/>
                <w:lang w:val="ru-RU"/>
              </w:rPr>
              <w:t>Терминология</w:t>
            </w:r>
            <w:r>
              <w:rPr>
                <w:lang w:val="ru-RU"/>
              </w:rPr>
              <w:t xml:space="preserve"> </w:t>
            </w:r>
            <w:r>
              <w:rPr>
                <w:rFonts w:ascii="Times New Roman" w:hAnsi="Times New Roman" w:cs="Times New Roman"/>
                <w:color w:val="000000"/>
                <w:sz w:val="24"/>
                <w:szCs w:val="24"/>
                <w:lang w:val="ru-RU"/>
              </w:rPr>
              <w:t>информатики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вычислительной</w:t>
            </w:r>
            <w:r>
              <w:rPr>
                <w:lang w:val="ru-RU"/>
              </w:rPr>
              <w:t xml:space="preserve"> </w:t>
            </w:r>
            <w:r>
              <w:rPr>
                <w:rFonts w:ascii="Times New Roman" w:hAnsi="Times New Roman" w:cs="Times New Roman"/>
                <w:color w:val="000000"/>
                <w:sz w:val="24"/>
                <w:szCs w:val="24"/>
                <w:lang w:val="ru-RU"/>
              </w:rPr>
              <w:t>техники</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языке</w:t>
            </w:r>
            <w:r>
              <w:rPr>
                <w:lang w:val="ru-RU"/>
              </w:rPr>
              <w:t xml:space="preserve"> </w:t>
            </w:r>
            <w:r>
              <w:rPr>
                <w:rFonts w:ascii="Times New Roman" w:hAnsi="Times New Roman" w:cs="Times New Roman"/>
                <w:color w:val="000000"/>
                <w:sz w:val="24"/>
                <w:szCs w:val="24"/>
                <w:lang w:val="ru-RU"/>
              </w:rPr>
              <w:t>входит</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обязательую</w:t>
            </w:r>
            <w:r>
              <w:rPr>
                <w:lang w:val="ru-RU"/>
              </w:rPr>
              <w:t xml:space="preserve"> </w:t>
            </w:r>
            <w:r>
              <w:rPr>
                <w:rFonts w:ascii="Times New Roman" w:hAnsi="Times New Roman" w:cs="Times New Roman"/>
                <w:color w:val="000000"/>
                <w:sz w:val="24"/>
                <w:szCs w:val="24"/>
                <w:lang w:val="ru-RU"/>
              </w:rPr>
              <w:t>часть</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плана</w:t>
            </w:r>
            <w:r>
              <w:rPr>
                <w:lang w:val="ru-RU"/>
              </w:rPr>
              <w:t xml:space="preserve"> </w:t>
            </w:r>
            <w:r>
              <w:rPr>
                <w:rFonts w:ascii="Times New Roman" w:hAnsi="Times New Roman" w:cs="Times New Roman"/>
                <w:color w:val="000000"/>
                <w:sz w:val="24"/>
                <w:szCs w:val="24"/>
                <w:lang w:val="ru-RU"/>
              </w:rPr>
              <w:t>образовательной</w:t>
            </w:r>
            <w:r>
              <w:rPr>
                <w:lang w:val="ru-RU"/>
              </w:rPr>
              <w:t xml:space="preserve"> </w:t>
            </w:r>
            <w:r>
              <w:rPr>
                <w:rFonts w:ascii="Times New Roman" w:hAnsi="Times New Roman" w:cs="Times New Roman"/>
                <w:color w:val="000000"/>
                <w:sz w:val="24"/>
                <w:szCs w:val="24"/>
                <w:lang w:val="ru-RU"/>
              </w:rPr>
              <w:t>программы.</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необходимы</w:t>
            </w:r>
            <w:r>
              <w:rPr>
                <w:lang w:val="ru-RU"/>
              </w:rPr>
              <w:t xml:space="preserve"> </w:t>
            </w: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(умения,</w:t>
            </w:r>
            <w:r>
              <w:rPr>
                <w:lang w:val="ru-RU"/>
              </w:rPr>
              <w:t xml:space="preserve"> </w:t>
            </w:r>
            <w:r>
              <w:rPr>
                <w:rFonts w:ascii="Times New Roman" w:hAnsi="Times New Roman" w:cs="Times New Roman"/>
                <w:color w:val="000000"/>
                <w:sz w:val="24"/>
                <w:szCs w:val="24"/>
                <w:lang w:val="ru-RU"/>
              </w:rPr>
              <w:t>владения),</w:t>
            </w:r>
            <w:r>
              <w:rPr>
                <w:lang w:val="ru-RU"/>
              </w:rPr>
              <w:t xml:space="preserve"> </w:t>
            </w:r>
            <w:r>
              <w:rPr>
                <w:rFonts w:ascii="Times New Roman" w:hAnsi="Times New Roman" w:cs="Times New Roman"/>
                <w:color w:val="000000"/>
                <w:sz w:val="24"/>
                <w:szCs w:val="24"/>
                <w:lang w:val="ru-RU"/>
              </w:rPr>
              <w:t>сформированные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w:t>
            </w:r>
            <w:r>
              <w:rPr>
                <w:lang w:val="ru-RU"/>
              </w:rPr>
              <w:t xml:space="preserve"> </w:t>
            </w:r>
            <w:r>
              <w:rPr>
                <w:rFonts w:ascii="Times New Roman" w:hAnsi="Times New Roman" w:cs="Times New Roman"/>
                <w:color w:val="000000"/>
                <w:sz w:val="24"/>
                <w:szCs w:val="24"/>
                <w:lang w:val="ru-RU"/>
              </w:rPr>
              <w:t>практик:</w:t>
            </w:r>
            <w:r>
              <w:rPr>
                <w:lang w:val="ru-RU"/>
              </w:rPr>
              <w:t xml:space="preserve"> </w:t>
            </w:r>
          </w:p>
        </w:tc>
      </w:tr>
      <w:tr w:rsidR="00E819E9">
        <w:trPr>
          <w:trHeight w:hRule="exact" w:val="1366"/>
        </w:trPr>
        <w:tc>
          <w:tcPr>
            <w:tcW w:w="9384" w:type="dxa"/>
            <w:gridSpan w:val="2"/>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программе</w:t>
            </w:r>
            <w:r>
              <w:rPr>
                <w:lang w:val="ru-RU"/>
              </w:rPr>
              <w:t xml:space="preserve"> </w:t>
            </w:r>
            <w:r>
              <w:rPr>
                <w:rFonts w:ascii="Times New Roman" w:hAnsi="Times New Roman" w:cs="Times New Roman"/>
                <w:color w:val="000000"/>
                <w:sz w:val="24"/>
                <w:szCs w:val="24"/>
                <w:lang w:val="ru-RU"/>
              </w:rPr>
              <w:t>бакалавриата;</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программе</w:t>
            </w:r>
            <w:r>
              <w:rPr>
                <w:lang w:val="ru-RU"/>
              </w:rPr>
              <w:t xml:space="preserve"> </w:t>
            </w:r>
            <w:r>
              <w:rPr>
                <w:rFonts w:ascii="Times New Roman" w:hAnsi="Times New Roman" w:cs="Times New Roman"/>
                <w:color w:val="000000"/>
                <w:sz w:val="24"/>
                <w:szCs w:val="24"/>
                <w:lang w:val="ru-RU"/>
              </w:rPr>
              <w:t>магистратуры;</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дисциплин</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профилю</w:t>
            </w:r>
            <w:r>
              <w:rPr>
                <w:lang w:val="ru-RU"/>
              </w:rPr>
              <w:t xml:space="preserve"> </w:t>
            </w:r>
            <w:r>
              <w:rPr>
                <w:rFonts w:ascii="Times New Roman" w:hAnsi="Times New Roman" w:cs="Times New Roman"/>
                <w:color w:val="000000"/>
                <w:sz w:val="24"/>
                <w:szCs w:val="24"/>
                <w:lang w:val="ru-RU"/>
              </w:rPr>
              <w:t>подготовки</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tc>
      </w:tr>
      <w:tr w:rsidR="00E819E9">
        <w:trPr>
          <w:trHeight w:hRule="exact" w:val="138"/>
        </w:trPr>
        <w:tc>
          <w:tcPr>
            <w:tcW w:w="1999" w:type="dxa"/>
            <w:tcMar>
              <w:left w:w="0" w:type="dxa"/>
              <w:right w:w="0" w:type="dxa"/>
            </w:tcMar>
          </w:tcPr>
          <w:p w:rsidR="00E819E9" w:rsidRDefault="00E819E9">
            <w:pPr>
              <w:rPr>
                <w:lang w:val="ru-RU"/>
              </w:rPr>
            </w:pPr>
          </w:p>
        </w:tc>
        <w:tc>
          <w:tcPr>
            <w:tcW w:w="7385" w:type="dxa"/>
            <w:tcMar>
              <w:left w:w="0" w:type="dxa"/>
              <w:right w:w="0" w:type="dxa"/>
            </w:tcMar>
          </w:tcPr>
          <w:p w:rsidR="00E819E9" w:rsidRDefault="00E819E9">
            <w:pPr>
              <w:rPr>
                <w:lang w:val="ru-RU"/>
              </w:rPr>
            </w:pPr>
          </w:p>
        </w:tc>
      </w:tr>
      <w:tr w:rsidR="00E819E9">
        <w:trPr>
          <w:trHeight w:hRule="exact" w:val="555"/>
        </w:trPr>
        <w:tc>
          <w:tcPr>
            <w:tcW w:w="9384" w:type="dxa"/>
            <w:gridSpan w:val="2"/>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3</w:t>
            </w:r>
            <w:r>
              <w:rPr>
                <w:lang w:val="ru-RU"/>
              </w:rPr>
              <w:t xml:space="preserve"> </w:t>
            </w:r>
            <w:r>
              <w:rPr>
                <w:rFonts w:ascii="Times New Roman" w:hAnsi="Times New Roman" w:cs="Times New Roman"/>
                <w:b/>
                <w:color w:val="000000"/>
                <w:sz w:val="24"/>
                <w:szCs w:val="24"/>
                <w:lang w:val="ru-RU"/>
              </w:rPr>
              <w:t>Компетенции</w:t>
            </w:r>
            <w:r>
              <w:rPr>
                <w:lang w:val="ru-RU"/>
              </w:rPr>
              <w:t xml:space="preserve"> </w:t>
            </w:r>
            <w:r>
              <w:rPr>
                <w:rFonts w:ascii="Times New Roman" w:hAnsi="Times New Roman" w:cs="Times New Roman"/>
                <w:b/>
                <w:color w:val="000000"/>
                <w:sz w:val="24"/>
                <w:szCs w:val="24"/>
                <w:lang w:val="ru-RU"/>
              </w:rPr>
              <w:t>обучающегося,</w:t>
            </w:r>
            <w:r>
              <w:rPr>
                <w:lang w:val="ru-RU"/>
              </w:rPr>
              <w:t xml:space="preserve"> </w:t>
            </w:r>
            <w:r>
              <w:rPr>
                <w:rFonts w:ascii="Times New Roman" w:hAnsi="Times New Roman" w:cs="Times New Roman"/>
                <w:b/>
                <w:color w:val="000000"/>
                <w:sz w:val="24"/>
                <w:szCs w:val="24"/>
                <w:lang w:val="ru-RU"/>
              </w:rPr>
              <w:t>формируемые</w:t>
            </w:r>
            <w:r>
              <w:rPr>
                <w:lang w:val="ru-RU"/>
              </w:rPr>
              <w:t xml:space="preserve"> </w:t>
            </w:r>
            <w:r>
              <w:rPr>
                <w:rFonts w:ascii="Times New Roman" w:hAnsi="Times New Roman" w:cs="Times New Roman"/>
                <w:b/>
                <w:color w:val="000000"/>
                <w:sz w:val="24"/>
                <w:szCs w:val="24"/>
                <w:lang w:val="ru-RU"/>
              </w:rPr>
              <w:t>в</w:t>
            </w:r>
            <w:r>
              <w:rPr>
                <w:lang w:val="ru-RU"/>
              </w:rPr>
              <w:t xml:space="preserve"> </w:t>
            </w:r>
            <w:r>
              <w:rPr>
                <w:rFonts w:ascii="Times New Roman" w:hAnsi="Times New Roman" w:cs="Times New Roman"/>
                <w:b/>
                <w:color w:val="000000"/>
                <w:sz w:val="24"/>
                <w:szCs w:val="24"/>
                <w:lang w:val="ru-RU"/>
              </w:rPr>
              <w:t>результате</w:t>
            </w:r>
            <w:r>
              <w:rPr>
                <w:lang w:val="ru-RU"/>
              </w:rPr>
              <w:t xml:space="preserve"> </w:t>
            </w:r>
            <w:r>
              <w:rPr>
                <w:rFonts w:ascii="Times New Roman" w:hAnsi="Times New Roman" w:cs="Times New Roman"/>
                <w:b/>
                <w:color w:val="000000"/>
                <w:sz w:val="24"/>
                <w:szCs w:val="24"/>
                <w:lang w:val="ru-RU"/>
              </w:rPr>
              <w:t>освоения</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планируемые</w:t>
            </w:r>
            <w:r>
              <w:rPr>
                <w:lang w:val="ru-RU"/>
              </w:rPr>
              <w:t xml:space="preserve"> </w:t>
            </w:r>
            <w:r>
              <w:rPr>
                <w:rFonts w:ascii="Times New Roman" w:hAnsi="Times New Roman" w:cs="Times New Roman"/>
                <w:b/>
                <w:color w:val="000000"/>
                <w:sz w:val="24"/>
                <w:szCs w:val="24"/>
                <w:lang w:val="ru-RU"/>
              </w:rPr>
              <w:t>результаты</w:t>
            </w:r>
            <w:r>
              <w:rPr>
                <w:lang w:val="ru-RU"/>
              </w:rPr>
              <w:t xml:space="preserve"> </w:t>
            </w:r>
            <w:r>
              <w:rPr>
                <w:rFonts w:ascii="Times New Roman" w:hAnsi="Times New Roman" w:cs="Times New Roman"/>
                <w:b/>
                <w:color w:val="000000"/>
                <w:sz w:val="24"/>
                <w:szCs w:val="24"/>
                <w:lang w:val="ru-RU"/>
              </w:rPr>
              <w:t>обучения</w:t>
            </w:r>
            <w:r>
              <w:rPr>
                <w:lang w:val="ru-RU"/>
              </w:rPr>
              <w:t xml:space="preserve"> </w:t>
            </w:r>
          </w:p>
        </w:tc>
      </w:tr>
      <w:tr w:rsidR="00E819E9">
        <w:trPr>
          <w:trHeight w:hRule="exact" w:val="826"/>
        </w:trPr>
        <w:tc>
          <w:tcPr>
            <w:tcW w:w="9384" w:type="dxa"/>
            <w:gridSpan w:val="2"/>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(модуля)</w:t>
            </w:r>
            <w:r>
              <w:rPr>
                <w:lang w:val="ru-RU"/>
              </w:rPr>
              <w:t xml:space="preserve"> </w:t>
            </w:r>
            <w:r>
              <w:rPr>
                <w:rFonts w:ascii="Times New Roman" w:hAnsi="Times New Roman" w:cs="Times New Roman"/>
                <w:color w:val="000000"/>
                <w:sz w:val="24"/>
                <w:szCs w:val="24"/>
                <w:lang w:val="ru-RU"/>
              </w:rPr>
              <w:t>«Терминология</w:t>
            </w:r>
            <w:r>
              <w:rPr>
                <w:lang w:val="ru-RU"/>
              </w:rPr>
              <w:t xml:space="preserve"> </w:t>
            </w:r>
            <w:r>
              <w:rPr>
                <w:rFonts w:ascii="Times New Roman" w:hAnsi="Times New Roman" w:cs="Times New Roman"/>
                <w:color w:val="000000"/>
                <w:sz w:val="24"/>
                <w:szCs w:val="24"/>
                <w:lang w:val="ru-RU"/>
              </w:rPr>
              <w:t>информатики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вычислительной</w:t>
            </w:r>
            <w:r>
              <w:rPr>
                <w:lang w:val="ru-RU"/>
              </w:rPr>
              <w:t xml:space="preserve"> </w:t>
            </w:r>
            <w:r>
              <w:rPr>
                <w:rFonts w:ascii="Times New Roman" w:hAnsi="Times New Roman" w:cs="Times New Roman"/>
                <w:color w:val="000000"/>
                <w:sz w:val="24"/>
                <w:szCs w:val="24"/>
                <w:lang w:val="ru-RU"/>
              </w:rPr>
              <w:t>техники</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языке»</w:t>
            </w:r>
            <w:r>
              <w:rPr>
                <w:lang w:val="ru-RU"/>
              </w:rPr>
              <w:t xml:space="preserve"> </w:t>
            </w:r>
            <w:r>
              <w:rPr>
                <w:rFonts w:ascii="Times New Roman" w:hAnsi="Times New Roman" w:cs="Times New Roman"/>
                <w:color w:val="000000"/>
                <w:sz w:val="24"/>
                <w:szCs w:val="24"/>
                <w:lang w:val="ru-RU"/>
              </w:rPr>
              <w:t>обучающийся</w:t>
            </w:r>
            <w:r>
              <w:rPr>
                <w:lang w:val="ru-RU"/>
              </w:rPr>
              <w:t xml:space="preserve"> </w:t>
            </w:r>
            <w:r>
              <w:rPr>
                <w:rFonts w:ascii="Times New Roman" w:hAnsi="Times New Roman" w:cs="Times New Roman"/>
                <w:color w:val="000000"/>
                <w:sz w:val="24"/>
                <w:szCs w:val="24"/>
                <w:lang w:val="ru-RU"/>
              </w:rPr>
              <w:t>должен</w:t>
            </w:r>
            <w:r>
              <w:rPr>
                <w:lang w:val="ru-RU"/>
              </w:rPr>
              <w:t xml:space="preserve"> </w:t>
            </w:r>
            <w:r>
              <w:rPr>
                <w:rFonts w:ascii="Times New Roman" w:hAnsi="Times New Roman" w:cs="Times New Roman"/>
                <w:color w:val="000000"/>
                <w:sz w:val="24"/>
                <w:szCs w:val="24"/>
                <w:lang w:val="ru-RU"/>
              </w:rPr>
              <w:t>обладать</w:t>
            </w:r>
            <w:r>
              <w:rPr>
                <w:lang w:val="ru-RU"/>
              </w:rPr>
              <w:t xml:space="preserve"> </w:t>
            </w:r>
            <w:r>
              <w:rPr>
                <w:rFonts w:ascii="Times New Roman" w:hAnsi="Times New Roman" w:cs="Times New Roman"/>
                <w:color w:val="000000"/>
                <w:sz w:val="24"/>
                <w:szCs w:val="24"/>
                <w:lang w:val="ru-RU"/>
              </w:rPr>
              <w:t>следующими</w:t>
            </w:r>
            <w:r>
              <w:rPr>
                <w:lang w:val="ru-RU"/>
              </w:rPr>
              <w:t xml:space="preserve"> </w:t>
            </w:r>
            <w:r>
              <w:rPr>
                <w:rFonts w:ascii="Times New Roman" w:hAnsi="Times New Roman" w:cs="Times New Roman"/>
                <w:color w:val="000000"/>
                <w:sz w:val="24"/>
                <w:szCs w:val="24"/>
                <w:lang w:val="ru-RU"/>
              </w:rPr>
              <w:t>компетенциями:</w:t>
            </w:r>
            <w:r>
              <w:rPr>
                <w:lang w:val="ru-RU"/>
              </w:rPr>
              <w:t xml:space="preserve"> </w:t>
            </w:r>
          </w:p>
        </w:tc>
      </w:tr>
      <w:tr w:rsidR="00E819E9">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E819E9">
        <w:trPr>
          <w:trHeight w:hRule="exact" w:val="555"/>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УК-4</w:t>
            </w:r>
            <w:r>
              <w:rPr>
                <w:lang w:val="ru-RU"/>
              </w:rPr>
              <w:t xml:space="preserve"> </w:t>
            </w:r>
            <w:r>
              <w:rPr>
                <w:rFonts w:ascii="Times New Roman" w:hAnsi="Times New Roman" w:cs="Times New Roman"/>
                <w:color w:val="000000"/>
                <w:sz w:val="24"/>
                <w:szCs w:val="24"/>
                <w:lang w:val="ru-RU"/>
              </w:rPr>
              <w:t>Способен</w:t>
            </w:r>
            <w:r>
              <w:rPr>
                <w:lang w:val="ru-RU"/>
              </w:rPr>
              <w:t xml:space="preserve"> </w:t>
            </w:r>
            <w:r>
              <w:rPr>
                <w:rFonts w:ascii="Times New Roman" w:hAnsi="Times New Roman" w:cs="Times New Roman"/>
                <w:color w:val="000000"/>
                <w:sz w:val="24"/>
                <w:szCs w:val="24"/>
                <w:lang w:val="ru-RU"/>
              </w:rPr>
              <w:t>применять</w:t>
            </w:r>
            <w:r>
              <w:rPr>
                <w:lang w:val="ru-RU"/>
              </w:rPr>
              <w:t xml:space="preserve"> </w:t>
            </w:r>
            <w:r>
              <w:rPr>
                <w:rFonts w:ascii="Times New Roman" w:hAnsi="Times New Roman" w:cs="Times New Roman"/>
                <w:color w:val="000000"/>
                <w:sz w:val="24"/>
                <w:szCs w:val="24"/>
                <w:lang w:val="ru-RU"/>
              </w:rPr>
              <w:t>современные</w:t>
            </w:r>
            <w:r>
              <w:rPr>
                <w:lang w:val="ru-RU"/>
              </w:rPr>
              <w:t xml:space="preserve"> </w:t>
            </w:r>
            <w:r>
              <w:rPr>
                <w:rFonts w:ascii="Times New Roman" w:hAnsi="Times New Roman" w:cs="Times New Roman"/>
                <w:color w:val="000000"/>
                <w:sz w:val="24"/>
                <w:szCs w:val="24"/>
                <w:lang w:val="ru-RU"/>
              </w:rPr>
              <w:t>коммуникативные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том</w:t>
            </w:r>
            <w:r>
              <w:rPr>
                <w:lang w:val="ru-RU"/>
              </w:rPr>
              <w:t xml:space="preserve"> </w:t>
            </w:r>
            <w:r>
              <w:rPr>
                <w:rFonts w:ascii="Times New Roman" w:hAnsi="Times New Roman" w:cs="Times New Roman"/>
                <w:color w:val="000000"/>
                <w:sz w:val="24"/>
                <w:szCs w:val="24"/>
                <w:lang w:val="ru-RU"/>
              </w:rPr>
              <w:t>числе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иностранном(ых)</w:t>
            </w:r>
            <w:r>
              <w:rPr>
                <w:lang w:val="ru-RU"/>
              </w:rPr>
              <w:t xml:space="preserve"> </w:t>
            </w:r>
            <w:r>
              <w:rPr>
                <w:rFonts w:ascii="Times New Roman" w:hAnsi="Times New Roman" w:cs="Times New Roman"/>
                <w:color w:val="000000"/>
                <w:sz w:val="24"/>
                <w:szCs w:val="24"/>
                <w:lang w:val="ru-RU"/>
              </w:rPr>
              <w:t>языке(ах),</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академического</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профессионального</w:t>
            </w:r>
            <w:r>
              <w:rPr>
                <w:lang w:val="ru-RU"/>
              </w:rPr>
              <w:t xml:space="preserve"> </w:t>
            </w:r>
            <w:r>
              <w:rPr>
                <w:rFonts w:ascii="Times New Roman" w:hAnsi="Times New Roman" w:cs="Times New Roman"/>
                <w:color w:val="000000"/>
                <w:sz w:val="24"/>
                <w:szCs w:val="24"/>
                <w:lang w:val="ru-RU"/>
              </w:rPr>
              <w:t>взаимодействия</w:t>
            </w:r>
            <w:r>
              <w:rPr>
                <w:lang w:val="ru-RU"/>
              </w:rPr>
              <w:t xml:space="preserve"> </w:t>
            </w:r>
          </w:p>
        </w:tc>
      </w:tr>
      <w:tr w:rsidR="00E819E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Устанавливает</w:t>
            </w:r>
            <w:r>
              <w:rPr>
                <w:lang w:val="ru-RU"/>
              </w:rPr>
              <w:t xml:space="preserve"> </w:t>
            </w:r>
            <w:r>
              <w:rPr>
                <w:rFonts w:ascii="Times New Roman" w:hAnsi="Times New Roman" w:cs="Times New Roman"/>
                <w:color w:val="000000"/>
                <w:sz w:val="24"/>
                <w:szCs w:val="24"/>
                <w:lang w:val="ru-RU"/>
              </w:rPr>
              <w:t>контакты</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организует</w:t>
            </w:r>
            <w:r>
              <w:rPr>
                <w:lang w:val="ru-RU"/>
              </w:rPr>
              <w:t xml:space="preserve"> </w:t>
            </w:r>
            <w:r>
              <w:rPr>
                <w:rFonts w:ascii="Times New Roman" w:hAnsi="Times New Roman" w:cs="Times New Roman"/>
                <w:color w:val="000000"/>
                <w:sz w:val="24"/>
                <w:szCs w:val="24"/>
                <w:lang w:val="ru-RU"/>
              </w:rPr>
              <w:t>общение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соответствии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потребностями</w:t>
            </w:r>
            <w:r>
              <w:rPr>
                <w:lang w:val="ru-RU"/>
              </w:rPr>
              <w:t xml:space="preserve"> </w:t>
            </w:r>
            <w:r>
              <w:rPr>
                <w:rFonts w:ascii="Times New Roman" w:hAnsi="Times New Roman" w:cs="Times New Roman"/>
                <w:color w:val="000000"/>
                <w:sz w:val="24"/>
                <w:szCs w:val="24"/>
                <w:lang w:val="ru-RU"/>
              </w:rPr>
              <w:t>совместной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используя</w:t>
            </w:r>
            <w:r>
              <w:rPr>
                <w:lang w:val="ru-RU"/>
              </w:rPr>
              <w:t xml:space="preserve"> </w:t>
            </w:r>
            <w:r>
              <w:rPr>
                <w:rFonts w:ascii="Times New Roman" w:hAnsi="Times New Roman" w:cs="Times New Roman"/>
                <w:color w:val="000000"/>
                <w:sz w:val="24"/>
                <w:szCs w:val="24"/>
                <w:lang w:val="ru-RU"/>
              </w:rPr>
              <w:t>современные</w:t>
            </w:r>
            <w:r>
              <w:rPr>
                <w:lang w:val="ru-RU"/>
              </w:rPr>
              <w:t xml:space="preserve"> </w:t>
            </w:r>
            <w:r>
              <w:rPr>
                <w:rFonts w:ascii="Times New Roman" w:hAnsi="Times New Roman" w:cs="Times New Roman"/>
                <w:color w:val="000000"/>
                <w:sz w:val="24"/>
                <w:szCs w:val="24"/>
                <w:lang w:val="ru-RU"/>
              </w:rPr>
              <w:t>коммуникационные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p>
        </w:tc>
      </w:tr>
      <w:tr w:rsidR="00E819E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Составляет</w:t>
            </w:r>
            <w:r>
              <w:rPr>
                <w:lang w:val="ru-RU"/>
              </w:rPr>
              <w:t xml:space="preserve"> </w:t>
            </w:r>
            <w:r>
              <w:rPr>
                <w:rFonts w:ascii="Times New Roman" w:hAnsi="Times New Roman" w:cs="Times New Roman"/>
                <w:color w:val="000000"/>
                <w:sz w:val="24"/>
                <w:szCs w:val="24"/>
                <w:lang w:val="ru-RU"/>
              </w:rPr>
              <w:t>деловую</w:t>
            </w:r>
            <w:r>
              <w:rPr>
                <w:lang w:val="ru-RU"/>
              </w:rPr>
              <w:t xml:space="preserve"> </w:t>
            </w:r>
            <w:r>
              <w:rPr>
                <w:rFonts w:ascii="Times New Roman" w:hAnsi="Times New Roman" w:cs="Times New Roman"/>
                <w:color w:val="000000"/>
                <w:sz w:val="24"/>
                <w:szCs w:val="24"/>
                <w:lang w:val="ru-RU"/>
              </w:rPr>
              <w:t>документацию,</w:t>
            </w:r>
            <w:r>
              <w:rPr>
                <w:lang w:val="ru-RU"/>
              </w:rPr>
              <w:t xml:space="preserve"> </w:t>
            </w:r>
            <w:r>
              <w:rPr>
                <w:rFonts w:ascii="Times New Roman" w:hAnsi="Times New Roman" w:cs="Times New Roman"/>
                <w:color w:val="000000"/>
                <w:sz w:val="24"/>
                <w:szCs w:val="24"/>
                <w:lang w:val="ru-RU"/>
              </w:rPr>
              <w:t>создает</w:t>
            </w:r>
            <w:r>
              <w:rPr>
                <w:lang w:val="ru-RU"/>
              </w:rPr>
              <w:t xml:space="preserve"> </w:t>
            </w:r>
            <w:r>
              <w:rPr>
                <w:rFonts w:ascii="Times New Roman" w:hAnsi="Times New Roman" w:cs="Times New Roman"/>
                <w:color w:val="000000"/>
                <w:sz w:val="24"/>
                <w:szCs w:val="24"/>
                <w:lang w:val="ru-RU"/>
              </w:rPr>
              <w:t>различные</w:t>
            </w:r>
            <w:r>
              <w:rPr>
                <w:lang w:val="ru-RU"/>
              </w:rPr>
              <w:t xml:space="preserve"> </w:t>
            </w:r>
            <w:r>
              <w:rPr>
                <w:rFonts w:ascii="Times New Roman" w:hAnsi="Times New Roman" w:cs="Times New Roman"/>
                <w:color w:val="000000"/>
                <w:sz w:val="24"/>
                <w:szCs w:val="24"/>
                <w:lang w:val="ru-RU"/>
              </w:rPr>
              <w:t>академические</w:t>
            </w:r>
            <w:r>
              <w:rPr>
                <w:lang w:val="ru-RU"/>
              </w:rPr>
              <w:t xml:space="preserve"> </w:t>
            </w:r>
            <w:r>
              <w:rPr>
                <w:rFonts w:ascii="Times New Roman" w:hAnsi="Times New Roman" w:cs="Times New Roman"/>
                <w:color w:val="000000"/>
                <w:sz w:val="24"/>
                <w:szCs w:val="24"/>
                <w:lang w:val="ru-RU"/>
              </w:rPr>
              <w:t>или</w:t>
            </w:r>
            <w:r>
              <w:rPr>
                <w:lang w:val="ru-RU"/>
              </w:rPr>
              <w:t xml:space="preserve"> </w:t>
            </w:r>
            <w:r>
              <w:rPr>
                <w:rFonts w:ascii="Times New Roman" w:hAnsi="Times New Roman" w:cs="Times New Roman"/>
                <w:color w:val="000000"/>
                <w:sz w:val="24"/>
                <w:szCs w:val="24"/>
                <w:lang w:val="ru-RU"/>
              </w:rPr>
              <w:t>профессиональные</w:t>
            </w:r>
            <w:r>
              <w:rPr>
                <w:lang w:val="ru-RU"/>
              </w:rPr>
              <w:t xml:space="preserve"> </w:t>
            </w:r>
            <w:r>
              <w:rPr>
                <w:rFonts w:ascii="Times New Roman" w:hAnsi="Times New Roman" w:cs="Times New Roman"/>
                <w:color w:val="000000"/>
                <w:sz w:val="24"/>
                <w:szCs w:val="24"/>
                <w:lang w:val="ru-RU"/>
              </w:rPr>
              <w:t>тексты</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русском</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языках</w:t>
            </w:r>
            <w:r>
              <w:rPr>
                <w:lang w:val="ru-RU"/>
              </w:rPr>
              <w:t xml:space="preserve"> </w:t>
            </w:r>
          </w:p>
        </w:tc>
      </w:tr>
      <w:tr w:rsidR="00E819E9">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Представляет</w:t>
            </w:r>
            <w:r>
              <w:rPr>
                <w:lang w:val="ru-RU"/>
              </w:rPr>
              <w:t xml:space="preserve"> </w:t>
            </w:r>
            <w:r>
              <w:rPr>
                <w:rFonts w:ascii="Times New Roman" w:hAnsi="Times New Roman" w:cs="Times New Roman"/>
                <w:color w:val="000000"/>
                <w:sz w:val="24"/>
                <w:szCs w:val="24"/>
                <w:lang w:val="ru-RU"/>
              </w:rPr>
              <w:t>результаты</w:t>
            </w:r>
            <w:r>
              <w:rPr>
                <w:lang w:val="ru-RU"/>
              </w:rPr>
              <w:t xml:space="preserve"> </w:t>
            </w:r>
            <w:r>
              <w:rPr>
                <w:rFonts w:ascii="Times New Roman" w:hAnsi="Times New Roman" w:cs="Times New Roman"/>
                <w:color w:val="000000"/>
                <w:sz w:val="24"/>
                <w:szCs w:val="24"/>
                <w:lang w:val="ru-RU"/>
              </w:rPr>
              <w:t>исследовательской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проектной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различных</w:t>
            </w:r>
            <w:r>
              <w:rPr>
                <w:lang w:val="ru-RU"/>
              </w:rPr>
              <w:t xml:space="preserve"> </w:t>
            </w:r>
            <w:r>
              <w:rPr>
                <w:rFonts w:ascii="Times New Roman" w:hAnsi="Times New Roman" w:cs="Times New Roman"/>
                <w:color w:val="000000"/>
                <w:sz w:val="24"/>
                <w:szCs w:val="24"/>
                <w:lang w:val="ru-RU"/>
              </w:rPr>
              <w:t>публичных</w:t>
            </w:r>
            <w:r>
              <w:rPr>
                <w:lang w:val="ru-RU"/>
              </w:rPr>
              <w:t xml:space="preserve"> </w:t>
            </w:r>
            <w:r>
              <w:rPr>
                <w:rFonts w:ascii="Times New Roman" w:hAnsi="Times New Roman" w:cs="Times New Roman"/>
                <w:color w:val="000000"/>
                <w:sz w:val="24"/>
                <w:szCs w:val="24"/>
                <w:lang w:val="ru-RU"/>
              </w:rPr>
              <w:t>мероприятиях,</w:t>
            </w:r>
            <w:r>
              <w:rPr>
                <w:lang w:val="ru-RU"/>
              </w:rPr>
              <w:t xml:space="preserve"> </w:t>
            </w:r>
            <w:r>
              <w:rPr>
                <w:rFonts w:ascii="Times New Roman" w:hAnsi="Times New Roman" w:cs="Times New Roman"/>
                <w:color w:val="000000"/>
                <w:sz w:val="24"/>
                <w:szCs w:val="24"/>
                <w:lang w:val="ru-RU"/>
              </w:rPr>
              <w:t>участвует</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академических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профессиональных</w:t>
            </w:r>
            <w:r>
              <w:rPr>
                <w:lang w:val="ru-RU"/>
              </w:rPr>
              <w:t xml:space="preserve"> </w:t>
            </w:r>
            <w:r>
              <w:rPr>
                <w:rFonts w:ascii="Times New Roman" w:hAnsi="Times New Roman" w:cs="Times New Roman"/>
                <w:color w:val="000000"/>
                <w:sz w:val="24"/>
                <w:szCs w:val="24"/>
                <w:lang w:val="ru-RU"/>
              </w:rPr>
              <w:t>дискуссиях</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русском</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иностранном</w:t>
            </w:r>
            <w:r>
              <w:rPr>
                <w:lang w:val="ru-RU"/>
              </w:rPr>
              <w:t xml:space="preserve"> </w:t>
            </w:r>
            <w:r>
              <w:rPr>
                <w:rFonts w:ascii="Times New Roman" w:hAnsi="Times New Roman" w:cs="Times New Roman"/>
                <w:color w:val="000000"/>
                <w:sz w:val="24"/>
                <w:szCs w:val="24"/>
                <w:lang w:val="ru-RU"/>
              </w:rPr>
              <w:t>языках</w:t>
            </w:r>
            <w:r>
              <w:rPr>
                <w:lang w:val="ru-RU"/>
              </w:rPr>
              <w:t xml:space="preserve"> </w:t>
            </w:r>
          </w:p>
        </w:tc>
      </w:tr>
    </w:tbl>
    <w:p w:rsidR="00E819E9" w:rsidRDefault="00E81D42">
      <w:pPr>
        <w:rPr>
          <w:sz w:val="0"/>
          <w:szCs w:val="0"/>
          <w:lang w:val="ru-RU"/>
        </w:rPr>
      </w:pPr>
      <w:r>
        <w:br w:type="page"/>
      </w:r>
    </w:p>
    <w:tbl>
      <w:tblPr>
        <w:tblW w:w="9389" w:type="dxa"/>
        <w:tblCellMar>
          <w:left w:w="0" w:type="dxa"/>
          <w:right w:w="0" w:type="dxa"/>
        </w:tblCellMar>
        <w:tblLook w:val="04A0"/>
      </w:tblPr>
      <w:tblGrid>
        <w:gridCol w:w="710"/>
        <w:gridCol w:w="1581"/>
        <w:gridCol w:w="377"/>
        <w:gridCol w:w="508"/>
        <w:gridCol w:w="570"/>
        <w:gridCol w:w="650"/>
        <w:gridCol w:w="452"/>
        <w:gridCol w:w="1530"/>
        <w:gridCol w:w="1795"/>
        <w:gridCol w:w="1216"/>
      </w:tblGrid>
      <w:tr w:rsidR="00E819E9">
        <w:trPr>
          <w:trHeight w:hRule="exact" w:val="285"/>
        </w:trPr>
        <w:tc>
          <w:tcPr>
            <w:tcW w:w="709" w:type="dxa"/>
          </w:tcPr>
          <w:p w:rsidR="00E819E9" w:rsidRDefault="00E819E9">
            <w:pPr>
              <w:pageBreakBefore/>
              <w:rPr>
                <w:lang w:val="ru-RU"/>
              </w:rPr>
            </w:pPr>
          </w:p>
        </w:tc>
        <w:tc>
          <w:tcPr>
            <w:tcW w:w="8679" w:type="dxa"/>
            <w:gridSpan w:val="9"/>
            <w:shd w:val="clear" w:color="000000" w:fill="FFFFFF"/>
            <w:tcMar>
              <w:left w:w="34" w:type="dxa"/>
              <w:right w:w="34" w:type="dxa"/>
            </w:tcMar>
          </w:tcPr>
          <w:p w:rsidR="00E819E9" w:rsidRDefault="00E81D42">
            <w:pPr>
              <w:spacing w:after="0" w:line="240" w:lineRule="auto"/>
              <w:jc w:val="both"/>
              <w:rPr>
                <w:sz w:val="24"/>
                <w:szCs w:val="24"/>
                <w:lang w:val="ru-RU"/>
              </w:rPr>
            </w:pPr>
            <w:r>
              <w:rPr>
                <w:rFonts w:ascii="Times New Roman" w:hAnsi="Times New Roman" w:cs="Times New Roman"/>
                <w:b/>
                <w:color w:val="000000"/>
                <w:sz w:val="24"/>
                <w:szCs w:val="24"/>
                <w:lang w:val="ru-RU"/>
              </w:rPr>
              <w:t>4.</w:t>
            </w:r>
            <w:r>
              <w:rPr>
                <w:lang w:val="ru-RU"/>
              </w:rPr>
              <w:t xml:space="preserve"> </w:t>
            </w:r>
            <w:r>
              <w:rPr>
                <w:rFonts w:ascii="Times New Roman" w:hAnsi="Times New Roman" w:cs="Times New Roman"/>
                <w:b/>
                <w:color w:val="000000"/>
                <w:sz w:val="24"/>
                <w:szCs w:val="24"/>
                <w:lang w:val="ru-RU"/>
              </w:rPr>
              <w:t>Структура,</w:t>
            </w:r>
            <w:r>
              <w:rPr>
                <w:lang w:val="ru-RU"/>
              </w:rPr>
              <w:t xml:space="preserve"> </w:t>
            </w:r>
            <w:r>
              <w:rPr>
                <w:rFonts w:ascii="Times New Roman" w:hAnsi="Times New Roman" w:cs="Times New Roman"/>
                <w:b/>
                <w:color w:val="000000"/>
                <w:sz w:val="24"/>
                <w:szCs w:val="24"/>
                <w:lang w:val="ru-RU"/>
              </w:rPr>
              <w:t>объём</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содержание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E819E9">
        <w:trPr>
          <w:trHeight w:hRule="exact" w:val="3611"/>
        </w:trPr>
        <w:tc>
          <w:tcPr>
            <w:tcW w:w="9388" w:type="dxa"/>
            <w:gridSpan w:val="10"/>
            <w:shd w:val="clear" w:color="000000" w:fill="FFFFFF"/>
            <w:tcMar>
              <w:left w:w="34" w:type="dxa"/>
              <w:right w:w="34" w:type="dxa"/>
            </w:tcMar>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Общая</w:t>
            </w:r>
            <w:r>
              <w:rPr>
                <w:lang w:val="ru-RU"/>
              </w:rPr>
              <w:t xml:space="preserve"> </w:t>
            </w:r>
            <w:r>
              <w:rPr>
                <w:rFonts w:ascii="Times New Roman" w:hAnsi="Times New Roman" w:cs="Times New Roman"/>
                <w:color w:val="000000"/>
                <w:sz w:val="24"/>
                <w:szCs w:val="24"/>
                <w:lang w:val="ru-RU"/>
              </w:rPr>
              <w:t>трудоемкость</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составляет</w:t>
            </w:r>
            <w:r>
              <w:rPr>
                <w:lang w:val="ru-RU"/>
              </w:rPr>
              <w:t xml:space="preserve"> </w:t>
            </w: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зачетных</w:t>
            </w:r>
            <w:r>
              <w:rPr>
                <w:lang w:val="ru-RU"/>
              </w:rPr>
              <w:t xml:space="preserve"> </w:t>
            </w:r>
            <w:r>
              <w:rPr>
                <w:rFonts w:ascii="Times New Roman" w:hAnsi="Times New Roman" w:cs="Times New Roman"/>
                <w:color w:val="000000"/>
                <w:sz w:val="24"/>
                <w:szCs w:val="24"/>
                <w:lang w:val="ru-RU"/>
              </w:rPr>
              <w:t>единиц</w:t>
            </w:r>
            <w:r>
              <w:rPr>
                <w:lang w:val="ru-RU"/>
              </w:rPr>
              <w:t xml:space="preserve"> </w:t>
            </w:r>
            <w:r>
              <w:rPr>
                <w:rFonts w:ascii="Times New Roman" w:hAnsi="Times New Roman" w:cs="Times New Roman"/>
                <w:color w:val="000000"/>
                <w:sz w:val="24"/>
                <w:szCs w:val="24"/>
                <w:lang w:val="ru-RU"/>
              </w:rPr>
              <w:t>108</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том</w:t>
            </w:r>
            <w:r>
              <w:rPr>
                <w:lang w:val="ru-RU"/>
              </w:rPr>
              <w:t xml:space="preserve"> </w:t>
            </w:r>
            <w:r>
              <w:rPr>
                <w:rFonts w:ascii="Times New Roman" w:hAnsi="Times New Roman" w:cs="Times New Roman"/>
                <w:color w:val="000000"/>
                <w:sz w:val="24"/>
                <w:szCs w:val="24"/>
                <w:lang w:val="ru-RU"/>
              </w:rPr>
              <w:t>числе:</w:t>
            </w:r>
            <w:r>
              <w:rPr>
                <w:lang w:val="ru-RU"/>
              </w:rPr>
              <w:t xml:space="preserve"> </w:t>
            </w:r>
          </w:p>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контактная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6,1</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аудиторная</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6</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внеаудиторная</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0,1</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самостоятельная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98</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rsidR="00E819E9" w:rsidRDefault="00E819E9">
            <w:pPr>
              <w:spacing w:after="0" w:line="240" w:lineRule="auto"/>
              <w:jc w:val="both"/>
              <w:rPr>
                <w:sz w:val="24"/>
                <w:szCs w:val="24"/>
                <w:lang w:val="ru-RU"/>
              </w:rPr>
            </w:pPr>
          </w:p>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подготовка</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зачёту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3,9</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часа</w:t>
            </w:r>
            <w:r>
              <w:rPr>
                <w:lang w:val="ru-RU"/>
              </w:rPr>
              <w:t xml:space="preserve"> </w:t>
            </w:r>
          </w:p>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Форма</w:t>
            </w:r>
            <w:r>
              <w:rPr>
                <w:lang w:val="ru-RU"/>
              </w:rPr>
              <w:t xml:space="preserve"> </w:t>
            </w:r>
            <w:r>
              <w:rPr>
                <w:rFonts w:ascii="Times New Roman" w:hAnsi="Times New Roman" w:cs="Times New Roman"/>
                <w:color w:val="000000"/>
                <w:sz w:val="24"/>
                <w:szCs w:val="24"/>
                <w:lang w:val="ru-RU"/>
              </w:rPr>
              <w:t>аттестации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зачет</w:t>
            </w:r>
            <w:r>
              <w:rPr>
                <w:lang w:val="ru-RU"/>
              </w:rPr>
              <w:t xml:space="preserve"> </w:t>
            </w:r>
          </w:p>
        </w:tc>
      </w:tr>
      <w:tr w:rsidR="00E819E9">
        <w:trPr>
          <w:trHeight w:hRule="exact" w:val="138"/>
        </w:trPr>
        <w:tc>
          <w:tcPr>
            <w:tcW w:w="709" w:type="dxa"/>
          </w:tcPr>
          <w:p w:rsidR="00E819E9" w:rsidRDefault="00E819E9">
            <w:pPr>
              <w:rPr>
                <w:lang w:val="ru-RU"/>
              </w:rPr>
            </w:pPr>
          </w:p>
        </w:tc>
        <w:tc>
          <w:tcPr>
            <w:tcW w:w="1581" w:type="dxa"/>
          </w:tcPr>
          <w:p w:rsidR="00E819E9" w:rsidRDefault="00E819E9">
            <w:pPr>
              <w:rPr>
                <w:lang w:val="ru-RU"/>
              </w:rPr>
            </w:pPr>
          </w:p>
        </w:tc>
        <w:tc>
          <w:tcPr>
            <w:tcW w:w="377" w:type="dxa"/>
          </w:tcPr>
          <w:p w:rsidR="00E819E9" w:rsidRDefault="00E819E9">
            <w:pPr>
              <w:rPr>
                <w:lang w:val="ru-RU"/>
              </w:rPr>
            </w:pPr>
          </w:p>
        </w:tc>
        <w:tc>
          <w:tcPr>
            <w:tcW w:w="508" w:type="dxa"/>
          </w:tcPr>
          <w:p w:rsidR="00E819E9" w:rsidRDefault="00E819E9">
            <w:pPr>
              <w:rPr>
                <w:lang w:val="ru-RU"/>
              </w:rPr>
            </w:pPr>
          </w:p>
        </w:tc>
        <w:tc>
          <w:tcPr>
            <w:tcW w:w="570" w:type="dxa"/>
          </w:tcPr>
          <w:p w:rsidR="00E819E9" w:rsidRDefault="00E819E9">
            <w:pPr>
              <w:rPr>
                <w:lang w:val="ru-RU"/>
              </w:rPr>
            </w:pPr>
          </w:p>
        </w:tc>
        <w:tc>
          <w:tcPr>
            <w:tcW w:w="650" w:type="dxa"/>
          </w:tcPr>
          <w:p w:rsidR="00E819E9" w:rsidRDefault="00E819E9">
            <w:pPr>
              <w:rPr>
                <w:lang w:val="ru-RU"/>
              </w:rPr>
            </w:pPr>
          </w:p>
        </w:tc>
        <w:tc>
          <w:tcPr>
            <w:tcW w:w="452" w:type="dxa"/>
          </w:tcPr>
          <w:p w:rsidR="00E819E9" w:rsidRDefault="00E819E9">
            <w:pPr>
              <w:rPr>
                <w:lang w:val="ru-RU"/>
              </w:rPr>
            </w:pPr>
          </w:p>
        </w:tc>
        <w:tc>
          <w:tcPr>
            <w:tcW w:w="1530" w:type="dxa"/>
          </w:tcPr>
          <w:p w:rsidR="00E819E9" w:rsidRDefault="00E819E9">
            <w:pPr>
              <w:rPr>
                <w:lang w:val="ru-RU"/>
              </w:rPr>
            </w:pPr>
          </w:p>
        </w:tc>
        <w:tc>
          <w:tcPr>
            <w:tcW w:w="1795" w:type="dxa"/>
          </w:tcPr>
          <w:p w:rsidR="00E819E9" w:rsidRDefault="00E819E9">
            <w:pPr>
              <w:rPr>
                <w:lang w:val="ru-RU"/>
              </w:rPr>
            </w:pPr>
          </w:p>
        </w:tc>
        <w:tc>
          <w:tcPr>
            <w:tcW w:w="1216" w:type="dxa"/>
          </w:tcPr>
          <w:p w:rsidR="00E819E9" w:rsidRDefault="00E819E9">
            <w:pPr>
              <w:rPr>
                <w:lang w:val="ru-RU"/>
              </w:rPr>
            </w:pPr>
          </w:p>
        </w:tc>
      </w:tr>
      <w:tr w:rsidR="00E819E9">
        <w:trPr>
          <w:trHeight w:hRule="exact" w:val="972"/>
        </w:trPr>
        <w:tc>
          <w:tcPr>
            <w:tcW w:w="2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819E9" w:rsidRDefault="00E81D4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7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Аудиторная</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контактная</w:t>
            </w:r>
            <w:r>
              <w:rPr>
                <w:lang w:val="ru-RU"/>
              </w:rPr>
              <w:t xml:space="preserve"> </w:t>
            </w:r>
            <w:r>
              <w:rPr>
                <w:rFonts w:ascii="Times New Roman" w:hAnsi="Times New Roman" w:cs="Times New Roman"/>
                <w:color w:val="000000"/>
                <w:sz w:val="19"/>
                <w:szCs w:val="19"/>
                <w:lang w:val="ru-RU"/>
              </w:rPr>
              <w:t>работа</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акад.</w:t>
            </w:r>
            <w:r>
              <w:rPr>
                <w:lang w:val="ru-RU"/>
              </w:rPr>
              <w:t xml:space="preserve"> </w:t>
            </w:r>
            <w:r>
              <w:rPr>
                <w:rFonts w:ascii="Times New Roman" w:hAnsi="Times New Roman" w:cs="Times New Roman"/>
                <w:color w:val="000000"/>
                <w:sz w:val="19"/>
                <w:szCs w:val="19"/>
                <w:lang w:val="ru-RU"/>
              </w:rPr>
              <w:t>часах)</w:t>
            </w:r>
            <w:r>
              <w:rPr>
                <w:lang w:val="ru-RU"/>
              </w:rPr>
              <w:t xml:space="preserve"> </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819E9" w:rsidRDefault="00E81D4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Форма</w:t>
            </w:r>
            <w:r>
              <w:rPr>
                <w:lang w:val="ru-RU"/>
              </w:rPr>
              <w:t xml:space="preserve"> </w:t>
            </w:r>
            <w:r>
              <w:rPr>
                <w:rFonts w:ascii="Times New Roman" w:hAnsi="Times New Roman" w:cs="Times New Roman"/>
                <w:color w:val="000000"/>
                <w:sz w:val="19"/>
                <w:szCs w:val="19"/>
                <w:lang w:val="ru-RU"/>
              </w:rPr>
              <w:t>текущего</w:t>
            </w:r>
            <w:r>
              <w:rPr>
                <w:lang w:val="ru-RU"/>
              </w:rPr>
              <w:t xml:space="preserve"> </w:t>
            </w:r>
            <w:r>
              <w:rPr>
                <w:rFonts w:ascii="Times New Roman" w:hAnsi="Times New Roman" w:cs="Times New Roman"/>
                <w:color w:val="000000"/>
                <w:sz w:val="19"/>
                <w:szCs w:val="19"/>
                <w:lang w:val="ru-RU"/>
              </w:rPr>
              <w:t>контроля</w:t>
            </w:r>
            <w:r>
              <w:rPr>
                <w:lang w:val="ru-RU"/>
              </w:rPr>
              <w:t xml:space="preserve"> </w:t>
            </w:r>
            <w:r>
              <w:rPr>
                <w:rFonts w:ascii="Times New Roman" w:hAnsi="Times New Roman" w:cs="Times New Roman"/>
                <w:color w:val="000000"/>
                <w:sz w:val="19"/>
                <w:szCs w:val="19"/>
                <w:lang w:val="ru-RU"/>
              </w:rPr>
              <w:t>успеваемости</w:t>
            </w:r>
            <w:r>
              <w:rPr>
                <w:lang w:val="ru-RU"/>
              </w:rPr>
              <w:t xml:space="preserve"> </w:t>
            </w:r>
            <w:r>
              <w:rPr>
                <w:rFonts w:ascii="Times New Roman" w:hAnsi="Times New Roman" w:cs="Times New Roman"/>
                <w:color w:val="000000"/>
                <w:sz w:val="19"/>
                <w:szCs w:val="19"/>
                <w:lang w:val="ru-RU"/>
              </w:rPr>
              <w:t>и</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промежуточной</w:t>
            </w:r>
            <w:r>
              <w:rPr>
                <w:lang w:val="ru-RU"/>
              </w:rPr>
              <w:t xml:space="preserve"> </w:t>
            </w:r>
            <w:r>
              <w:rPr>
                <w:rFonts w:ascii="Times New Roman" w:hAnsi="Times New Roman" w:cs="Times New Roman"/>
                <w:color w:val="000000"/>
                <w:sz w:val="19"/>
                <w:szCs w:val="19"/>
                <w:lang w:val="ru-RU"/>
              </w:rPr>
              <w:t>аттестации</w:t>
            </w:r>
            <w:r>
              <w:rPr>
                <w:lang w:val="ru-RU"/>
              </w:rPr>
              <w:t xml:space="preserve"> </w:t>
            </w:r>
          </w:p>
        </w:tc>
        <w:tc>
          <w:tcPr>
            <w:tcW w:w="12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819E9">
        <w:trPr>
          <w:trHeight w:hRule="exact" w:val="833"/>
        </w:trPr>
        <w:tc>
          <w:tcPr>
            <w:tcW w:w="2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37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19E9" w:rsidRDefault="00E819E9"/>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819E9" w:rsidRDefault="00E81D42">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4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19E9" w:rsidRDefault="00E819E9"/>
        </w:tc>
        <w:tc>
          <w:tcPr>
            <w:tcW w:w="153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7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2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454"/>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Лексические</w:t>
            </w:r>
            <w:r>
              <w:t xml:space="preserve"> </w:t>
            </w:r>
            <w:r>
              <w:rPr>
                <w:rFonts w:ascii="Times New Roman" w:hAnsi="Times New Roman" w:cs="Times New Roman"/>
                <w:color w:val="000000"/>
                <w:sz w:val="19"/>
                <w:szCs w:val="19"/>
              </w:rPr>
              <w:t>трудности</w:t>
            </w:r>
            <w:r>
              <w:t xml:space="preserve"> </w:t>
            </w:r>
            <w:r>
              <w:rPr>
                <w:rFonts w:ascii="Times New Roman" w:hAnsi="Times New Roman" w:cs="Times New Roman"/>
                <w:color w:val="000000"/>
                <w:sz w:val="19"/>
                <w:szCs w:val="19"/>
              </w:rPr>
              <w:t>перевода.</w:t>
            </w:r>
            <w:r>
              <w:t xml:space="preserve"> </w:t>
            </w:r>
          </w:p>
        </w:tc>
        <w:tc>
          <w:tcPr>
            <w:tcW w:w="67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2651"/>
        </w:trPr>
        <w:tc>
          <w:tcPr>
            <w:tcW w:w="2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1.1</w:t>
            </w:r>
            <w:r>
              <w:rPr>
                <w:lang w:val="ru-RU"/>
              </w:rPr>
              <w:t xml:space="preserve"> </w:t>
            </w:r>
            <w:r>
              <w:rPr>
                <w:rFonts w:ascii="Times New Roman" w:hAnsi="Times New Roman" w:cs="Times New Roman"/>
                <w:color w:val="000000"/>
                <w:sz w:val="19"/>
                <w:szCs w:val="19"/>
                <w:lang w:val="ru-RU"/>
              </w:rPr>
              <w:t>Понятие</w:t>
            </w:r>
            <w:r>
              <w:rPr>
                <w:lang w:val="ru-RU"/>
              </w:rPr>
              <w:t xml:space="preserve"> </w:t>
            </w:r>
            <w:r>
              <w:rPr>
                <w:rFonts w:ascii="Times New Roman" w:hAnsi="Times New Roman" w:cs="Times New Roman"/>
                <w:color w:val="000000"/>
                <w:sz w:val="19"/>
                <w:szCs w:val="19"/>
                <w:lang w:val="ru-RU"/>
              </w:rPr>
              <w:t>лексической</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эквивалентности.</w:t>
            </w:r>
            <w:r>
              <w:rPr>
                <w:lang w:val="ru-RU"/>
              </w:rPr>
              <w:t xml:space="preserve"> </w:t>
            </w:r>
            <w:r>
              <w:rPr>
                <w:rFonts w:ascii="Times New Roman" w:hAnsi="Times New Roman" w:cs="Times New Roman"/>
                <w:color w:val="000000"/>
                <w:sz w:val="19"/>
                <w:szCs w:val="19"/>
                <w:lang w:val="ru-RU"/>
              </w:rPr>
              <w:t>Логический</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треугольник:</w:t>
            </w:r>
            <w:r>
              <w:rPr>
                <w:lang w:val="ru-RU"/>
              </w:rPr>
              <w:t xml:space="preserve"> </w:t>
            </w:r>
            <w:r>
              <w:rPr>
                <w:rFonts w:ascii="Times New Roman" w:hAnsi="Times New Roman" w:cs="Times New Roman"/>
                <w:color w:val="000000"/>
                <w:sz w:val="19"/>
                <w:szCs w:val="19"/>
                <w:lang w:val="ru-RU"/>
              </w:rPr>
              <w:t>слово,</w:t>
            </w:r>
            <w:r>
              <w:rPr>
                <w:lang w:val="ru-RU"/>
              </w:rPr>
              <w:t xml:space="preserve"> </w:t>
            </w:r>
            <w:r>
              <w:rPr>
                <w:rFonts w:ascii="Times New Roman" w:hAnsi="Times New Roman" w:cs="Times New Roman"/>
                <w:color w:val="000000"/>
                <w:sz w:val="19"/>
                <w:szCs w:val="19"/>
                <w:lang w:val="ru-RU"/>
              </w:rPr>
              <w:t>предмет</w:t>
            </w:r>
            <w:r>
              <w:rPr>
                <w:lang w:val="ru-RU"/>
              </w:rPr>
              <w:t xml:space="preserve"> </w:t>
            </w:r>
            <w:r>
              <w:rPr>
                <w:rFonts w:ascii="Times New Roman" w:hAnsi="Times New Roman" w:cs="Times New Roman"/>
                <w:color w:val="000000"/>
                <w:sz w:val="19"/>
                <w:szCs w:val="19"/>
                <w:lang w:val="ru-RU"/>
              </w:rPr>
              <w:t>и</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понятие.</w:t>
            </w:r>
            <w:r>
              <w:rPr>
                <w:lang w:val="ru-RU"/>
              </w:rPr>
              <w:t xml:space="preserve"> </w:t>
            </w:r>
            <w:r>
              <w:rPr>
                <w:rFonts w:ascii="Times New Roman" w:hAnsi="Times New Roman" w:cs="Times New Roman"/>
                <w:color w:val="000000"/>
                <w:sz w:val="19"/>
                <w:szCs w:val="19"/>
                <w:lang w:val="ru-RU"/>
              </w:rPr>
              <w:t>Подбор</w:t>
            </w:r>
            <w:r>
              <w:rPr>
                <w:lang w:val="ru-RU"/>
              </w:rPr>
              <w:t xml:space="preserve"> </w:t>
            </w:r>
            <w:r>
              <w:rPr>
                <w:rFonts w:ascii="Times New Roman" w:hAnsi="Times New Roman" w:cs="Times New Roman"/>
                <w:color w:val="000000"/>
                <w:sz w:val="19"/>
                <w:szCs w:val="19"/>
                <w:lang w:val="ru-RU"/>
              </w:rPr>
              <w:t>эквивалентов</w:t>
            </w:r>
            <w:r>
              <w:rPr>
                <w:lang w:val="ru-RU"/>
              </w:rPr>
              <w:t xml:space="preserve"> </w:t>
            </w:r>
            <w:r>
              <w:rPr>
                <w:rFonts w:ascii="Times New Roman" w:hAnsi="Times New Roman" w:cs="Times New Roman"/>
                <w:color w:val="000000"/>
                <w:sz w:val="19"/>
                <w:szCs w:val="19"/>
                <w:lang w:val="ru-RU"/>
              </w:rPr>
              <w:t>к</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терминам.</w:t>
            </w:r>
            <w:r>
              <w:rPr>
                <w:lang w:val="ru-RU"/>
              </w:rPr>
              <w:t xml:space="preserve"> </w:t>
            </w:r>
            <w:r>
              <w:rPr>
                <w:rFonts w:ascii="Times New Roman" w:hAnsi="Times New Roman" w:cs="Times New Roman"/>
                <w:color w:val="000000"/>
                <w:sz w:val="19"/>
                <w:szCs w:val="19"/>
                <w:lang w:val="ru-RU"/>
              </w:rPr>
              <w:t>Создание</w:t>
            </w:r>
            <w:r>
              <w:rPr>
                <w:lang w:val="ru-RU"/>
              </w:rPr>
              <w:t xml:space="preserve"> </w:t>
            </w:r>
            <w:r>
              <w:rPr>
                <w:rFonts w:ascii="Times New Roman" w:hAnsi="Times New Roman" w:cs="Times New Roman"/>
                <w:color w:val="000000"/>
                <w:sz w:val="19"/>
                <w:szCs w:val="19"/>
                <w:lang w:val="ru-RU"/>
              </w:rPr>
              <w:t>новых</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терминов.</w:t>
            </w:r>
            <w:r>
              <w:rPr>
                <w:lang w:val="ru-RU"/>
              </w:rPr>
              <w:t xml:space="preserve"> </w:t>
            </w:r>
            <w:r>
              <w:rPr>
                <w:rFonts w:ascii="Times New Roman" w:hAnsi="Times New Roman" w:cs="Times New Roman"/>
                <w:color w:val="000000"/>
                <w:sz w:val="19"/>
                <w:szCs w:val="19"/>
                <w:lang w:val="ru-RU"/>
              </w:rPr>
              <w:t>Транскрибирование</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(транслитерирование).</w:t>
            </w:r>
            <w:r>
              <w:rPr>
                <w:lang w:val="ru-RU"/>
              </w:rPr>
              <w:t xml:space="preserve"> </w:t>
            </w:r>
          </w:p>
        </w:tc>
        <w:tc>
          <w:tcPr>
            <w:tcW w:w="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Составление тематического словаря.</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Тест</w:t>
            </w:r>
            <w:r>
              <w:rPr>
                <w:lang w:val="ru-RU"/>
              </w:rPr>
              <w:t xml:space="preserve"> </w:t>
            </w:r>
            <w:r>
              <w:rPr>
                <w:rFonts w:ascii="Times New Roman" w:hAnsi="Times New Roman" w:cs="Times New Roman"/>
                <w:color w:val="000000"/>
                <w:sz w:val="19"/>
                <w:szCs w:val="19"/>
                <w:lang w:val="ru-RU"/>
              </w:rPr>
              <w:t>(перевод</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технических</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терминов,</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перевод</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неологизмов).</w:t>
            </w:r>
            <w:r>
              <w:rPr>
                <w:lang w:val="ru-RU"/>
              </w:rPr>
              <w:t xml:space="preserve"> </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819E9">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454"/>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Редактирование</w:t>
            </w:r>
            <w:r>
              <w:t xml:space="preserve"> </w:t>
            </w:r>
            <w:r>
              <w:rPr>
                <w:rFonts w:ascii="Times New Roman" w:hAnsi="Times New Roman" w:cs="Times New Roman"/>
                <w:color w:val="000000"/>
                <w:sz w:val="19"/>
                <w:szCs w:val="19"/>
              </w:rPr>
              <w:t>технического</w:t>
            </w:r>
            <w:r>
              <w:t xml:space="preserve"> </w:t>
            </w:r>
            <w:r>
              <w:rPr>
                <w:rFonts w:ascii="Times New Roman" w:hAnsi="Times New Roman" w:cs="Times New Roman"/>
                <w:color w:val="000000"/>
                <w:sz w:val="19"/>
                <w:szCs w:val="19"/>
              </w:rPr>
              <w:t>перевода.</w:t>
            </w:r>
            <w:r>
              <w:t xml:space="preserve"> </w:t>
            </w:r>
          </w:p>
        </w:tc>
        <w:tc>
          <w:tcPr>
            <w:tcW w:w="67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2651"/>
        </w:trPr>
        <w:tc>
          <w:tcPr>
            <w:tcW w:w="2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2.1</w:t>
            </w:r>
            <w:r>
              <w:rPr>
                <w:lang w:val="ru-RU"/>
              </w:rPr>
              <w:t xml:space="preserve"> </w:t>
            </w:r>
            <w:r>
              <w:rPr>
                <w:rFonts w:ascii="Times New Roman" w:hAnsi="Times New Roman" w:cs="Times New Roman"/>
                <w:color w:val="000000"/>
                <w:sz w:val="19"/>
                <w:szCs w:val="19"/>
                <w:lang w:val="ru-RU"/>
              </w:rPr>
              <w:t>Многофункциональность</w:t>
            </w:r>
            <w:r>
              <w:rPr>
                <w:lang w:val="ru-RU"/>
              </w:rPr>
              <w:t xml:space="preserve"> </w:t>
            </w:r>
            <w:r>
              <w:rPr>
                <w:rFonts w:ascii="Times New Roman" w:hAnsi="Times New Roman" w:cs="Times New Roman"/>
                <w:color w:val="000000"/>
                <w:sz w:val="19"/>
                <w:szCs w:val="19"/>
                <w:lang w:val="ru-RU"/>
              </w:rPr>
              <w:t>слов,</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синонимы,</w:t>
            </w:r>
            <w:r>
              <w:rPr>
                <w:lang w:val="ru-RU"/>
              </w:rPr>
              <w:t xml:space="preserve"> </w:t>
            </w:r>
            <w:r>
              <w:rPr>
                <w:rFonts w:ascii="Times New Roman" w:hAnsi="Times New Roman" w:cs="Times New Roman"/>
                <w:color w:val="000000"/>
                <w:sz w:val="19"/>
                <w:szCs w:val="19"/>
                <w:lang w:val="ru-RU"/>
              </w:rPr>
              <w:t>антонимы</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rPr>
              <w:t>IT</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Оценка</w:t>
            </w:r>
            <w:r>
              <w:rPr>
                <w:lang w:val="ru-RU"/>
              </w:rPr>
              <w:t xml:space="preserve"> </w:t>
            </w:r>
            <w:r>
              <w:rPr>
                <w:rFonts w:ascii="Times New Roman" w:hAnsi="Times New Roman" w:cs="Times New Roman"/>
                <w:color w:val="000000"/>
                <w:sz w:val="19"/>
                <w:szCs w:val="19"/>
                <w:lang w:val="ru-RU"/>
              </w:rPr>
              <w:t>смысловой</w:t>
            </w:r>
            <w:r>
              <w:rPr>
                <w:lang w:val="ru-RU"/>
              </w:rPr>
              <w:t xml:space="preserve"> </w:t>
            </w:r>
            <w:r>
              <w:rPr>
                <w:rFonts w:ascii="Times New Roman" w:hAnsi="Times New Roman" w:cs="Times New Roman"/>
                <w:color w:val="000000"/>
                <w:sz w:val="19"/>
                <w:szCs w:val="19"/>
                <w:lang w:val="ru-RU"/>
              </w:rPr>
              <w:t>точности</w:t>
            </w:r>
            <w:r>
              <w:rPr>
                <w:lang w:val="ru-RU"/>
              </w:rPr>
              <w:t xml:space="preserve"> </w:t>
            </w:r>
            <w:r>
              <w:rPr>
                <w:rFonts w:ascii="Times New Roman" w:hAnsi="Times New Roman" w:cs="Times New Roman"/>
                <w:color w:val="000000"/>
                <w:sz w:val="19"/>
                <w:szCs w:val="19"/>
                <w:lang w:val="ru-RU"/>
              </w:rPr>
              <w:t>и</w:t>
            </w:r>
            <w:r>
              <w:rPr>
                <w:lang w:val="ru-RU"/>
              </w:rPr>
              <w:t xml:space="preserve"> </w:t>
            </w:r>
          </w:p>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t>функциональной</w:t>
            </w:r>
            <w:r>
              <w:rPr>
                <w:lang w:val="ru-RU"/>
              </w:rPr>
              <w:t xml:space="preserve"> </w:t>
            </w:r>
            <w:r>
              <w:rPr>
                <w:rFonts w:ascii="Times New Roman" w:hAnsi="Times New Roman" w:cs="Times New Roman"/>
                <w:color w:val="000000"/>
                <w:sz w:val="19"/>
                <w:szCs w:val="19"/>
                <w:lang w:val="ru-RU"/>
              </w:rPr>
              <w:t>адекватности</w:t>
            </w:r>
            <w:r>
              <w:rPr>
                <w:lang w:val="ru-RU"/>
              </w:rPr>
              <w:t xml:space="preserve"> </w:t>
            </w:r>
          </w:p>
          <w:p w:rsidR="00E819E9" w:rsidRDefault="00E81D42">
            <w:pPr>
              <w:spacing w:after="0" w:line="240" w:lineRule="auto"/>
              <w:jc w:val="both"/>
              <w:rPr>
                <w:sz w:val="19"/>
                <w:szCs w:val="19"/>
              </w:rPr>
            </w:pP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перевода.</w:t>
            </w:r>
            <w:r>
              <w:t xml:space="preserve"> </w:t>
            </w:r>
          </w:p>
        </w:tc>
        <w:tc>
          <w:tcPr>
            <w:tcW w:w="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Поиск информации по теме в электронных базах данных.</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Редактирование</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автоматического</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перевода</w:t>
            </w:r>
            <w:r>
              <w:rPr>
                <w:lang w:val="ru-RU"/>
              </w:rPr>
              <w:t xml:space="preserve"> </w:t>
            </w:r>
            <w:r>
              <w:rPr>
                <w:rFonts w:ascii="Times New Roman" w:hAnsi="Times New Roman" w:cs="Times New Roman"/>
                <w:color w:val="000000"/>
                <w:sz w:val="19"/>
                <w:szCs w:val="19"/>
                <w:lang w:val="ru-RU"/>
              </w:rPr>
              <w:t>научно-технического</w:t>
            </w:r>
            <w:r>
              <w:rPr>
                <w:lang w:val="ru-RU"/>
              </w:rPr>
              <w:t xml:space="preserve"> </w:t>
            </w:r>
          </w:p>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текста</w:t>
            </w:r>
            <w:r>
              <w:rPr>
                <w:lang w:val="ru-RU"/>
              </w:rPr>
              <w:t xml:space="preserve"> </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819E9">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416"/>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Терминология.</w:t>
            </w:r>
            <w:r>
              <w:t xml:space="preserve"> </w:t>
            </w:r>
          </w:p>
        </w:tc>
        <w:tc>
          <w:tcPr>
            <w:tcW w:w="67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3115"/>
        </w:trPr>
        <w:tc>
          <w:tcPr>
            <w:tcW w:w="2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lang w:val="ru-RU"/>
              </w:rPr>
            </w:pPr>
            <w:r>
              <w:rPr>
                <w:rFonts w:ascii="Times New Roman" w:hAnsi="Times New Roman" w:cs="Times New Roman"/>
                <w:color w:val="000000"/>
                <w:sz w:val="19"/>
                <w:szCs w:val="19"/>
                <w:lang w:val="ru-RU"/>
              </w:rPr>
              <w:lastRenderedPageBreak/>
              <w:t>3.1</w:t>
            </w:r>
            <w:r>
              <w:rPr>
                <w:lang w:val="ru-RU"/>
              </w:rPr>
              <w:t xml:space="preserve"> </w:t>
            </w:r>
            <w:r>
              <w:rPr>
                <w:rFonts w:ascii="Times New Roman" w:hAnsi="Times New Roman" w:cs="Times New Roman"/>
                <w:color w:val="000000"/>
                <w:sz w:val="19"/>
                <w:szCs w:val="19"/>
                <w:lang w:val="ru-RU"/>
              </w:rPr>
              <w:t>Терминология</w:t>
            </w:r>
            <w:r>
              <w:rPr>
                <w:lang w:val="ru-RU"/>
              </w:rPr>
              <w:t xml:space="preserve"> </w:t>
            </w:r>
            <w:r>
              <w:rPr>
                <w:rFonts w:ascii="Times New Roman" w:hAnsi="Times New Roman" w:cs="Times New Roman"/>
                <w:color w:val="000000"/>
                <w:sz w:val="19"/>
                <w:szCs w:val="19"/>
                <w:lang w:val="ru-RU"/>
              </w:rPr>
              <w:t>Особенности</w:t>
            </w:r>
            <w:r>
              <w:rPr>
                <w:lang w:val="ru-RU"/>
              </w:rPr>
              <w:t xml:space="preserve"> </w:t>
            </w:r>
            <w:r>
              <w:rPr>
                <w:rFonts w:ascii="Times New Roman" w:hAnsi="Times New Roman" w:cs="Times New Roman"/>
                <w:color w:val="000000"/>
                <w:sz w:val="19"/>
                <w:szCs w:val="19"/>
                <w:lang w:val="ru-RU"/>
              </w:rPr>
              <w:t>перевода</w:t>
            </w:r>
            <w:r>
              <w:rPr>
                <w:lang w:val="ru-RU"/>
              </w:rPr>
              <w:t xml:space="preserve"> </w:t>
            </w:r>
            <w:r>
              <w:rPr>
                <w:rFonts w:ascii="Times New Roman" w:hAnsi="Times New Roman" w:cs="Times New Roman"/>
                <w:color w:val="000000"/>
                <w:sz w:val="19"/>
                <w:szCs w:val="19"/>
                <w:lang w:val="ru-RU"/>
              </w:rPr>
              <w:t>терминов.</w:t>
            </w:r>
            <w:r>
              <w:rPr>
                <w:lang w:val="ru-RU"/>
              </w:rPr>
              <w:t xml:space="preserve"> </w:t>
            </w:r>
            <w:r>
              <w:rPr>
                <w:rFonts w:ascii="Times New Roman" w:hAnsi="Times New Roman" w:cs="Times New Roman"/>
                <w:color w:val="000000"/>
                <w:sz w:val="19"/>
                <w:szCs w:val="19"/>
                <w:lang w:val="ru-RU"/>
              </w:rPr>
              <w:t>Терминологический</w:t>
            </w:r>
            <w:r>
              <w:rPr>
                <w:lang w:val="ru-RU"/>
              </w:rPr>
              <w:t xml:space="preserve"> </w:t>
            </w:r>
            <w:r>
              <w:rPr>
                <w:rFonts w:ascii="Times New Roman" w:hAnsi="Times New Roman" w:cs="Times New Roman"/>
                <w:color w:val="000000"/>
                <w:sz w:val="19"/>
                <w:szCs w:val="19"/>
                <w:lang w:val="ru-RU"/>
              </w:rPr>
              <w:t>словарь</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направлению</w:t>
            </w:r>
            <w:r>
              <w:rPr>
                <w:lang w:val="ru-RU"/>
              </w:rPr>
              <w:t xml:space="preserve"> </w:t>
            </w:r>
            <w:r>
              <w:rPr>
                <w:rFonts w:ascii="Times New Roman" w:hAnsi="Times New Roman" w:cs="Times New Roman"/>
                <w:color w:val="000000"/>
                <w:sz w:val="19"/>
                <w:szCs w:val="19"/>
                <w:lang w:val="ru-RU"/>
              </w:rPr>
              <w:t>подготовки.</w:t>
            </w:r>
            <w:r>
              <w:rPr>
                <w:lang w:val="ru-RU"/>
              </w:rPr>
              <w:t xml:space="preserve"> </w:t>
            </w:r>
          </w:p>
        </w:tc>
        <w:tc>
          <w:tcPr>
            <w:tcW w:w="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46</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lang w:val="ru-RU"/>
              </w:rPr>
              <w:t xml:space="preserve">Выполнение перевода предложений, письменных заданий  по теме. Поиск информации по теме в электронных базах  данных. </w:t>
            </w:r>
            <w:r>
              <w:rPr>
                <w:rFonts w:ascii="Times New Roman" w:hAnsi="Times New Roman" w:cs="Times New Roman"/>
                <w:color w:val="000000"/>
                <w:sz w:val="19"/>
                <w:szCs w:val="19"/>
              </w:rPr>
              <w:t>Составление терминологическ ого словаря (тезауруса).</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выполнения</w:t>
            </w:r>
            <w:r>
              <w:rPr>
                <w:lang w:val="ru-RU"/>
              </w:rPr>
              <w:t xml:space="preserve"> </w:t>
            </w:r>
            <w:r>
              <w:rPr>
                <w:rFonts w:ascii="Times New Roman" w:hAnsi="Times New Roman" w:cs="Times New Roman"/>
                <w:color w:val="000000"/>
                <w:sz w:val="19"/>
                <w:szCs w:val="19"/>
                <w:lang w:val="ru-RU"/>
              </w:rPr>
              <w:t>письменных</w:t>
            </w:r>
            <w:r>
              <w:rPr>
                <w:lang w:val="ru-RU"/>
              </w:rPr>
              <w:t xml:space="preserve"> </w:t>
            </w:r>
            <w:r>
              <w:rPr>
                <w:rFonts w:ascii="Times New Roman" w:hAnsi="Times New Roman" w:cs="Times New Roman"/>
                <w:color w:val="000000"/>
                <w:sz w:val="19"/>
                <w:szCs w:val="19"/>
                <w:lang w:val="ru-RU"/>
              </w:rPr>
              <w:t>работ</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теме;</w:t>
            </w:r>
            <w:r>
              <w:rPr>
                <w:lang w:val="ru-RU"/>
              </w:rPr>
              <w:t xml:space="preserve"> </w:t>
            </w:r>
            <w:r>
              <w:rPr>
                <w:rFonts w:ascii="Times New Roman" w:hAnsi="Times New Roman" w:cs="Times New Roman"/>
                <w:color w:val="000000"/>
                <w:sz w:val="19"/>
                <w:szCs w:val="19"/>
                <w:lang w:val="ru-RU"/>
              </w:rPr>
              <w:t>устный</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терминологической</w:t>
            </w:r>
            <w:r>
              <w:rPr>
                <w:lang w:val="ru-RU"/>
              </w:rPr>
              <w:t xml:space="preserve"> </w:t>
            </w:r>
            <w:r>
              <w:rPr>
                <w:rFonts w:ascii="Times New Roman" w:hAnsi="Times New Roman" w:cs="Times New Roman"/>
                <w:color w:val="000000"/>
                <w:sz w:val="19"/>
                <w:szCs w:val="19"/>
                <w:lang w:val="ru-RU"/>
              </w:rPr>
              <w:t>лексики.</w:t>
            </w:r>
            <w:r>
              <w:rPr>
                <w:lang w:val="ru-RU"/>
              </w:rPr>
              <w:t xml:space="preserve"> </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819E9">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46</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r w:rsidR="00E819E9">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6</w:t>
            </w:r>
          </w:p>
        </w:tc>
        <w:tc>
          <w:tcPr>
            <w:tcW w:w="4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98</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center"/>
              <w:rPr>
                <w:sz w:val="19"/>
                <w:szCs w:val="19"/>
              </w:rPr>
            </w:pPr>
            <w:r>
              <w:rPr>
                <w:rFonts w:ascii="Times New Roman" w:hAnsi="Times New Roman" w:cs="Times New Roman"/>
                <w:color w:val="000000"/>
                <w:sz w:val="19"/>
                <w:szCs w:val="19"/>
              </w:rPr>
              <w:t>зачет</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9E9"/>
        </w:tc>
      </w:tr>
    </w:tbl>
    <w:p w:rsidR="00E819E9" w:rsidRDefault="00E81D42">
      <w:pPr>
        <w:rPr>
          <w:sz w:val="0"/>
          <w:szCs w:val="0"/>
        </w:rPr>
      </w:pPr>
      <w:r>
        <w:br w:type="page"/>
      </w:r>
    </w:p>
    <w:tbl>
      <w:tblPr>
        <w:tblW w:w="9370" w:type="dxa"/>
        <w:tblInd w:w="34" w:type="dxa"/>
        <w:tblCellMar>
          <w:left w:w="34" w:type="dxa"/>
          <w:right w:w="34" w:type="dxa"/>
        </w:tblCellMar>
        <w:tblLook w:val="04A0"/>
      </w:tblPr>
      <w:tblGrid>
        <w:gridCol w:w="9370"/>
      </w:tblGrid>
      <w:tr w:rsidR="00E819E9">
        <w:trPr>
          <w:trHeight w:hRule="exact" w:val="285"/>
        </w:trPr>
        <w:tc>
          <w:tcPr>
            <w:tcW w:w="9370" w:type="dxa"/>
            <w:shd w:val="clear" w:color="000000" w:fill="FFFFFF"/>
          </w:tcPr>
          <w:p w:rsidR="00E819E9" w:rsidRDefault="00E81D42">
            <w:pPr>
              <w:pageBreakBefore/>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819E9">
        <w:trPr>
          <w:trHeight w:hRule="exact" w:val="138"/>
        </w:trPr>
        <w:tc>
          <w:tcPr>
            <w:tcW w:w="9370" w:type="dxa"/>
            <w:tcMar>
              <w:left w:w="0" w:type="dxa"/>
              <w:right w:w="0" w:type="dxa"/>
            </w:tcMar>
          </w:tcPr>
          <w:p w:rsidR="00E819E9" w:rsidRDefault="00E819E9"/>
        </w:tc>
      </w:tr>
      <w:tr w:rsidR="00E819E9">
        <w:trPr>
          <w:trHeight w:hRule="exact" w:val="11103"/>
        </w:trPr>
        <w:tc>
          <w:tcPr>
            <w:tcW w:w="9370" w:type="dxa"/>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соответствии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требованиями</w:t>
            </w:r>
            <w:r>
              <w:rPr>
                <w:lang w:val="ru-RU"/>
              </w:rPr>
              <w:t xml:space="preserve"> </w:t>
            </w:r>
            <w:r>
              <w:rPr>
                <w:rFonts w:ascii="Times New Roman" w:hAnsi="Times New Roman" w:cs="Times New Roman"/>
                <w:color w:val="000000"/>
                <w:sz w:val="24"/>
                <w:szCs w:val="24"/>
                <w:lang w:val="ru-RU"/>
              </w:rPr>
              <w:t>ФГОС</w:t>
            </w:r>
            <w:r>
              <w:rPr>
                <w:lang w:val="ru-RU"/>
              </w:rPr>
              <w:t xml:space="preserve"> </w:t>
            </w: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ВО</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реализации</w:t>
            </w:r>
            <w:r>
              <w:rPr>
                <w:lang w:val="ru-RU"/>
              </w:rPr>
              <w:t xml:space="preserve"> </w:t>
            </w:r>
            <w:r>
              <w:rPr>
                <w:rFonts w:ascii="Times New Roman" w:hAnsi="Times New Roman" w:cs="Times New Roman"/>
                <w:color w:val="000000"/>
                <w:sz w:val="24"/>
                <w:szCs w:val="24"/>
                <w:lang w:val="ru-RU"/>
              </w:rPr>
              <w:t>компетентностного</w:t>
            </w:r>
            <w:r>
              <w:rPr>
                <w:lang w:val="ru-RU"/>
              </w:rPr>
              <w:t xml:space="preserve"> </w:t>
            </w:r>
            <w:r>
              <w:rPr>
                <w:rFonts w:ascii="Times New Roman" w:hAnsi="Times New Roman" w:cs="Times New Roman"/>
                <w:color w:val="000000"/>
                <w:sz w:val="24"/>
                <w:szCs w:val="24"/>
                <w:lang w:val="ru-RU"/>
              </w:rPr>
              <w:t>подхода</w:t>
            </w:r>
            <w:r>
              <w:rPr>
                <w:lang w:val="ru-RU"/>
              </w:rPr>
              <w:t xml:space="preserve"> </w:t>
            </w:r>
            <w:r>
              <w:rPr>
                <w:rFonts w:ascii="Times New Roman" w:hAnsi="Times New Roman" w:cs="Times New Roman"/>
                <w:color w:val="000000"/>
                <w:sz w:val="24"/>
                <w:szCs w:val="24"/>
                <w:lang w:val="ru-RU"/>
              </w:rPr>
              <w:t>программа</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деятельности»предусматривает:</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учебном</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r>
              <w:rPr>
                <w:rFonts w:ascii="Times New Roman" w:hAnsi="Times New Roman" w:cs="Times New Roman"/>
                <w:color w:val="000000"/>
                <w:sz w:val="24"/>
                <w:szCs w:val="24"/>
                <w:lang w:val="ru-RU"/>
              </w:rPr>
              <w:t>активных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интерактивных</w:t>
            </w:r>
            <w:r>
              <w:rPr>
                <w:lang w:val="ru-RU"/>
              </w:rPr>
              <w:t xml:space="preserve"> </w:t>
            </w:r>
            <w:r>
              <w:rPr>
                <w:rFonts w:ascii="Times New Roman" w:hAnsi="Times New Roman" w:cs="Times New Roman"/>
                <w:color w:val="000000"/>
                <w:sz w:val="24"/>
                <w:szCs w:val="24"/>
                <w:lang w:val="ru-RU"/>
              </w:rPr>
              <w:t>форм</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занятий</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целью</w:t>
            </w:r>
            <w:r>
              <w:rPr>
                <w:lang w:val="ru-RU"/>
              </w:rPr>
              <w:t xml:space="preserve"> </w:t>
            </w:r>
            <w:r>
              <w:rPr>
                <w:rFonts w:ascii="Times New Roman" w:hAnsi="Times New Roman" w:cs="Times New Roman"/>
                <w:color w:val="000000"/>
                <w:sz w:val="24"/>
                <w:szCs w:val="24"/>
                <w:lang w:val="ru-RU"/>
              </w:rPr>
              <w:t>формирования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развития</w:t>
            </w:r>
            <w:r>
              <w:rPr>
                <w:lang w:val="ru-RU"/>
              </w:rPr>
              <w:t xml:space="preserve"> </w:t>
            </w:r>
            <w:r>
              <w:rPr>
                <w:rFonts w:ascii="Times New Roman" w:hAnsi="Times New Roman" w:cs="Times New Roman"/>
                <w:color w:val="000000"/>
                <w:sz w:val="24"/>
                <w:szCs w:val="24"/>
                <w:lang w:val="ru-RU"/>
              </w:rPr>
              <w:t>иноязычной</w:t>
            </w:r>
            <w:r>
              <w:rPr>
                <w:lang w:val="ru-RU"/>
              </w:rPr>
              <w:t xml:space="preserve"> </w:t>
            </w:r>
            <w:r>
              <w:rPr>
                <w:rFonts w:ascii="Times New Roman" w:hAnsi="Times New Roman" w:cs="Times New Roman"/>
                <w:color w:val="000000"/>
                <w:sz w:val="24"/>
                <w:szCs w:val="24"/>
                <w:lang w:val="ru-RU"/>
              </w:rPr>
              <w:t>коммуникативной</w:t>
            </w:r>
            <w:r>
              <w:rPr>
                <w:lang w:val="ru-RU"/>
              </w:rPr>
              <w:t xml:space="preserve"> </w:t>
            </w:r>
            <w:r>
              <w:rPr>
                <w:rFonts w:ascii="Times New Roman" w:hAnsi="Times New Roman" w:cs="Times New Roman"/>
                <w:color w:val="000000"/>
                <w:sz w:val="24"/>
                <w:szCs w:val="24"/>
                <w:lang w:val="ru-RU"/>
              </w:rPr>
              <w:t>компетенции</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аудио-</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видеоматериалов,</w:t>
            </w:r>
            <w:r>
              <w:rPr>
                <w:lang w:val="ru-RU"/>
              </w:rPr>
              <w:t xml:space="preserve"> </w:t>
            </w:r>
            <w:r>
              <w:rPr>
                <w:rFonts w:ascii="Times New Roman" w:hAnsi="Times New Roman" w:cs="Times New Roman"/>
                <w:color w:val="000000"/>
                <w:sz w:val="24"/>
                <w:szCs w:val="24"/>
                <w:lang w:val="ru-RU"/>
              </w:rPr>
              <w:t>ИНТЕРНЕТ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ресурсов</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занятиях;</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электронных</w:t>
            </w:r>
            <w:r>
              <w:rPr>
                <w:lang w:val="ru-RU"/>
              </w:rPr>
              <w:t xml:space="preserve"> </w:t>
            </w:r>
            <w:r>
              <w:rPr>
                <w:rFonts w:ascii="Times New Roman" w:hAnsi="Times New Roman" w:cs="Times New Roman"/>
                <w:color w:val="000000"/>
                <w:sz w:val="24"/>
                <w:szCs w:val="24"/>
                <w:lang w:val="ru-RU"/>
              </w:rPr>
              <w:t>образовательных</w:t>
            </w:r>
            <w:r>
              <w:rPr>
                <w:lang w:val="ru-RU"/>
              </w:rPr>
              <w:t xml:space="preserve"> </w:t>
            </w:r>
            <w:r>
              <w:rPr>
                <w:rFonts w:ascii="Times New Roman" w:hAnsi="Times New Roman" w:cs="Times New Roman"/>
                <w:color w:val="000000"/>
                <w:sz w:val="24"/>
                <w:szCs w:val="24"/>
                <w:lang w:val="ru-RU"/>
              </w:rPr>
              <w:t>ресурсов</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темам</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занятий;</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поиск</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изучение</w:t>
            </w:r>
            <w:r>
              <w:rPr>
                <w:lang w:val="ru-RU"/>
              </w:rPr>
              <w:t xml:space="preserve"> </w:t>
            </w:r>
            <w:r>
              <w:rPr>
                <w:rFonts w:ascii="Times New Roman" w:hAnsi="Times New Roman" w:cs="Times New Roman"/>
                <w:color w:val="000000"/>
                <w:sz w:val="24"/>
                <w:szCs w:val="24"/>
                <w:lang w:val="ru-RU"/>
              </w:rPr>
              <w:t>медийных</w:t>
            </w:r>
            <w:r>
              <w:rPr>
                <w:lang w:val="ru-RU"/>
              </w:rPr>
              <w:t xml:space="preserve"> </w:t>
            </w:r>
            <w:r>
              <w:rPr>
                <w:rFonts w:ascii="Times New Roman" w:hAnsi="Times New Roman" w:cs="Times New Roman"/>
                <w:color w:val="000000"/>
                <w:sz w:val="24"/>
                <w:szCs w:val="24"/>
                <w:lang w:val="ru-RU"/>
              </w:rPr>
              <w:t>текстов</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обозначенной</w:t>
            </w:r>
            <w:r>
              <w:rPr>
                <w:lang w:val="ru-RU"/>
              </w:rPr>
              <w:t xml:space="preserve"> </w:t>
            </w:r>
            <w:r>
              <w:rPr>
                <w:rFonts w:ascii="Times New Roman" w:hAnsi="Times New Roman" w:cs="Times New Roman"/>
                <w:color w:val="000000"/>
                <w:sz w:val="24"/>
                <w:szCs w:val="24"/>
                <w:lang w:val="ru-RU"/>
              </w:rPr>
              <w:t>проблематике;</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р</w:t>
            </w:r>
            <w:r>
              <w:rPr>
                <w:rFonts w:ascii="Times New Roman" w:hAnsi="Times New Roman" w:cs="Times New Roman"/>
                <w:color w:val="000000"/>
                <w:sz w:val="24"/>
                <w:szCs w:val="24"/>
                <w:lang w:val="ru-RU"/>
              </w:rPr>
              <w:t>азных</w:t>
            </w:r>
            <w:r>
              <w:rPr>
                <w:lang w:val="ru-RU"/>
              </w:rPr>
              <w:t xml:space="preserve"> </w:t>
            </w:r>
            <w:r>
              <w:rPr>
                <w:rFonts w:ascii="Times New Roman" w:hAnsi="Times New Roman" w:cs="Times New Roman"/>
                <w:color w:val="000000"/>
                <w:sz w:val="24"/>
                <w:szCs w:val="24"/>
                <w:lang w:val="ru-RU"/>
              </w:rPr>
              <w:t>форм</w:t>
            </w:r>
            <w:r>
              <w:rPr>
                <w:lang w:val="ru-RU"/>
              </w:rPr>
              <w:t xml:space="preserve"> </w:t>
            </w:r>
            <w:r>
              <w:rPr>
                <w:rFonts w:ascii="Times New Roman" w:hAnsi="Times New Roman" w:cs="Times New Roman"/>
                <w:color w:val="000000"/>
                <w:sz w:val="24"/>
                <w:szCs w:val="24"/>
                <w:lang w:val="ru-RU"/>
              </w:rPr>
              <w:t>внеаудиторной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r>
              <w:rPr>
                <w:rFonts w:ascii="Times New Roman" w:hAnsi="Times New Roman" w:cs="Times New Roman"/>
                <w:color w:val="000000"/>
                <w:sz w:val="24"/>
                <w:szCs w:val="24"/>
                <w:lang w:val="ru-RU"/>
              </w:rPr>
              <w:t>таких</w:t>
            </w:r>
            <w:r>
              <w:rPr>
                <w:lang w:val="ru-RU"/>
              </w:rPr>
              <w:t xml:space="preserve"> </w:t>
            </w:r>
            <w:r>
              <w:rPr>
                <w:rFonts w:ascii="Times New Roman" w:hAnsi="Times New Roman" w:cs="Times New Roman"/>
                <w:color w:val="000000"/>
                <w:sz w:val="24"/>
                <w:szCs w:val="24"/>
                <w:lang w:val="ru-RU"/>
              </w:rPr>
              <w:t>как</w:t>
            </w:r>
            <w:r>
              <w:rPr>
                <w:lang w:val="ru-RU"/>
              </w:rPr>
              <w:t xml:space="preserve"> </w:t>
            </w:r>
            <w:r>
              <w:rPr>
                <w:rFonts w:ascii="Times New Roman" w:hAnsi="Times New Roman" w:cs="Times New Roman"/>
                <w:color w:val="000000"/>
                <w:sz w:val="24"/>
                <w:szCs w:val="24"/>
                <w:lang w:val="ru-RU"/>
              </w:rPr>
              <w:t>организация</w:t>
            </w:r>
            <w:r>
              <w:rPr>
                <w:lang w:val="ru-RU"/>
              </w:rPr>
              <w:t xml:space="preserve"> </w:t>
            </w:r>
            <w:r>
              <w:rPr>
                <w:rFonts w:ascii="Times New Roman" w:hAnsi="Times New Roman" w:cs="Times New Roman"/>
                <w:color w:val="000000"/>
                <w:sz w:val="24"/>
                <w:szCs w:val="24"/>
                <w:lang w:val="ru-RU"/>
              </w:rPr>
              <w:t>праздников</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тематических</w:t>
            </w:r>
            <w:r>
              <w:rPr>
                <w:lang w:val="ru-RU"/>
              </w:rPr>
              <w:t xml:space="preserve"> </w:t>
            </w:r>
            <w:r>
              <w:rPr>
                <w:rFonts w:ascii="Times New Roman" w:hAnsi="Times New Roman" w:cs="Times New Roman"/>
                <w:color w:val="000000"/>
                <w:sz w:val="24"/>
                <w:szCs w:val="24"/>
                <w:lang w:val="ru-RU"/>
              </w:rPr>
              <w:t>вечеров,</w:t>
            </w:r>
            <w:r>
              <w:rPr>
                <w:lang w:val="ru-RU"/>
              </w:rPr>
              <w:t xml:space="preserve"> </w:t>
            </w:r>
            <w:r>
              <w:rPr>
                <w:rFonts w:ascii="Times New Roman" w:hAnsi="Times New Roman" w:cs="Times New Roman"/>
                <w:color w:val="000000"/>
                <w:sz w:val="24"/>
                <w:szCs w:val="24"/>
                <w:lang w:val="ru-RU"/>
              </w:rPr>
              <w:t>студенческих</w:t>
            </w:r>
            <w:r>
              <w:rPr>
                <w:lang w:val="ru-RU"/>
              </w:rPr>
              <w:t xml:space="preserve"> </w:t>
            </w:r>
            <w:r>
              <w:rPr>
                <w:rFonts w:ascii="Times New Roman" w:hAnsi="Times New Roman" w:cs="Times New Roman"/>
                <w:color w:val="000000"/>
                <w:sz w:val="24"/>
                <w:szCs w:val="24"/>
                <w:lang w:val="ru-RU"/>
              </w:rPr>
              <w:t>научных</w:t>
            </w:r>
            <w:r>
              <w:rPr>
                <w:lang w:val="ru-RU"/>
              </w:rPr>
              <w:t xml:space="preserve"> </w:t>
            </w:r>
            <w:r>
              <w:rPr>
                <w:rFonts w:ascii="Times New Roman" w:hAnsi="Times New Roman" w:cs="Times New Roman"/>
                <w:color w:val="000000"/>
                <w:sz w:val="24"/>
                <w:szCs w:val="24"/>
                <w:lang w:val="ru-RU"/>
              </w:rPr>
              <w:t>конференций;</w:t>
            </w:r>
            <w:r>
              <w:rPr>
                <w:lang w:val="ru-RU"/>
              </w:rPr>
              <w:t xml:space="preserve"> </w:t>
            </w:r>
            <w:r>
              <w:rPr>
                <w:rFonts w:ascii="Times New Roman" w:hAnsi="Times New Roman" w:cs="Times New Roman"/>
                <w:color w:val="000000"/>
                <w:sz w:val="24"/>
                <w:szCs w:val="24"/>
                <w:lang w:val="ru-RU"/>
              </w:rPr>
              <w:t>встреч</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носителями</w:t>
            </w:r>
            <w:r>
              <w:rPr>
                <w:lang w:val="ru-RU"/>
              </w:rPr>
              <w:t xml:space="preserve"> </w:t>
            </w:r>
            <w:r>
              <w:rPr>
                <w:rFonts w:ascii="Times New Roman" w:hAnsi="Times New Roman" w:cs="Times New Roman"/>
                <w:color w:val="000000"/>
                <w:sz w:val="24"/>
                <w:szCs w:val="24"/>
                <w:lang w:val="ru-RU"/>
              </w:rPr>
              <w:t>языка.</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достижения</w:t>
            </w:r>
            <w:r>
              <w:rPr>
                <w:lang w:val="ru-RU"/>
              </w:rPr>
              <w:t xml:space="preserve"> </w:t>
            </w:r>
            <w:r>
              <w:rPr>
                <w:rFonts w:ascii="Times New Roman" w:hAnsi="Times New Roman" w:cs="Times New Roman"/>
                <w:color w:val="000000"/>
                <w:sz w:val="24"/>
                <w:szCs w:val="24"/>
                <w:lang w:val="ru-RU"/>
              </w:rPr>
              <w:t>планируемых</w:t>
            </w:r>
            <w:r>
              <w:rPr>
                <w:lang w:val="ru-RU"/>
              </w:rPr>
              <w:t xml:space="preserve"> </w:t>
            </w:r>
            <w:r>
              <w:rPr>
                <w:rFonts w:ascii="Times New Roman" w:hAnsi="Times New Roman" w:cs="Times New Roman"/>
                <w:color w:val="000000"/>
                <w:sz w:val="24"/>
                <w:szCs w:val="24"/>
                <w:lang w:val="ru-RU"/>
              </w:rPr>
              <w:t>результатов</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курсе</w:t>
            </w:r>
            <w:r>
              <w:rPr>
                <w:lang w:val="ru-RU"/>
              </w:rPr>
              <w:t xml:space="preserve"> </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используются</w:t>
            </w:r>
            <w:r>
              <w:rPr>
                <w:lang w:val="ru-RU"/>
              </w:rPr>
              <w:t xml:space="preserve"> </w:t>
            </w:r>
            <w:r>
              <w:rPr>
                <w:rFonts w:ascii="Times New Roman" w:hAnsi="Times New Roman" w:cs="Times New Roman"/>
                <w:color w:val="000000"/>
                <w:sz w:val="24"/>
                <w:szCs w:val="24"/>
                <w:lang w:val="ru-RU"/>
              </w:rPr>
              <w:t>следующие</w:t>
            </w:r>
            <w:r>
              <w:rPr>
                <w:lang w:val="ru-RU"/>
              </w:rPr>
              <w:t xml:space="preserve"> </w:t>
            </w:r>
            <w:r>
              <w:rPr>
                <w:rFonts w:ascii="Times New Roman" w:hAnsi="Times New Roman" w:cs="Times New Roman"/>
                <w:color w:val="000000"/>
                <w:sz w:val="24"/>
                <w:szCs w:val="24"/>
                <w:lang w:val="ru-RU"/>
              </w:rPr>
              <w:t>образовательные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Информационно-развивающие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направленные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формирование</w:t>
            </w:r>
            <w:r>
              <w:rPr>
                <w:lang w:val="ru-RU"/>
              </w:rPr>
              <w:t xml:space="preserve"> </w:t>
            </w:r>
            <w:r>
              <w:rPr>
                <w:rFonts w:ascii="Times New Roman" w:hAnsi="Times New Roman" w:cs="Times New Roman"/>
                <w:color w:val="000000"/>
                <w:sz w:val="24"/>
                <w:szCs w:val="24"/>
                <w:lang w:val="ru-RU"/>
              </w:rPr>
              <w:t>системы</w:t>
            </w:r>
            <w:r>
              <w:rPr>
                <w:lang w:val="ru-RU"/>
              </w:rPr>
              <w:t xml:space="preserve"> </w:t>
            </w:r>
            <w:r>
              <w:rPr>
                <w:rFonts w:ascii="Times New Roman" w:hAnsi="Times New Roman" w:cs="Times New Roman"/>
                <w:color w:val="000000"/>
                <w:sz w:val="24"/>
                <w:szCs w:val="24"/>
                <w:lang w:val="ru-RU"/>
              </w:rPr>
              <w:t>знаний,</w:t>
            </w:r>
            <w:r>
              <w:rPr>
                <w:lang w:val="ru-RU"/>
              </w:rPr>
              <w:t xml:space="preserve"> </w:t>
            </w:r>
            <w:r>
              <w:rPr>
                <w:rFonts w:ascii="Times New Roman" w:hAnsi="Times New Roman" w:cs="Times New Roman"/>
                <w:color w:val="000000"/>
                <w:sz w:val="24"/>
                <w:szCs w:val="24"/>
                <w:lang w:val="ru-RU"/>
              </w:rPr>
              <w:t>запоминание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свободное</w:t>
            </w:r>
            <w:r>
              <w:rPr>
                <w:lang w:val="ru-RU"/>
              </w:rPr>
              <w:t xml:space="preserve"> </w:t>
            </w:r>
            <w:r>
              <w:rPr>
                <w:rFonts w:ascii="Times New Roman" w:hAnsi="Times New Roman" w:cs="Times New Roman"/>
                <w:color w:val="000000"/>
                <w:sz w:val="24"/>
                <w:szCs w:val="24"/>
                <w:lang w:val="ru-RU"/>
              </w:rPr>
              <w:t>оперирование</w:t>
            </w:r>
            <w:r>
              <w:rPr>
                <w:lang w:val="ru-RU"/>
              </w:rPr>
              <w:t xml:space="preserve"> </w:t>
            </w:r>
            <w:r>
              <w:rPr>
                <w:rFonts w:ascii="Times New Roman" w:hAnsi="Times New Roman" w:cs="Times New Roman"/>
                <w:color w:val="000000"/>
                <w:sz w:val="24"/>
                <w:szCs w:val="24"/>
                <w:lang w:val="ru-RU"/>
              </w:rPr>
              <w:t>ими.</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Используется</w:t>
            </w:r>
            <w:r>
              <w:rPr>
                <w:lang w:val="ru-RU"/>
              </w:rPr>
              <w:t xml:space="preserve"> </w:t>
            </w:r>
            <w:r>
              <w:rPr>
                <w:rFonts w:ascii="Times New Roman" w:hAnsi="Times New Roman" w:cs="Times New Roman"/>
                <w:color w:val="000000"/>
                <w:sz w:val="24"/>
                <w:szCs w:val="24"/>
                <w:lang w:val="ru-RU"/>
              </w:rPr>
              <w:t>коммуникативно</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когнитивный</w:t>
            </w:r>
            <w:r>
              <w:rPr>
                <w:lang w:val="ru-RU"/>
              </w:rPr>
              <w:t xml:space="preserve"> </w:t>
            </w:r>
            <w:r>
              <w:rPr>
                <w:rFonts w:ascii="Times New Roman" w:hAnsi="Times New Roman" w:cs="Times New Roman"/>
                <w:color w:val="000000"/>
                <w:sz w:val="24"/>
                <w:szCs w:val="24"/>
                <w:lang w:val="ru-RU"/>
              </w:rPr>
              <w:t>метод,</w:t>
            </w:r>
            <w:r>
              <w:rPr>
                <w:lang w:val="ru-RU"/>
              </w:rPr>
              <w:t xml:space="preserve"> </w:t>
            </w:r>
            <w:r>
              <w:rPr>
                <w:rFonts w:ascii="Times New Roman" w:hAnsi="Times New Roman" w:cs="Times New Roman"/>
                <w:color w:val="000000"/>
                <w:sz w:val="24"/>
                <w:szCs w:val="24"/>
                <w:lang w:val="ru-RU"/>
              </w:rPr>
              <w:t>самостоятельное</w:t>
            </w:r>
            <w:r>
              <w:rPr>
                <w:lang w:val="ru-RU"/>
              </w:rPr>
              <w:t xml:space="preserve"> </w:t>
            </w:r>
            <w:r>
              <w:rPr>
                <w:rFonts w:ascii="Times New Roman" w:hAnsi="Times New Roman" w:cs="Times New Roman"/>
                <w:color w:val="000000"/>
                <w:sz w:val="24"/>
                <w:szCs w:val="24"/>
                <w:lang w:val="ru-RU"/>
              </w:rPr>
              <w:t>изучение</w:t>
            </w:r>
            <w:r>
              <w:rPr>
                <w:lang w:val="ru-RU"/>
              </w:rPr>
              <w:t xml:space="preserve"> </w:t>
            </w:r>
            <w:r>
              <w:rPr>
                <w:rFonts w:ascii="Times New Roman" w:hAnsi="Times New Roman" w:cs="Times New Roman"/>
                <w:color w:val="000000"/>
                <w:sz w:val="24"/>
                <w:szCs w:val="24"/>
                <w:lang w:val="ru-RU"/>
              </w:rPr>
              <w:t>литературы,</w:t>
            </w:r>
            <w:r>
              <w:rPr>
                <w:lang w:val="ru-RU"/>
              </w:rPr>
              <w:t xml:space="preserve"> </w:t>
            </w:r>
            <w:r>
              <w:rPr>
                <w:rFonts w:ascii="Times New Roman" w:hAnsi="Times New Roman" w:cs="Times New Roman"/>
                <w:color w:val="000000"/>
                <w:sz w:val="24"/>
                <w:szCs w:val="24"/>
                <w:lang w:val="ru-RU"/>
              </w:rPr>
              <w:t>применение</w:t>
            </w:r>
            <w:r>
              <w:rPr>
                <w:lang w:val="ru-RU"/>
              </w:rPr>
              <w:t xml:space="preserve"> </w:t>
            </w:r>
            <w:r>
              <w:rPr>
                <w:rFonts w:ascii="Times New Roman" w:hAnsi="Times New Roman" w:cs="Times New Roman"/>
                <w:color w:val="000000"/>
                <w:sz w:val="24"/>
                <w:szCs w:val="24"/>
                <w:lang w:val="ru-RU"/>
              </w:rPr>
              <w:t>новых</w:t>
            </w:r>
            <w:r>
              <w:rPr>
                <w:lang w:val="ru-RU"/>
              </w:rPr>
              <w:t xml:space="preserve"> </w:t>
            </w:r>
            <w:r>
              <w:rPr>
                <w:rFonts w:ascii="Times New Roman" w:hAnsi="Times New Roman" w:cs="Times New Roman"/>
                <w:color w:val="000000"/>
                <w:sz w:val="24"/>
                <w:szCs w:val="24"/>
                <w:lang w:val="ru-RU"/>
              </w:rPr>
              <w:t>информационных</w:t>
            </w:r>
            <w:r>
              <w:rPr>
                <w:lang w:val="ru-RU"/>
              </w:rPr>
              <w:t xml:space="preserve"> </w:t>
            </w:r>
            <w:r>
              <w:rPr>
                <w:rFonts w:ascii="Times New Roman" w:hAnsi="Times New Roman" w:cs="Times New Roman"/>
                <w:color w:val="000000"/>
                <w:sz w:val="24"/>
                <w:szCs w:val="24"/>
                <w:lang w:val="ru-RU"/>
              </w:rPr>
              <w:t>технологий</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самостоятельного</w:t>
            </w:r>
            <w:r>
              <w:rPr>
                <w:lang w:val="ru-RU"/>
              </w:rPr>
              <w:t xml:space="preserve"> </w:t>
            </w:r>
            <w:r>
              <w:rPr>
                <w:rFonts w:ascii="Times New Roman" w:hAnsi="Times New Roman" w:cs="Times New Roman"/>
                <w:color w:val="000000"/>
                <w:sz w:val="24"/>
                <w:szCs w:val="24"/>
                <w:lang w:val="ru-RU"/>
              </w:rPr>
              <w:t>пополнения</w:t>
            </w:r>
            <w:r>
              <w:rPr>
                <w:lang w:val="ru-RU"/>
              </w:rPr>
              <w:t xml:space="preserve"> </w:t>
            </w:r>
            <w:r>
              <w:rPr>
                <w:rFonts w:ascii="Times New Roman" w:hAnsi="Times New Roman" w:cs="Times New Roman"/>
                <w:color w:val="000000"/>
                <w:sz w:val="24"/>
                <w:szCs w:val="24"/>
                <w:lang w:val="ru-RU"/>
              </w:rPr>
              <w:t>знаний,</w:t>
            </w:r>
            <w:r>
              <w:rPr>
                <w:lang w:val="ru-RU"/>
              </w:rPr>
              <w:t xml:space="preserve"> </w:t>
            </w:r>
            <w:r>
              <w:rPr>
                <w:rFonts w:ascii="Times New Roman" w:hAnsi="Times New Roman" w:cs="Times New Roman"/>
                <w:color w:val="000000"/>
                <w:sz w:val="24"/>
                <w:szCs w:val="24"/>
                <w:lang w:val="ru-RU"/>
              </w:rPr>
              <w:t>включая</w:t>
            </w:r>
            <w:r>
              <w:rPr>
                <w:lang w:val="ru-RU"/>
              </w:rPr>
              <w:t xml:space="preserve"> </w:t>
            </w:r>
            <w:r>
              <w:rPr>
                <w:rFonts w:ascii="Times New Roman" w:hAnsi="Times New Roman" w:cs="Times New Roman"/>
                <w:color w:val="000000"/>
                <w:sz w:val="24"/>
                <w:szCs w:val="24"/>
                <w:lang w:val="ru-RU"/>
              </w:rPr>
              <w:t>использование</w:t>
            </w:r>
            <w:r>
              <w:rPr>
                <w:lang w:val="ru-RU"/>
              </w:rPr>
              <w:t xml:space="preserve"> </w:t>
            </w:r>
            <w:r>
              <w:rPr>
                <w:rFonts w:ascii="Times New Roman" w:hAnsi="Times New Roman" w:cs="Times New Roman"/>
                <w:color w:val="000000"/>
                <w:sz w:val="24"/>
                <w:szCs w:val="24"/>
                <w:lang w:val="ru-RU"/>
              </w:rPr>
              <w:t>технических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электронных</w:t>
            </w:r>
            <w:r>
              <w:rPr>
                <w:lang w:val="ru-RU"/>
              </w:rPr>
              <w:t xml:space="preserve"> </w:t>
            </w:r>
            <w:r>
              <w:rPr>
                <w:rFonts w:ascii="Times New Roman" w:hAnsi="Times New Roman" w:cs="Times New Roman"/>
                <w:color w:val="000000"/>
                <w:sz w:val="24"/>
                <w:szCs w:val="24"/>
                <w:lang w:val="ru-RU"/>
              </w:rPr>
              <w:t>средств</w:t>
            </w:r>
            <w:r>
              <w:rPr>
                <w:lang w:val="ru-RU"/>
              </w:rPr>
              <w:t xml:space="preserve"> </w:t>
            </w:r>
            <w:r>
              <w:rPr>
                <w:rFonts w:ascii="Times New Roman" w:hAnsi="Times New Roman" w:cs="Times New Roman"/>
                <w:color w:val="000000"/>
                <w:sz w:val="24"/>
                <w:szCs w:val="24"/>
                <w:lang w:val="ru-RU"/>
              </w:rPr>
              <w:t>информации.</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Деятельностные,</w:t>
            </w:r>
            <w:r>
              <w:rPr>
                <w:lang w:val="ru-RU"/>
              </w:rPr>
              <w:t xml:space="preserve"> </w:t>
            </w:r>
            <w:r>
              <w:rPr>
                <w:rFonts w:ascii="Times New Roman" w:hAnsi="Times New Roman" w:cs="Times New Roman"/>
                <w:color w:val="000000"/>
                <w:sz w:val="24"/>
                <w:szCs w:val="24"/>
                <w:lang w:val="ru-RU"/>
              </w:rPr>
              <w:t>практико-ориентированные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направленные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формирование</w:t>
            </w:r>
            <w:r>
              <w:rPr>
                <w:lang w:val="ru-RU"/>
              </w:rPr>
              <w:t xml:space="preserve"> </w:t>
            </w:r>
            <w:r>
              <w:rPr>
                <w:rFonts w:ascii="Times New Roman" w:hAnsi="Times New Roman" w:cs="Times New Roman"/>
                <w:color w:val="000000"/>
                <w:sz w:val="24"/>
                <w:szCs w:val="24"/>
                <w:lang w:val="ru-RU"/>
              </w:rPr>
              <w:t>системы</w:t>
            </w:r>
            <w:r>
              <w:rPr>
                <w:lang w:val="ru-RU"/>
              </w:rPr>
              <w:t xml:space="preserve"> </w:t>
            </w:r>
            <w:r>
              <w:rPr>
                <w:rFonts w:ascii="Times New Roman" w:hAnsi="Times New Roman" w:cs="Times New Roman"/>
                <w:color w:val="000000"/>
                <w:sz w:val="24"/>
                <w:szCs w:val="24"/>
                <w:lang w:val="ru-RU"/>
              </w:rPr>
              <w:t>профессиональных</w:t>
            </w:r>
            <w:r>
              <w:rPr>
                <w:lang w:val="ru-RU"/>
              </w:rPr>
              <w:t xml:space="preserve"> </w:t>
            </w:r>
            <w:r>
              <w:rPr>
                <w:rFonts w:ascii="Times New Roman" w:hAnsi="Times New Roman" w:cs="Times New Roman"/>
                <w:color w:val="000000"/>
                <w:sz w:val="24"/>
                <w:szCs w:val="24"/>
                <w:lang w:val="ru-RU"/>
              </w:rPr>
              <w:t>практ</w:t>
            </w:r>
            <w:r>
              <w:rPr>
                <w:rFonts w:ascii="Times New Roman" w:hAnsi="Times New Roman" w:cs="Times New Roman"/>
                <w:color w:val="000000"/>
                <w:sz w:val="24"/>
                <w:szCs w:val="24"/>
                <w:lang w:val="ru-RU"/>
              </w:rPr>
              <w:t>ических</w:t>
            </w:r>
            <w:r>
              <w:rPr>
                <w:lang w:val="ru-RU"/>
              </w:rPr>
              <w:t xml:space="preserve"> </w:t>
            </w:r>
            <w:r>
              <w:rPr>
                <w:rFonts w:ascii="Times New Roman" w:hAnsi="Times New Roman" w:cs="Times New Roman"/>
                <w:color w:val="000000"/>
                <w:sz w:val="24"/>
                <w:szCs w:val="24"/>
                <w:lang w:val="ru-RU"/>
              </w:rPr>
              <w:t>умений</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проведении</w:t>
            </w:r>
            <w:r>
              <w:rPr>
                <w:lang w:val="ru-RU"/>
              </w:rPr>
              <w:t xml:space="preserve"> </w:t>
            </w:r>
            <w:r>
              <w:rPr>
                <w:rFonts w:ascii="Times New Roman" w:hAnsi="Times New Roman" w:cs="Times New Roman"/>
                <w:color w:val="000000"/>
                <w:sz w:val="24"/>
                <w:szCs w:val="24"/>
                <w:lang w:val="ru-RU"/>
              </w:rPr>
              <w:t>экспериментальных</w:t>
            </w:r>
            <w:r>
              <w:rPr>
                <w:lang w:val="ru-RU"/>
              </w:rPr>
              <w:t xml:space="preserve"> </w:t>
            </w:r>
            <w:r>
              <w:rPr>
                <w:rFonts w:ascii="Times New Roman" w:hAnsi="Times New Roman" w:cs="Times New Roman"/>
                <w:color w:val="000000"/>
                <w:sz w:val="24"/>
                <w:szCs w:val="24"/>
                <w:lang w:val="ru-RU"/>
              </w:rPr>
              <w:t>исследований,</w:t>
            </w:r>
            <w:r>
              <w:rPr>
                <w:lang w:val="ru-RU"/>
              </w:rPr>
              <w:t xml:space="preserve"> </w:t>
            </w:r>
            <w:r>
              <w:rPr>
                <w:rFonts w:ascii="Times New Roman" w:hAnsi="Times New Roman" w:cs="Times New Roman"/>
                <w:color w:val="000000"/>
                <w:sz w:val="24"/>
                <w:szCs w:val="24"/>
                <w:lang w:val="ru-RU"/>
              </w:rPr>
              <w:t>обеспечивающих</w:t>
            </w:r>
            <w:r>
              <w:rPr>
                <w:lang w:val="ru-RU"/>
              </w:rPr>
              <w:t xml:space="preserve"> </w:t>
            </w:r>
            <w:r>
              <w:rPr>
                <w:rFonts w:ascii="Times New Roman" w:hAnsi="Times New Roman" w:cs="Times New Roman"/>
                <w:color w:val="000000"/>
                <w:sz w:val="24"/>
                <w:szCs w:val="24"/>
                <w:lang w:val="ru-RU"/>
              </w:rPr>
              <w:t>возможность</w:t>
            </w:r>
            <w:r>
              <w:rPr>
                <w:lang w:val="ru-RU"/>
              </w:rPr>
              <w:t xml:space="preserve"> </w:t>
            </w:r>
            <w:r>
              <w:rPr>
                <w:rFonts w:ascii="Times New Roman" w:hAnsi="Times New Roman" w:cs="Times New Roman"/>
                <w:color w:val="000000"/>
                <w:sz w:val="24"/>
                <w:szCs w:val="24"/>
                <w:lang w:val="ru-RU"/>
              </w:rPr>
              <w:t>качественно</w:t>
            </w:r>
            <w:r>
              <w:rPr>
                <w:lang w:val="ru-RU"/>
              </w:rPr>
              <w:t xml:space="preserve"> </w:t>
            </w:r>
            <w:r>
              <w:rPr>
                <w:rFonts w:ascii="Times New Roman" w:hAnsi="Times New Roman" w:cs="Times New Roman"/>
                <w:color w:val="000000"/>
                <w:sz w:val="24"/>
                <w:szCs w:val="24"/>
                <w:lang w:val="ru-RU"/>
              </w:rPr>
              <w:t>выполнять</w:t>
            </w:r>
            <w:r>
              <w:rPr>
                <w:lang w:val="ru-RU"/>
              </w:rPr>
              <w:t xml:space="preserve"> </w:t>
            </w:r>
            <w:r>
              <w:rPr>
                <w:rFonts w:ascii="Times New Roman" w:hAnsi="Times New Roman" w:cs="Times New Roman"/>
                <w:color w:val="000000"/>
                <w:sz w:val="24"/>
                <w:szCs w:val="24"/>
                <w:lang w:val="ru-RU"/>
              </w:rPr>
              <w:t>профессиональную</w:t>
            </w:r>
            <w:r>
              <w:rPr>
                <w:lang w:val="ru-RU"/>
              </w:rPr>
              <w:t xml:space="preserve"> </w:t>
            </w:r>
            <w:r>
              <w:rPr>
                <w:rFonts w:ascii="Times New Roman" w:hAnsi="Times New Roman" w:cs="Times New Roman"/>
                <w:color w:val="000000"/>
                <w:sz w:val="24"/>
                <w:szCs w:val="24"/>
                <w:lang w:val="ru-RU"/>
              </w:rPr>
              <w:t>деятельность.</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Развивающие</w:t>
            </w:r>
            <w:r>
              <w:rPr>
                <w:lang w:val="ru-RU"/>
              </w:rPr>
              <w:t xml:space="preserve"> </w:t>
            </w:r>
            <w:r>
              <w:rPr>
                <w:rFonts w:ascii="Times New Roman" w:hAnsi="Times New Roman" w:cs="Times New Roman"/>
                <w:color w:val="000000"/>
                <w:sz w:val="24"/>
                <w:szCs w:val="24"/>
                <w:lang w:val="ru-RU"/>
              </w:rPr>
              <w:t>проблемно-ориентированные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направленные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формирование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развитие</w:t>
            </w:r>
            <w:r>
              <w:rPr>
                <w:lang w:val="ru-RU"/>
              </w:rPr>
              <w:t xml:space="preserve"> </w:t>
            </w:r>
            <w:r>
              <w:rPr>
                <w:rFonts w:ascii="Times New Roman" w:hAnsi="Times New Roman" w:cs="Times New Roman"/>
                <w:color w:val="000000"/>
                <w:sz w:val="24"/>
                <w:szCs w:val="24"/>
                <w:lang w:val="ru-RU"/>
              </w:rPr>
              <w:t>проблемного</w:t>
            </w:r>
            <w:r>
              <w:rPr>
                <w:lang w:val="ru-RU"/>
              </w:rPr>
              <w:t xml:space="preserve"> </w:t>
            </w:r>
            <w:r>
              <w:rPr>
                <w:rFonts w:ascii="Times New Roman" w:hAnsi="Times New Roman" w:cs="Times New Roman"/>
                <w:color w:val="000000"/>
                <w:sz w:val="24"/>
                <w:szCs w:val="24"/>
                <w:lang w:val="ru-RU"/>
              </w:rPr>
              <w:t>мышления,</w:t>
            </w:r>
            <w:r>
              <w:rPr>
                <w:lang w:val="ru-RU"/>
              </w:rPr>
              <w:t xml:space="preserve"> </w:t>
            </w:r>
            <w:r>
              <w:rPr>
                <w:rFonts w:ascii="Times New Roman" w:hAnsi="Times New Roman" w:cs="Times New Roman"/>
                <w:color w:val="000000"/>
                <w:sz w:val="24"/>
                <w:szCs w:val="24"/>
                <w:lang w:val="ru-RU"/>
              </w:rPr>
              <w:t>мыслительной</w:t>
            </w:r>
            <w:r>
              <w:rPr>
                <w:lang w:val="ru-RU"/>
              </w:rPr>
              <w:t xml:space="preserve"> </w:t>
            </w:r>
            <w:r>
              <w:rPr>
                <w:rFonts w:ascii="Times New Roman" w:hAnsi="Times New Roman" w:cs="Times New Roman"/>
                <w:color w:val="000000"/>
                <w:sz w:val="24"/>
                <w:szCs w:val="24"/>
                <w:lang w:val="ru-RU"/>
              </w:rPr>
              <w:t>активности,</w:t>
            </w:r>
            <w:r>
              <w:rPr>
                <w:lang w:val="ru-RU"/>
              </w:rPr>
              <w:t xml:space="preserve"> </w:t>
            </w:r>
            <w:r>
              <w:rPr>
                <w:rFonts w:ascii="Times New Roman" w:hAnsi="Times New Roman" w:cs="Times New Roman"/>
                <w:color w:val="000000"/>
                <w:sz w:val="24"/>
                <w:szCs w:val="24"/>
                <w:lang w:val="ru-RU"/>
              </w:rPr>
              <w:t>способности</w:t>
            </w:r>
            <w:r>
              <w:rPr>
                <w:lang w:val="ru-RU"/>
              </w:rPr>
              <w:t xml:space="preserve"> </w:t>
            </w:r>
            <w:r>
              <w:rPr>
                <w:rFonts w:ascii="Times New Roman" w:hAnsi="Times New Roman" w:cs="Times New Roman"/>
                <w:color w:val="000000"/>
                <w:sz w:val="24"/>
                <w:szCs w:val="24"/>
                <w:lang w:val="ru-RU"/>
              </w:rPr>
              <w:t>видеть</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формулировать</w:t>
            </w:r>
            <w:r>
              <w:rPr>
                <w:lang w:val="ru-RU"/>
              </w:rPr>
              <w:t xml:space="preserve"> </w:t>
            </w:r>
            <w:r>
              <w:rPr>
                <w:rFonts w:ascii="Times New Roman" w:hAnsi="Times New Roman" w:cs="Times New Roman"/>
                <w:color w:val="000000"/>
                <w:sz w:val="24"/>
                <w:szCs w:val="24"/>
                <w:lang w:val="ru-RU"/>
              </w:rPr>
              <w:t>проблемы,</w:t>
            </w:r>
            <w:r>
              <w:rPr>
                <w:lang w:val="ru-RU"/>
              </w:rPr>
              <w:t xml:space="preserve"> </w:t>
            </w:r>
            <w:r>
              <w:rPr>
                <w:rFonts w:ascii="Times New Roman" w:hAnsi="Times New Roman" w:cs="Times New Roman"/>
                <w:color w:val="000000"/>
                <w:sz w:val="24"/>
                <w:szCs w:val="24"/>
                <w:lang w:val="ru-RU"/>
              </w:rPr>
              <w:t>выбирать</w:t>
            </w:r>
            <w:r>
              <w:rPr>
                <w:lang w:val="ru-RU"/>
              </w:rPr>
              <w:t xml:space="preserve"> </w:t>
            </w:r>
            <w:r>
              <w:rPr>
                <w:rFonts w:ascii="Times New Roman" w:hAnsi="Times New Roman" w:cs="Times New Roman"/>
                <w:color w:val="000000"/>
                <w:sz w:val="24"/>
                <w:szCs w:val="24"/>
                <w:lang w:val="ru-RU"/>
              </w:rPr>
              <w:t>способы</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средства</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их</w:t>
            </w:r>
            <w:r>
              <w:rPr>
                <w:lang w:val="ru-RU"/>
              </w:rPr>
              <w:t xml:space="preserve"> </w:t>
            </w:r>
            <w:r>
              <w:rPr>
                <w:rFonts w:ascii="Times New Roman" w:hAnsi="Times New Roman" w:cs="Times New Roman"/>
                <w:color w:val="000000"/>
                <w:sz w:val="24"/>
                <w:szCs w:val="24"/>
                <w:lang w:val="ru-RU"/>
              </w:rPr>
              <w:t>решения.</w:t>
            </w:r>
            <w:r>
              <w:rPr>
                <w:lang w:val="ru-RU"/>
              </w:rPr>
              <w:t xml:space="preserve"> </w:t>
            </w:r>
            <w:r>
              <w:rPr>
                <w:rFonts w:ascii="Times New Roman" w:hAnsi="Times New Roman" w:cs="Times New Roman"/>
                <w:color w:val="000000"/>
                <w:sz w:val="24"/>
                <w:szCs w:val="24"/>
                <w:lang w:val="ru-RU"/>
              </w:rPr>
              <w:t>Используется</w:t>
            </w:r>
            <w:r>
              <w:rPr>
                <w:lang w:val="ru-RU"/>
              </w:rPr>
              <w:t xml:space="preserve"> </w:t>
            </w:r>
            <w:r>
              <w:rPr>
                <w:rFonts w:ascii="Times New Roman" w:hAnsi="Times New Roman" w:cs="Times New Roman"/>
                <w:color w:val="000000"/>
                <w:sz w:val="24"/>
                <w:szCs w:val="24"/>
                <w:lang w:val="ru-RU"/>
              </w:rPr>
              <w:t>коллективная</w:t>
            </w:r>
            <w:r>
              <w:rPr>
                <w:lang w:val="ru-RU"/>
              </w:rPr>
              <w:t xml:space="preserve"> </w:t>
            </w:r>
            <w:r>
              <w:rPr>
                <w:rFonts w:ascii="Times New Roman" w:hAnsi="Times New Roman" w:cs="Times New Roman"/>
                <w:color w:val="000000"/>
                <w:sz w:val="24"/>
                <w:szCs w:val="24"/>
                <w:lang w:val="ru-RU"/>
              </w:rPr>
              <w:t>деятельность</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группах</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выполнении</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заданий,</w:t>
            </w:r>
            <w:r>
              <w:rPr>
                <w:lang w:val="ru-RU"/>
              </w:rPr>
              <w:t xml:space="preserve"> </w:t>
            </w:r>
            <w:r>
              <w:rPr>
                <w:rFonts w:ascii="Times New Roman" w:hAnsi="Times New Roman" w:cs="Times New Roman"/>
                <w:color w:val="000000"/>
                <w:sz w:val="24"/>
                <w:szCs w:val="24"/>
                <w:lang w:val="ru-RU"/>
              </w:rPr>
              <w:t>решение</w:t>
            </w:r>
            <w:r>
              <w:rPr>
                <w:lang w:val="ru-RU"/>
              </w:rPr>
              <w:t xml:space="preserve"> </w:t>
            </w:r>
            <w:r>
              <w:rPr>
                <w:rFonts w:ascii="Times New Roman" w:hAnsi="Times New Roman" w:cs="Times New Roman"/>
                <w:color w:val="000000"/>
                <w:sz w:val="24"/>
                <w:szCs w:val="24"/>
                <w:lang w:val="ru-RU"/>
              </w:rPr>
              <w:t>задач</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условных</w:t>
            </w:r>
            <w:r>
              <w:rPr>
                <w:lang w:val="ru-RU"/>
              </w:rPr>
              <w:t xml:space="preserve"> </w:t>
            </w:r>
            <w:r>
              <w:rPr>
                <w:rFonts w:ascii="Times New Roman" w:hAnsi="Times New Roman" w:cs="Times New Roman"/>
                <w:color w:val="000000"/>
                <w:sz w:val="24"/>
                <w:szCs w:val="24"/>
                <w:lang w:val="ru-RU"/>
              </w:rPr>
              <w:t>ситуациях</w:t>
            </w:r>
            <w:r>
              <w:rPr>
                <w:lang w:val="ru-RU"/>
              </w:rPr>
              <w:t xml:space="preserve"> </w:t>
            </w:r>
            <w:r>
              <w:rPr>
                <w:rFonts w:ascii="Times New Roman" w:hAnsi="Times New Roman" w:cs="Times New Roman"/>
                <w:color w:val="000000"/>
                <w:sz w:val="24"/>
                <w:szCs w:val="24"/>
                <w:lang w:val="ru-RU"/>
              </w:rPr>
              <w:t>деловой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w:t>
            </w:r>
            <w:r>
              <w:rPr>
                <w:rFonts w:ascii="Times New Roman" w:hAnsi="Times New Roman" w:cs="Times New Roman"/>
                <w:color w:val="000000"/>
                <w:sz w:val="24"/>
                <w:szCs w:val="24"/>
                <w:lang w:val="ru-RU"/>
              </w:rPr>
              <w:t>рофессиональной</w:t>
            </w:r>
            <w:r>
              <w:rPr>
                <w:lang w:val="ru-RU"/>
              </w:rPr>
              <w:t xml:space="preserve"> </w:t>
            </w:r>
            <w:r>
              <w:rPr>
                <w:rFonts w:ascii="Times New Roman" w:hAnsi="Times New Roman" w:cs="Times New Roman"/>
                <w:color w:val="000000"/>
                <w:sz w:val="24"/>
                <w:szCs w:val="24"/>
                <w:lang w:val="ru-RU"/>
              </w:rPr>
              <w:t>коммуникации.</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Pr>
                <w:lang w:val="ru-RU"/>
              </w:rPr>
              <w:t xml:space="preserve"> </w:t>
            </w:r>
            <w:r>
              <w:rPr>
                <w:rFonts w:ascii="Times New Roman" w:hAnsi="Times New Roman" w:cs="Times New Roman"/>
                <w:color w:val="000000"/>
                <w:sz w:val="24"/>
                <w:szCs w:val="24"/>
                <w:lang w:val="ru-RU"/>
              </w:rPr>
              <w:t>Личностно-ориентированные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обеспечивающие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ходе</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процесса</w:t>
            </w:r>
            <w:r>
              <w:rPr>
                <w:lang w:val="ru-RU"/>
              </w:rPr>
              <w:t xml:space="preserve"> </w:t>
            </w:r>
            <w:r>
              <w:rPr>
                <w:rFonts w:ascii="Times New Roman" w:hAnsi="Times New Roman" w:cs="Times New Roman"/>
                <w:color w:val="000000"/>
                <w:sz w:val="24"/>
                <w:szCs w:val="24"/>
                <w:lang w:val="ru-RU"/>
              </w:rPr>
              <w:t>учет</w:t>
            </w:r>
            <w:r>
              <w:rPr>
                <w:lang w:val="ru-RU"/>
              </w:rPr>
              <w:t xml:space="preserve"> </w:t>
            </w:r>
            <w:r>
              <w:rPr>
                <w:rFonts w:ascii="Times New Roman" w:hAnsi="Times New Roman" w:cs="Times New Roman"/>
                <w:color w:val="000000"/>
                <w:sz w:val="24"/>
                <w:szCs w:val="24"/>
                <w:lang w:val="ru-RU"/>
              </w:rPr>
              <w:t>различных</w:t>
            </w:r>
            <w:r>
              <w:rPr>
                <w:lang w:val="ru-RU"/>
              </w:rPr>
              <w:t xml:space="preserve"> </w:t>
            </w:r>
            <w:r>
              <w:rPr>
                <w:rFonts w:ascii="Times New Roman" w:hAnsi="Times New Roman" w:cs="Times New Roman"/>
                <w:color w:val="000000"/>
                <w:sz w:val="24"/>
                <w:szCs w:val="24"/>
                <w:lang w:val="ru-RU"/>
              </w:rPr>
              <w:t>способностей</w:t>
            </w:r>
            <w:r>
              <w:rPr>
                <w:lang w:val="ru-RU"/>
              </w:rPr>
              <w:t xml:space="preserve"> </w:t>
            </w:r>
            <w:r>
              <w:rPr>
                <w:rFonts w:ascii="Times New Roman" w:hAnsi="Times New Roman" w:cs="Times New Roman"/>
                <w:color w:val="000000"/>
                <w:sz w:val="24"/>
                <w:szCs w:val="24"/>
                <w:lang w:val="ru-RU"/>
              </w:rPr>
              <w:t>обучаемых,</w:t>
            </w:r>
            <w:r>
              <w:rPr>
                <w:lang w:val="ru-RU"/>
              </w:rPr>
              <w:t xml:space="preserve"> </w:t>
            </w:r>
            <w:r>
              <w:rPr>
                <w:rFonts w:ascii="Times New Roman" w:hAnsi="Times New Roman" w:cs="Times New Roman"/>
                <w:color w:val="000000"/>
                <w:sz w:val="24"/>
                <w:szCs w:val="24"/>
                <w:lang w:val="ru-RU"/>
              </w:rPr>
              <w:t>создание</w:t>
            </w:r>
            <w:r>
              <w:rPr>
                <w:lang w:val="ru-RU"/>
              </w:rPr>
              <w:t xml:space="preserve"> </w:t>
            </w:r>
            <w:r>
              <w:rPr>
                <w:rFonts w:ascii="Times New Roman" w:hAnsi="Times New Roman" w:cs="Times New Roman"/>
                <w:color w:val="000000"/>
                <w:sz w:val="24"/>
                <w:szCs w:val="24"/>
                <w:lang w:val="ru-RU"/>
              </w:rPr>
              <w:t>необходимых</w:t>
            </w:r>
            <w:r>
              <w:rPr>
                <w:lang w:val="ru-RU"/>
              </w:rPr>
              <w:t xml:space="preserve"> </w:t>
            </w:r>
            <w:r>
              <w:rPr>
                <w:rFonts w:ascii="Times New Roman" w:hAnsi="Times New Roman" w:cs="Times New Roman"/>
                <w:color w:val="000000"/>
                <w:sz w:val="24"/>
                <w:szCs w:val="24"/>
                <w:lang w:val="ru-RU"/>
              </w:rPr>
              <w:t>условий</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развития</w:t>
            </w:r>
            <w:r>
              <w:rPr>
                <w:lang w:val="ru-RU"/>
              </w:rPr>
              <w:t xml:space="preserve"> </w:t>
            </w:r>
            <w:r>
              <w:rPr>
                <w:rFonts w:ascii="Times New Roman" w:hAnsi="Times New Roman" w:cs="Times New Roman"/>
                <w:color w:val="000000"/>
                <w:sz w:val="24"/>
                <w:szCs w:val="24"/>
                <w:lang w:val="ru-RU"/>
              </w:rPr>
              <w:t>их</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навыков,</w:t>
            </w:r>
            <w:r>
              <w:rPr>
                <w:lang w:val="ru-RU"/>
              </w:rPr>
              <w:t xml:space="preserve"> </w:t>
            </w:r>
            <w:r>
              <w:rPr>
                <w:rFonts w:ascii="Times New Roman" w:hAnsi="Times New Roman" w:cs="Times New Roman"/>
                <w:color w:val="000000"/>
                <w:sz w:val="24"/>
                <w:szCs w:val="24"/>
                <w:lang w:val="ru-RU"/>
              </w:rPr>
              <w:t>развитие</w:t>
            </w:r>
            <w:r>
              <w:rPr>
                <w:lang w:val="ru-RU"/>
              </w:rPr>
              <w:t xml:space="preserve"> </w:t>
            </w:r>
            <w:r>
              <w:rPr>
                <w:rFonts w:ascii="Times New Roman" w:hAnsi="Times New Roman" w:cs="Times New Roman"/>
                <w:color w:val="000000"/>
                <w:sz w:val="24"/>
                <w:szCs w:val="24"/>
                <w:lang w:val="ru-RU"/>
              </w:rPr>
              <w:t>активности</w:t>
            </w:r>
            <w:r>
              <w:rPr>
                <w:lang w:val="ru-RU"/>
              </w:rPr>
              <w:t xml:space="preserve"> </w:t>
            </w:r>
            <w:r>
              <w:rPr>
                <w:rFonts w:ascii="Times New Roman" w:hAnsi="Times New Roman" w:cs="Times New Roman"/>
                <w:color w:val="000000"/>
                <w:sz w:val="24"/>
                <w:szCs w:val="24"/>
                <w:lang w:val="ru-RU"/>
              </w:rPr>
              <w:t>личности</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учебном</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r>
              <w:rPr>
                <w:rFonts w:ascii="Times New Roman" w:hAnsi="Times New Roman" w:cs="Times New Roman"/>
                <w:color w:val="000000"/>
                <w:sz w:val="24"/>
                <w:szCs w:val="24"/>
                <w:lang w:val="ru-RU"/>
              </w:rPr>
              <w:t>Личностно-ориентированные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реализуются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индивидуального</w:t>
            </w:r>
            <w:r>
              <w:rPr>
                <w:lang w:val="ru-RU"/>
              </w:rPr>
              <w:t xml:space="preserve"> </w:t>
            </w:r>
            <w:r>
              <w:rPr>
                <w:rFonts w:ascii="Times New Roman" w:hAnsi="Times New Roman" w:cs="Times New Roman"/>
                <w:color w:val="000000"/>
                <w:sz w:val="24"/>
                <w:szCs w:val="24"/>
                <w:lang w:val="ru-RU"/>
              </w:rPr>
              <w:t>общения</w:t>
            </w:r>
            <w:r>
              <w:rPr>
                <w:lang w:val="ru-RU"/>
              </w:rPr>
              <w:t xml:space="preserve"> </w:t>
            </w:r>
            <w:r>
              <w:rPr>
                <w:rFonts w:ascii="Times New Roman" w:hAnsi="Times New Roman" w:cs="Times New Roman"/>
                <w:color w:val="000000"/>
                <w:sz w:val="24"/>
                <w:szCs w:val="24"/>
                <w:lang w:val="ru-RU"/>
              </w:rPr>
              <w:t>преподавателя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студента</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презентациях</w:t>
            </w:r>
            <w:r>
              <w:rPr>
                <w:lang w:val="ru-RU"/>
              </w:rPr>
              <w:t xml:space="preserve"> </w:t>
            </w:r>
            <w:r>
              <w:rPr>
                <w:rFonts w:ascii="Times New Roman" w:hAnsi="Times New Roman" w:cs="Times New Roman"/>
                <w:color w:val="000000"/>
                <w:sz w:val="24"/>
                <w:szCs w:val="24"/>
                <w:lang w:val="ru-RU"/>
              </w:rPr>
              <w:t>сообщений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докладов,</w:t>
            </w:r>
            <w:r>
              <w:rPr>
                <w:lang w:val="ru-RU"/>
              </w:rPr>
              <w:t xml:space="preserve"> </w:t>
            </w:r>
            <w:r>
              <w:rPr>
                <w:rFonts w:ascii="Times New Roman" w:hAnsi="Times New Roman" w:cs="Times New Roman"/>
                <w:color w:val="000000"/>
                <w:sz w:val="24"/>
                <w:szCs w:val="24"/>
                <w:lang w:val="ru-RU"/>
              </w:rPr>
              <w:t>письменных</w:t>
            </w:r>
            <w:r>
              <w:rPr>
                <w:lang w:val="ru-RU"/>
              </w:rPr>
              <w:t xml:space="preserve"> </w:t>
            </w:r>
            <w:r>
              <w:rPr>
                <w:rFonts w:ascii="Times New Roman" w:hAnsi="Times New Roman" w:cs="Times New Roman"/>
                <w:color w:val="000000"/>
                <w:sz w:val="24"/>
                <w:szCs w:val="24"/>
                <w:lang w:val="ru-RU"/>
              </w:rPr>
              <w:t>работ</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выполнении</w:t>
            </w:r>
            <w:r>
              <w:rPr>
                <w:lang w:val="ru-RU"/>
              </w:rPr>
              <w:t xml:space="preserve"> </w:t>
            </w:r>
            <w:r>
              <w:rPr>
                <w:rFonts w:ascii="Times New Roman" w:hAnsi="Times New Roman" w:cs="Times New Roman"/>
                <w:color w:val="000000"/>
                <w:sz w:val="24"/>
                <w:szCs w:val="24"/>
                <w:lang w:val="ru-RU"/>
              </w:rPr>
              <w:t>домашних</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заданий.</w:t>
            </w: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tc>
      </w:tr>
      <w:tr w:rsidR="00E819E9">
        <w:trPr>
          <w:trHeight w:hRule="exact" w:val="277"/>
        </w:trPr>
        <w:tc>
          <w:tcPr>
            <w:tcW w:w="9370" w:type="dxa"/>
            <w:tcMar>
              <w:left w:w="0" w:type="dxa"/>
              <w:right w:w="0" w:type="dxa"/>
            </w:tcMar>
          </w:tcPr>
          <w:p w:rsidR="00E819E9" w:rsidRDefault="00E819E9">
            <w:pPr>
              <w:rPr>
                <w:lang w:val="ru-RU"/>
              </w:rPr>
            </w:pPr>
          </w:p>
        </w:tc>
      </w:tr>
      <w:tr w:rsidR="00E819E9">
        <w:trPr>
          <w:trHeight w:hRule="exact" w:val="285"/>
        </w:trPr>
        <w:tc>
          <w:tcPr>
            <w:tcW w:w="9370" w:type="dxa"/>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6</w:t>
            </w:r>
            <w:r>
              <w:rPr>
                <w:lang w:val="ru-RU"/>
              </w:rPr>
              <w:t xml:space="preserve"> </w:t>
            </w:r>
            <w:r>
              <w:rPr>
                <w:rFonts w:ascii="Times New Roman" w:hAnsi="Times New Roman" w:cs="Times New Roman"/>
                <w:b/>
                <w:color w:val="000000"/>
                <w:sz w:val="24"/>
                <w:szCs w:val="24"/>
                <w:lang w:val="ru-RU"/>
              </w:rPr>
              <w:t>Учебно-методическое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самостоятельной</w:t>
            </w:r>
            <w:r>
              <w:rPr>
                <w:lang w:val="ru-RU"/>
              </w:rPr>
              <w:t xml:space="preserve"> </w:t>
            </w:r>
            <w:r>
              <w:rPr>
                <w:rFonts w:ascii="Times New Roman" w:hAnsi="Times New Roman" w:cs="Times New Roman"/>
                <w:b/>
                <w:color w:val="000000"/>
                <w:sz w:val="24"/>
                <w:szCs w:val="24"/>
                <w:lang w:val="ru-RU"/>
              </w:rPr>
              <w:t>работы</w:t>
            </w:r>
            <w:r>
              <w:rPr>
                <w:lang w:val="ru-RU"/>
              </w:rPr>
              <w:t xml:space="preserve"> </w:t>
            </w:r>
            <w:r>
              <w:rPr>
                <w:rFonts w:ascii="Times New Roman" w:hAnsi="Times New Roman" w:cs="Times New Roman"/>
                <w:b/>
                <w:color w:val="000000"/>
                <w:sz w:val="24"/>
                <w:szCs w:val="24"/>
                <w:lang w:val="ru-RU"/>
              </w:rPr>
              <w:t>обучающихся</w:t>
            </w:r>
            <w:r>
              <w:rPr>
                <w:lang w:val="ru-RU"/>
              </w:rPr>
              <w:t xml:space="preserve"> </w:t>
            </w:r>
          </w:p>
        </w:tc>
      </w:tr>
      <w:tr w:rsidR="00E819E9">
        <w:trPr>
          <w:trHeight w:hRule="exact" w:val="285"/>
        </w:trPr>
        <w:tc>
          <w:tcPr>
            <w:tcW w:w="9370" w:type="dxa"/>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819E9">
        <w:trPr>
          <w:trHeight w:hRule="exact" w:val="138"/>
        </w:trPr>
        <w:tc>
          <w:tcPr>
            <w:tcW w:w="9370" w:type="dxa"/>
            <w:tcMar>
              <w:left w:w="0" w:type="dxa"/>
              <w:right w:w="0" w:type="dxa"/>
            </w:tcMar>
          </w:tcPr>
          <w:p w:rsidR="00E819E9" w:rsidRDefault="00E819E9"/>
        </w:tc>
      </w:tr>
      <w:tr w:rsidR="00E819E9">
        <w:trPr>
          <w:trHeight w:hRule="exact" w:val="285"/>
        </w:trPr>
        <w:tc>
          <w:tcPr>
            <w:tcW w:w="9370" w:type="dxa"/>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7</w:t>
            </w:r>
            <w:r>
              <w:rPr>
                <w:lang w:val="ru-RU"/>
              </w:rPr>
              <w:t xml:space="preserve"> </w:t>
            </w:r>
            <w:r>
              <w:rPr>
                <w:rFonts w:ascii="Times New Roman" w:hAnsi="Times New Roman" w:cs="Times New Roman"/>
                <w:b/>
                <w:color w:val="000000"/>
                <w:sz w:val="24"/>
                <w:szCs w:val="24"/>
                <w:lang w:val="ru-RU"/>
              </w:rPr>
              <w:t>Оценочные</w:t>
            </w:r>
            <w:r>
              <w:rPr>
                <w:lang w:val="ru-RU"/>
              </w:rPr>
              <w:t xml:space="preserve"> </w:t>
            </w:r>
            <w:r>
              <w:rPr>
                <w:rFonts w:ascii="Times New Roman" w:hAnsi="Times New Roman" w:cs="Times New Roman"/>
                <w:b/>
                <w:color w:val="000000"/>
                <w:sz w:val="24"/>
                <w:szCs w:val="24"/>
                <w:lang w:val="ru-RU"/>
              </w:rPr>
              <w:t>средства</w:t>
            </w:r>
            <w:r>
              <w:rPr>
                <w:lang w:val="ru-RU"/>
              </w:rPr>
              <w:t xml:space="preserve"> </w:t>
            </w:r>
            <w:r>
              <w:rPr>
                <w:rFonts w:ascii="Times New Roman" w:hAnsi="Times New Roman" w:cs="Times New Roman"/>
                <w:b/>
                <w:color w:val="000000"/>
                <w:sz w:val="24"/>
                <w:szCs w:val="24"/>
                <w:lang w:val="ru-RU"/>
              </w:rPr>
              <w:t>для</w:t>
            </w:r>
            <w:r>
              <w:rPr>
                <w:lang w:val="ru-RU"/>
              </w:rPr>
              <w:t xml:space="preserve"> </w:t>
            </w:r>
            <w:r>
              <w:rPr>
                <w:rFonts w:ascii="Times New Roman" w:hAnsi="Times New Roman" w:cs="Times New Roman"/>
                <w:b/>
                <w:color w:val="000000"/>
                <w:sz w:val="24"/>
                <w:szCs w:val="24"/>
                <w:lang w:val="ru-RU"/>
              </w:rPr>
              <w:t>проведения</w:t>
            </w:r>
            <w:r>
              <w:rPr>
                <w:lang w:val="ru-RU"/>
              </w:rPr>
              <w:t xml:space="preserve"> </w:t>
            </w:r>
            <w:r>
              <w:rPr>
                <w:rFonts w:ascii="Times New Roman" w:hAnsi="Times New Roman" w:cs="Times New Roman"/>
                <w:b/>
                <w:color w:val="000000"/>
                <w:sz w:val="24"/>
                <w:szCs w:val="24"/>
                <w:lang w:val="ru-RU"/>
              </w:rPr>
              <w:t>промежуточной</w:t>
            </w:r>
            <w:r>
              <w:rPr>
                <w:lang w:val="ru-RU"/>
              </w:rPr>
              <w:t xml:space="preserve"> </w:t>
            </w:r>
            <w:r>
              <w:rPr>
                <w:rFonts w:ascii="Times New Roman" w:hAnsi="Times New Roman" w:cs="Times New Roman"/>
                <w:b/>
                <w:color w:val="000000"/>
                <w:sz w:val="24"/>
                <w:szCs w:val="24"/>
                <w:lang w:val="ru-RU"/>
              </w:rPr>
              <w:t>аттестации</w:t>
            </w:r>
            <w:r>
              <w:rPr>
                <w:lang w:val="ru-RU"/>
              </w:rPr>
              <w:t xml:space="preserve"> </w:t>
            </w:r>
          </w:p>
        </w:tc>
      </w:tr>
      <w:tr w:rsidR="00E819E9">
        <w:trPr>
          <w:trHeight w:hRule="exact" w:val="285"/>
        </w:trPr>
        <w:tc>
          <w:tcPr>
            <w:tcW w:w="9370" w:type="dxa"/>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819E9">
        <w:trPr>
          <w:trHeight w:hRule="exact" w:val="138"/>
        </w:trPr>
        <w:tc>
          <w:tcPr>
            <w:tcW w:w="9370" w:type="dxa"/>
            <w:tcMar>
              <w:left w:w="0" w:type="dxa"/>
              <w:right w:w="0" w:type="dxa"/>
            </w:tcMar>
          </w:tcPr>
          <w:p w:rsidR="00E819E9" w:rsidRDefault="00E819E9"/>
        </w:tc>
      </w:tr>
      <w:tr w:rsidR="00E819E9">
        <w:trPr>
          <w:trHeight w:hRule="exact" w:val="277"/>
        </w:trPr>
        <w:tc>
          <w:tcPr>
            <w:tcW w:w="9370" w:type="dxa"/>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8</w:t>
            </w:r>
            <w:r>
              <w:rPr>
                <w:lang w:val="ru-RU"/>
              </w:rPr>
              <w:t xml:space="preserve"> </w:t>
            </w:r>
            <w:r>
              <w:rPr>
                <w:rFonts w:ascii="Times New Roman" w:hAnsi="Times New Roman" w:cs="Times New Roman"/>
                <w:b/>
                <w:color w:val="000000"/>
                <w:sz w:val="24"/>
                <w:szCs w:val="24"/>
                <w:lang w:val="ru-RU"/>
              </w:rPr>
              <w:t>Учебно-методическое</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информационное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E819E9">
        <w:trPr>
          <w:trHeight w:hRule="exact" w:val="277"/>
        </w:trPr>
        <w:tc>
          <w:tcPr>
            <w:tcW w:w="9370" w:type="dxa"/>
            <w:vMerge w:val="restart"/>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819E9">
        <w:trPr>
          <w:trHeight w:hRule="exact" w:val="7"/>
        </w:trPr>
        <w:tc>
          <w:tcPr>
            <w:tcW w:w="9370" w:type="dxa"/>
            <w:vMerge/>
            <w:shd w:val="clear" w:color="000000" w:fill="FFFFFF"/>
          </w:tcPr>
          <w:p w:rsidR="00E819E9" w:rsidRDefault="00E819E9"/>
        </w:tc>
      </w:tr>
      <w:tr w:rsidR="00E819E9">
        <w:trPr>
          <w:trHeight w:hRule="exact" w:val="493"/>
        </w:trPr>
        <w:tc>
          <w:tcPr>
            <w:tcW w:w="9370" w:type="dxa"/>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tc>
      </w:tr>
    </w:tbl>
    <w:p w:rsidR="00E819E9" w:rsidRDefault="00E81D42">
      <w:pPr>
        <w:rPr>
          <w:sz w:val="0"/>
          <w:szCs w:val="0"/>
        </w:rPr>
      </w:pPr>
      <w:r>
        <w:br w:type="page"/>
      </w:r>
    </w:p>
    <w:tbl>
      <w:tblPr>
        <w:tblW w:w="9424" w:type="dxa"/>
        <w:tblInd w:w="34" w:type="dxa"/>
        <w:tblCellMar>
          <w:left w:w="34" w:type="dxa"/>
          <w:right w:w="34" w:type="dxa"/>
        </w:tblCellMar>
        <w:tblLook w:val="04A0"/>
      </w:tblPr>
      <w:tblGrid>
        <w:gridCol w:w="9672"/>
      </w:tblGrid>
      <w:tr w:rsidR="00E819E9" w:rsidRPr="00E81D42">
        <w:trPr>
          <w:trHeight w:hRule="exact" w:val="10292"/>
        </w:trPr>
        <w:tc>
          <w:tcPr>
            <w:tcW w:w="9424" w:type="dxa"/>
            <w:shd w:val="clear" w:color="000000" w:fill="FFFFFF"/>
          </w:tcPr>
          <w:p w:rsidR="00E819E9" w:rsidRDefault="00E81D42">
            <w:pPr>
              <w:pageBreakBefore/>
              <w:spacing w:after="0" w:line="240" w:lineRule="auto"/>
              <w:jc w:val="both"/>
              <w:rPr>
                <w:sz w:val="24"/>
                <w:szCs w:val="24"/>
              </w:rPr>
            </w:pPr>
            <w:r>
              <w:lastRenderedPageBreak/>
              <w:t xml:space="preserve"> </w:t>
            </w:r>
          </w:p>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1.Зеркина,</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purposes</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Зеркина,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Кисель</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0" w:history="1">
              <w:r w:rsidRPr="00A84DA0">
                <w:rPr>
                  <w:rStyle w:val="affb"/>
                  <w:rFonts w:ascii="Times New Roman" w:hAnsi="Times New Roman" w:cs="Times New Roman"/>
                  <w:sz w:val="24"/>
                  <w:szCs w:val="24"/>
                </w:rPr>
                <w:t>https://magtu.informsystema.ru/uploader/fileUpload?name=3531.pdf&amp;show=dcatalogues/1/1515176/3531.pdf&amp;view=true</w:t>
              </w:r>
            </w:hyperlink>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04.10.2019).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2.Полякова,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Основы</w:t>
            </w:r>
            <w:r>
              <w:rPr>
                <w:lang w:val="ru-RU"/>
              </w:rPr>
              <w:t xml:space="preserve"> </w:t>
            </w:r>
            <w:r>
              <w:rPr>
                <w:rFonts w:ascii="Times New Roman" w:hAnsi="Times New Roman" w:cs="Times New Roman"/>
                <w:color w:val="000000"/>
                <w:sz w:val="24"/>
                <w:szCs w:val="24"/>
                <w:lang w:val="ru-RU"/>
              </w:rPr>
              <w:t>технического</w:t>
            </w:r>
            <w:r>
              <w:rPr>
                <w:lang w:val="ru-RU"/>
              </w:rPr>
              <w:t xml:space="preserve"> </w:t>
            </w:r>
            <w:r>
              <w:rPr>
                <w:rFonts w:ascii="Times New Roman" w:hAnsi="Times New Roman" w:cs="Times New Roman"/>
                <w:color w:val="000000"/>
                <w:sz w:val="24"/>
                <w:szCs w:val="24"/>
                <w:lang w:val="ru-RU"/>
              </w:rPr>
              <w:t>перевода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учебно-методическое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Полякова,</w:t>
            </w:r>
            <w:r>
              <w:rPr>
                <w:lang w:val="ru-RU"/>
              </w:rPr>
              <w:t xml:space="preserve"> </w:t>
            </w:r>
            <w:r>
              <w:rPr>
                <w:rFonts w:ascii="Times New Roman" w:hAnsi="Times New Roman" w:cs="Times New Roman"/>
                <w:color w:val="000000"/>
                <w:sz w:val="24"/>
                <w:szCs w:val="24"/>
                <w:lang w:val="ru-RU"/>
              </w:rPr>
              <w:t>Ю.</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Южакова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2017.</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титул.</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англ.,</w:t>
            </w:r>
            <w:r>
              <w:rPr>
                <w:lang w:val="ru-RU"/>
              </w:rPr>
              <w:t xml:space="preserve"> </w:t>
            </w:r>
            <w:r>
              <w:rPr>
                <w:rFonts w:ascii="Times New Roman" w:hAnsi="Times New Roman" w:cs="Times New Roman"/>
                <w:color w:val="000000"/>
                <w:sz w:val="24"/>
                <w:szCs w:val="24"/>
                <w:lang w:val="ru-RU"/>
              </w:rPr>
              <w:t>рус.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hyperlink r:id="rId11"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=3409.</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/1/1139722/3409.</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04.10.2019).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978-5-9967-1044-7.</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Сведения</w:t>
            </w:r>
            <w:r>
              <w:rPr>
                <w:lang w:val="ru-RU"/>
              </w:rPr>
              <w:t xml:space="preserve"> </w:t>
            </w:r>
            <w:r>
              <w:rPr>
                <w:rFonts w:ascii="Times New Roman" w:hAnsi="Times New Roman" w:cs="Times New Roman"/>
                <w:color w:val="000000"/>
                <w:sz w:val="24"/>
                <w:szCs w:val="24"/>
                <w:lang w:val="ru-RU"/>
              </w:rPr>
              <w:t>доступны</w:t>
            </w:r>
            <w:r>
              <w:rPr>
                <w:lang w:val="ru-RU"/>
              </w:rPr>
              <w:t xml:space="preserve"> </w:t>
            </w:r>
            <w:r>
              <w:rPr>
                <w:rFonts w:ascii="Times New Roman" w:hAnsi="Times New Roman" w:cs="Times New Roman"/>
                <w:color w:val="000000"/>
                <w:sz w:val="24"/>
                <w:szCs w:val="24"/>
                <w:lang w:val="ru-RU"/>
              </w:rPr>
              <w:t>также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Торбан,</w:t>
            </w:r>
            <w:r>
              <w:rPr>
                <w:lang w:val="ru-RU"/>
              </w:rPr>
              <w:t xml:space="preserve"> </w:t>
            </w:r>
            <w:r>
              <w:rPr>
                <w:rFonts w:ascii="Times New Roman" w:hAnsi="Times New Roman" w:cs="Times New Roman"/>
                <w:color w:val="000000"/>
                <w:sz w:val="24"/>
                <w:szCs w:val="24"/>
                <w:lang w:val="ru-RU"/>
              </w:rPr>
              <w:t>И.Е.</w:t>
            </w:r>
            <w:r>
              <w:rPr>
                <w:lang w:val="ru-RU"/>
              </w:rPr>
              <w:t xml:space="preserve"> </w:t>
            </w:r>
            <w:r>
              <w:rPr>
                <w:rFonts w:ascii="Times New Roman" w:hAnsi="Times New Roman" w:cs="Times New Roman"/>
                <w:color w:val="000000"/>
                <w:sz w:val="24"/>
                <w:szCs w:val="24"/>
                <w:lang w:val="ru-RU"/>
              </w:rPr>
              <w:t>Мини-грамматика</w:t>
            </w:r>
            <w:r>
              <w:rPr>
                <w:lang w:val="ru-RU"/>
              </w:rPr>
              <w:t xml:space="preserve"> </w:t>
            </w:r>
            <w:r>
              <w:rPr>
                <w:rFonts w:ascii="Times New Roman" w:hAnsi="Times New Roman" w:cs="Times New Roman"/>
                <w:color w:val="000000"/>
                <w:sz w:val="24"/>
                <w:szCs w:val="24"/>
                <w:lang w:val="ru-RU"/>
              </w:rPr>
              <w:t>английского</w:t>
            </w:r>
            <w:r>
              <w:rPr>
                <w:lang w:val="ru-RU"/>
              </w:rPr>
              <w:t xml:space="preserve"> </w:t>
            </w:r>
            <w:r>
              <w:rPr>
                <w:rFonts w:ascii="Times New Roman" w:hAnsi="Times New Roman" w:cs="Times New Roman"/>
                <w:color w:val="000000"/>
                <w:sz w:val="24"/>
                <w:szCs w:val="24"/>
                <w:lang w:val="ru-RU"/>
              </w:rPr>
              <w:t>языка</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Справочное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И.Е.</w:t>
            </w:r>
            <w:r>
              <w:rPr>
                <w:lang w:val="ru-RU"/>
              </w:rPr>
              <w:t xml:space="preserve"> </w:t>
            </w:r>
            <w:r>
              <w:rPr>
                <w:rFonts w:ascii="Times New Roman" w:hAnsi="Times New Roman" w:cs="Times New Roman"/>
                <w:color w:val="000000"/>
                <w:sz w:val="24"/>
                <w:szCs w:val="24"/>
                <w:lang w:val="ru-RU"/>
              </w:rPr>
              <w:t>Торбан.</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3-</w:t>
            </w:r>
            <w:r>
              <w:rPr>
                <w:rFonts w:ascii="Times New Roman" w:hAnsi="Times New Roman" w:cs="Times New Roman"/>
                <w:color w:val="000000"/>
                <w:sz w:val="24"/>
                <w:szCs w:val="24"/>
              </w:rPr>
              <w:t>e</w:t>
            </w:r>
            <w:r>
              <w:rPr>
                <w:lang w:val="ru-RU"/>
              </w:rPr>
              <w:t xml:space="preserve"> </w:t>
            </w:r>
            <w:r>
              <w:rPr>
                <w:rFonts w:ascii="Times New Roman" w:hAnsi="Times New Roman" w:cs="Times New Roman"/>
                <w:color w:val="000000"/>
                <w:sz w:val="24"/>
                <w:szCs w:val="24"/>
                <w:lang w:val="ru-RU"/>
              </w:rPr>
              <w:t>изд.,</w:t>
            </w:r>
            <w:r>
              <w:rPr>
                <w:lang w:val="ru-RU"/>
              </w:rPr>
              <w:t xml:space="preserve"> </w:t>
            </w:r>
            <w:r>
              <w:rPr>
                <w:rFonts w:ascii="Times New Roman" w:hAnsi="Times New Roman" w:cs="Times New Roman"/>
                <w:color w:val="000000"/>
                <w:sz w:val="24"/>
                <w:szCs w:val="24"/>
                <w:lang w:val="ru-RU"/>
              </w:rPr>
              <w:t>перераб.</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испр.</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2014.</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112</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12" w:history="1">
              <w:r w:rsidRPr="00A84DA0">
                <w:rPr>
                  <w:rStyle w:val="affb"/>
                  <w:rFonts w:ascii="Times New Roman" w:hAnsi="Times New Roman" w:cs="Times New Roman"/>
                  <w:sz w:val="24"/>
                  <w:szCs w:val="24"/>
                </w:rPr>
                <w:t>http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znanium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com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bookread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php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book</w:t>
              </w:r>
              <w:r w:rsidRPr="00A84DA0">
                <w:rPr>
                  <w:rStyle w:val="affb"/>
                  <w:rFonts w:ascii="Times New Roman" w:hAnsi="Times New Roman" w:cs="Times New Roman"/>
                  <w:sz w:val="24"/>
                  <w:szCs w:val="24"/>
                  <w:lang w:val="ru-RU"/>
                </w:rPr>
                <w:t>=450864</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978-5-16-003174-</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Немецкий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Антропова,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Практикум</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немецкому</w:t>
            </w:r>
            <w:r>
              <w:rPr>
                <w:lang w:val="ru-RU"/>
              </w:rPr>
              <w:t xml:space="preserve"> </w:t>
            </w:r>
            <w:r>
              <w:rPr>
                <w:rFonts w:ascii="Times New Roman" w:hAnsi="Times New Roman" w:cs="Times New Roman"/>
                <w:color w:val="000000"/>
                <w:sz w:val="24"/>
                <w:szCs w:val="24"/>
                <w:lang w:val="ru-RU"/>
              </w:rPr>
              <w:t>языку</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Иностранный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профессиональной</w:t>
            </w:r>
            <w:r>
              <w:rPr>
                <w:lang w:val="ru-RU"/>
              </w:rPr>
              <w:t xml:space="preserve"> </w:t>
            </w:r>
            <w:r>
              <w:rPr>
                <w:rFonts w:ascii="Times New Roman" w:hAnsi="Times New Roman" w:cs="Times New Roman"/>
                <w:color w:val="000000"/>
                <w:sz w:val="24"/>
                <w:szCs w:val="24"/>
                <w:lang w:val="ru-RU"/>
              </w:rPr>
              <w:t>деятельности»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магистрантов)</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Антропова,</w:t>
            </w:r>
            <w:r>
              <w:rPr>
                <w:lang w:val="ru-RU"/>
              </w:rPr>
              <w:t xml:space="preserve"> </w:t>
            </w:r>
            <w:r>
              <w:rPr>
                <w:rFonts w:ascii="Times New Roman" w:hAnsi="Times New Roman" w:cs="Times New Roman"/>
                <w:color w:val="000000"/>
                <w:sz w:val="24"/>
                <w:szCs w:val="24"/>
                <w:lang w:val="ru-RU"/>
              </w:rPr>
              <w:t>О.</w:t>
            </w:r>
            <w:r>
              <w:rPr>
                <w:lang w:val="ru-RU"/>
              </w:rPr>
              <w:t xml:space="preserve"> </w:t>
            </w:r>
            <w:r>
              <w:rPr>
                <w:rFonts w:ascii="Times New Roman" w:hAnsi="Times New Roman" w:cs="Times New Roman"/>
                <w:color w:val="000000"/>
                <w:sz w:val="24"/>
                <w:szCs w:val="24"/>
                <w:lang w:val="ru-RU"/>
              </w:rPr>
              <w:t>Н.</w:t>
            </w:r>
            <w:r>
              <w:rPr>
                <w:lang w:val="ru-RU"/>
              </w:rPr>
              <w:t xml:space="preserve"> </w:t>
            </w:r>
            <w:r>
              <w:rPr>
                <w:rFonts w:ascii="Times New Roman" w:hAnsi="Times New Roman" w:cs="Times New Roman"/>
                <w:color w:val="000000"/>
                <w:sz w:val="24"/>
                <w:szCs w:val="24"/>
                <w:lang w:val="ru-RU"/>
              </w:rPr>
              <w:t>Афанасьева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2017.</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hyperlink r:id="rId13"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=3140.</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/1/1136432/3140.</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04.10.2019).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Дубских.</w:t>
            </w:r>
            <w:r>
              <w:rPr>
                <w:lang w:val="ru-RU"/>
              </w:rPr>
              <w:t xml:space="preserve"> </w:t>
            </w:r>
            <w:r>
              <w:rPr>
                <w:rFonts w:ascii="Times New Roman" w:hAnsi="Times New Roman" w:cs="Times New Roman"/>
                <w:color w:val="000000"/>
                <w:sz w:val="24"/>
                <w:szCs w:val="24"/>
              </w:rPr>
              <w:t>DEUTSCHE</w:t>
            </w:r>
            <w:r>
              <w:rPr>
                <w:lang w:val="ru-RU"/>
              </w:rPr>
              <w:t xml:space="preserve"> </w:t>
            </w:r>
            <w:r>
              <w:rPr>
                <w:rFonts w:ascii="Times New Roman" w:hAnsi="Times New Roman" w:cs="Times New Roman"/>
                <w:color w:val="000000"/>
                <w:sz w:val="24"/>
                <w:szCs w:val="24"/>
              </w:rPr>
              <w:t>GRAMMATIK</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Магнитиогорск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2018.</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рус.,</w:t>
            </w:r>
            <w:r>
              <w:rPr>
                <w:lang w:val="ru-RU"/>
              </w:rPr>
              <w:t xml:space="preserve"> </w:t>
            </w:r>
            <w:r>
              <w:rPr>
                <w:rFonts w:ascii="Times New Roman" w:hAnsi="Times New Roman" w:cs="Times New Roman"/>
                <w:color w:val="000000"/>
                <w:sz w:val="24"/>
                <w:szCs w:val="24"/>
                <w:lang w:val="ru-RU"/>
              </w:rPr>
              <w:t>нем.</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ЭзбУИ.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978-5-9967-1104-8</w:t>
            </w:r>
            <w:r>
              <w:rPr>
                <w:lang w:val="ru-RU"/>
              </w:rPr>
              <w:t xml:space="preserve"> </w:t>
            </w:r>
            <w:r>
              <w:rPr>
                <w:rFonts w:ascii="Times New Roman" w:hAnsi="Times New Roman" w:cs="Times New Roman"/>
                <w:color w:val="000000"/>
                <w:sz w:val="24"/>
                <w:szCs w:val="24"/>
                <w:lang w:val="ru-RU"/>
              </w:rPr>
              <w:t>:</w:t>
            </w:r>
            <w:r>
              <w:rPr>
                <w:lang w:val="ru-RU"/>
              </w:rPr>
              <w:t xml:space="preserve"> </w:t>
            </w:r>
            <w:hyperlink r:id="rId14"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=3442.</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/1/1514253/3442.</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Багана,</w:t>
            </w:r>
            <w:r>
              <w:rPr>
                <w:lang w:val="ru-RU"/>
              </w:rPr>
              <w:t xml:space="preserve"> </w:t>
            </w:r>
            <w:r>
              <w:rPr>
                <w:rFonts w:ascii="Times New Roman" w:hAnsi="Times New Roman" w:cs="Times New Roman"/>
                <w:color w:val="000000"/>
                <w:sz w:val="24"/>
                <w:szCs w:val="24"/>
                <w:lang w:val="ru-RU"/>
              </w:rPr>
              <w:t>Ж.</w:t>
            </w:r>
            <w:r>
              <w:rPr>
                <w:lang w:val="ru-RU"/>
              </w:rPr>
              <w:t xml:space="preserve"> </w:t>
            </w:r>
            <w:r>
              <w:rPr>
                <w:rFonts w:ascii="Times New Roman" w:hAnsi="Times New Roman" w:cs="Times New Roman"/>
                <w:color w:val="000000"/>
                <w:sz w:val="24"/>
                <w:szCs w:val="24"/>
              </w:rPr>
              <w:t>Parlons</w:t>
            </w:r>
            <w:r>
              <w:rPr>
                <w:lang w:val="ru-RU"/>
              </w:rPr>
              <w:t xml:space="preserve"> </w:t>
            </w:r>
            <w:r>
              <w:rPr>
                <w:rFonts w:ascii="Times New Roman" w:hAnsi="Times New Roman" w:cs="Times New Roman"/>
                <w:color w:val="000000"/>
                <w:sz w:val="24"/>
                <w:szCs w:val="24"/>
              </w:rPr>
              <w:t>francais</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Поговорим</w:t>
            </w:r>
            <w:r>
              <w:rPr>
                <w:lang w:val="ru-RU"/>
              </w:rPr>
              <w:t xml:space="preserve"> </w:t>
            </w:r>
            <w:r>
              <w:rPr>
                <w:rFonts w:ascii="Times New Roman" w:hAnsi="Times New Roman" w:cs="Times New Roman"/>
                <w:color w:val="000000"/>
                <w:sz w:val="24"/>
                <w:szCs w:val="24"/>
                <w:lang w:val="ru-RU"/>
              </w:rPr>
              <w:t>по-французски</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Ж.</w:t>
            </w:r>
            <w:r>
              <w:rPr>
                <w:lang w:val="ru-RU"/>
              </w:rPr>
              <w:t xml:space="preserve"> </w:t>
            </w:r>
            <w:r>
              <w:rPr>
                <w:rFonts w:ascii="Times New Roman" w:hAnsi="Times New Roman" w:cs="Times New Roman"/>
                <w:color w:val="000000"/>
                <w:sz w:val="24"/>
                <w:szCs w:val="24"/>
                <w:lang w:val="ru-RU"/>
              </w:rPr>
              <w:t>Багана,</w:t>
            </w:r>
            <w:r>
              <w:rPr>
                <w:lang w:val="ru-RU"/>
              </w:rPr>
              <w:t xml:space="preserve"> </w:t>
            </w:r>
            <w:r>
              <w:rPr>
                <w:rFonts w:ascii="Times New Roman" w:hAnsi="Times New Roman" w:cs="Times New Roman"/>
                <w:color w:val="000000"/>
                <w:sz w:val="24"/>
                <w:szCs w:val="24"/>
                <w:lang w:val="ru-RU"/>
              </w:rPr>
              <w:t>Л.М.</w:t>
            </w:r>
            <w:r>
              <w:rPr>
                <w:lang w:val="ru-RU"/>
              </w:rPr>
              <w:t xml:space="preserve"> </w:t>
            </w:r>
            <w:r>
              <w:rPr>
                <w:rFonts w:ascii="Times New Roman" w:hAnsi="Times New Roman" w:cs="Times New Roman"/>
                <w:color w:val="000000"/>
                <w:sz w:val="24"/>
                <w:szCs w:val="24"/>
                <w:lang w:val="ru-RU"/>
              </w:rPr>
              <w:t>Шашкин,</w:t>
            </w:r>
            <w:r>
              <w:rPr>
                <w:lang w:val="ru-RU"/>
              </w:rPr>
              <w:t xml:space="preserve"> </w:t>
            </w:r>
            <w:r>
              <w:rPr>
                <w:rFonts w:ascii="Times New Roman" w:hAnsi="Times New Roman" w:cs="Times New Roman"/>
                <w:color w:val="000000"/>
                <w:sz w:val="24"/>
                <w:szCs w:val="24"/>
                <w:lang w:val="ru-RU"/>
              </w:rPr>
              <w:t>Е.В.</w:t>
            </w:r>
            <w:r>
              <w:rPr>
                <w:lang w:val="ru-RU"/>
              </w:rPr>
              <w:t xml:space="preserve"> </w:t>
            </w:r>
            <w:r>
              <w:rPr>
                <w:rFonts w:ascii="Times New Roman" w:hAnsi="Times New Roman" w:cs="Times New Roman"/>
                <w:color w:val="000000"/>
                <w:sz w:val="24"/>
                <w:szCs w:val="24"/>
                <w:lang w:val="ru-RU"/>
              </w:rPr>
              <w:t>Хапилина.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Флинта:</w:t>
            </w:r>
            <w:r>
              <w:rPr>
                <w:lang w:val="ru-RU"/>
              </w:rPr>
              <w:t xml:space="preserve"> </w:t>
            </w:r>
            <w:r>
              <w:rPr>
                <w:rFonts w:ascii="Times New Roman" w:hAnsi="Times New Roman" w:cs="Times New Roman"/>
                <w:color w:val="000000"/>
                <w:sz w:val="24"/>
                <w:szCs w:val="24"/>
                <w:lang w:val="ru-RU"/>
              </w:rPr>
              <w:t>Наука,</w:t>
            </w:r>
            <w:r>
              <w:rPr>
                <w:lang w:val="ru-RU"/>
              </w:rPr>
              <w:t xml:space="preserve"> </w:t>
            </w:r>
            <w:r>
              <w:rPr>
                <w:rFonts w:ascii="Times New Roman" w:hAnsi="Times New Roman" w:cs="Times New Roman"/>
                <w:color w:val="000000"/>
                <w:sz w:val="24"/>
                <w:szCs w:val="24"/>
                <w:lang w:val="ru-RU"/>
              </w:rPr>
              <w:t>2011.</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144</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15" w:history="1">
              <w:r w:rsidRPr="00A84DA0">
                <w:rPr>
                  <w:rStyle w:val="affb"/>
                  <w:rFonts w:ascii="Times New Roman" w:hAnsi="Times New Roman" w:cs="Times New Roman"/>
                  <w:sz w:val="24"/>
                  <w:szCs w:val="24"/>
                </w:rPr>
                <w:t>http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znanium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com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catalog</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php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bookinfo</w:t>
              </w:r>
              <w:r w:rsidRPr="00A84DA0">
                <w:rPr>
                  <w:rStyle w:val="affb"/>
                  <w:rFonts w:ascii="Times New Roman" w:hAnsi="Times New Roman" w:cs="Times New Roman"/>
                  <w:sz w:val="24"/>
                  <w:szCs w:val="24"/>
                  <w:lang w:val="ru-RU"/>
                </w:rPr>
                <w:t>=405871</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978-5-9765-1020-3.</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Залавина,</w:t>
            </w:r>
            <w:r>
              <w:rPr>
                <w:lang w:val="ru-RU"/>
              </w:rPr>
              <w:t xml:space="preserve"> </w:t>
            </w:r>
            <w:r>
              <w:rPr>
                <w:rFonts w:ascii="Times New Roman" w:hAnsi="Times New Roman" w:cs="Times New Roman"/>
                <w:color w:val="000000"/>
                <w:sz w:val="24"/>
                <w:szCs w:val="24"/>
                <w:lang w:val="ru-RU"/>
              </w:rPr>
              <w:t>Т.</w:t>
            </w:r>
            <w:r>
              <w:rPr>
                <w:lang w:val="ru-RU"/>
              </w:rPr>
              <w:t xml:space="preserve"> </w:t>
            </w:r>
            <w:r>
              <w:rPr>
                <w:rFonts w:ascii="Times New Roman" w:hAnsi="Times New Roman" w:cs="Times New Roman"/>
                <w:color w:val="000000"/>
                <w:sz w:val="24"/>
                <w:szCs w:val="24"/>
                <w:lang w:val="ru-RU"/>
              </w:rPr>
              <w:t>Ю.</w:t>
            </w:r>
            <w:r>
              <w:rPr>
                <w:lang w:val="ru-RU"/>
              </w:rPr>
              <w:t xml:space="preserve"> </w:t>
            </w:r>
            <w:r>
              <w:rPr>
                <w:rFonts w:ascii="Times New Roman" w:hAnsi="Times New Roman" w:cs="Times New Roman"/>
                <w:color w:val="000000"/>
                <w:sz w:val="24"/>
                <w:szCs w:val="24"/>
                <w:lang w:val="ru-RU"/>
              </w:rPr>
              <w:t>Франция.</w:t>
            </w:r>
            <w:r>
              <w:rPr>
                <w:lang w:val="ru-RU"/>
              </w:rPr>
              <w:t xml:space="preserve"> </w:t>
            </w:r>
            <w:r>
              <w:rPr>
                <w:rFonts w:ascii="Times New Roman" w:hAnsi="Times New Roman" w:cs="Times New Roman"/>
                <w:color w:val="000000"/>
                <w:sz w:val="24"/>
                <w:szCs w:val="24"/>
                <w:lang w:val="ru-RU"/>
              </w:rPr>
              <w:t>Страна.</w:t>
            </w:r>
            <w:r>
              <w:rPr>
                <w:lang w:val="ru-RU"/>
              </w:rPr>
              <w:t xml:space="preserve"> </w:t>
            </w:r>
            <w:r>
              <w:rPr>
                <w:rFonts w:ascii="Times New Roman" w:hAnsi="Times New Roman" w:cs="Times New Roman"/>
                <w:color w:val="000000"/>
                <w:sz w:val="24"/>
                <w:szCs w:val="24"/>
                <w:lang w:val="ru-RU"/>
              </w:rPr>
              <w:t>Люди</w:t>
            </w:r>
            <w:r>
              <w:rPr>
                <w:lang w:val="ru-RU"/>
              </w:rPr>
              <w:t xml:space="preserve"> </w:t>
            </w:r>
            <w:r>
              <w:rPr>
                <w:rFonts w:ascii="Times New Roman" w:hAnsi="Times New Roman" w:cs="Times New Roman"/>
                <w:color w:val="000000"/>
                <w:sz w:val="24"/>
                <w:szCs w:val="24"/>
                <w:lang w:val="ru-RU"/>
              </w:rPr>
              <w:t>Ч.</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Магнитогорск:МГТУ,2017.</w:t>
            </w:r>
            <w:r w:rsidRPr="00E81D42">
              <w:rPr>
                <w:rFonts w:ascii="Times New Roman" w:hAnsi="Times New Roman" w:cs="Times New Roman"/>
                <w:color w:val="000000"/>
                <w:sz w:val="24"/>
                <w:szCs w:val="24"/>
                <w:lang w:val="ru-RU"/>
              </w:rPr>
              <w:t xml:space="preserve"> </w:t>
            </w:r>
            <w:hyperlink r:id="rId16"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=3158.</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/1/1136492/3158.</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sidRPr="00E81D4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04.10.2019).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tc>
      </w:tr>
      <w:tr w:rsidR="00E819E9" w:rsidRPr="00E81D42">
        <w:trPr>
          <w:trHeight w:hRule="exact" w:val="138"/>
        </w:trPr>
        <w:tc>
          <w:tcPr>
            <w:tcW w:w="9424" w:type="dxa"/>
            <w:tcMar>
              <w:left w:w="0" w:type="dxa"/>
              <w:right w:w="0" w:type="dxa"/>
            </w:tcMar>
          </w:tcPr>
          <w:p w:rsidR="00E819E9" w:rsidRDefault="00E819E9">
            <w:pPr>
              <w:rPr>
                <w:lang w:val="ru-RU"/>
              </w:rPr>
            </w:pPr>
          </w:p>
        </w:tc>
      </w:tr>
      <w:tr w:rsidR="00E819E9">
        <w:trPr>
          <w:trHeight w:hRule="exact" w:val="285"/>
        </w:trPr>
        <w:tc>
          <w:tcPr>
            <w:tcW w:w="9424" w:type="dxa"/>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819E9">
        <w:trPr>
          <w:trHeight w:hRule="exact" w:val="3842"/>
        </w:trPr>
        <w:tc>
          <w:tcPr>
            <w:tcW w:w="9424" w:type="dxa"/>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Английский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Полякова,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Лексико-грамматические</w:t>
            </w:r>
            <w:r>
              <w:rPr>
                <w:lang w:val="ru-RU"/>
              </w:rPr>
              <w:t xml:space="preserve"> </w:t>
            </w:r>
            <w:r>
              <w:rPr>
                <w:rFonts w:ascii="Times New Roman" w:hAnsi="Times New Roman" w:cs="Times New Roman"/>
                <w:color w:val="000000"/>
                <w:sz w:val="24"/>
                <w:szCs w:val="24"/>
                <w:lang w:val="ru-RU"/>
              </w:rPr>
              <w:t>трудности</w:t>
            </w:r>
            <w:r>
              <w:rPr>
                <w:lang w:val="ru-RU"/>
              </w:rPr>
              <w:t xml:space="preserve"> </w:t>
            </w:r>
            <w:r>
              <w:rPr>
                <w:rFonts w:ascii="Times New Roman" w:hAnsi="Times New Roman" w:cs="Times New Roman"/>
                <w:color w:val="000000"/>
                <w:sz w:val="24"/>
                <w:szCs w:val="24"/>
                <w:lang w:val="ru-RU"/>
              </w:rPr>
              <w:t>технического</w:t>
            </w:r>
            <w:r>
              <w:rPr>
                <w:lang w:val="ru-RU"/>
              </w:rPr>
              <w:t xml:space="preserve"> </w:t>
            </w:r>
            <w:r>
              <w:rPr>
                <w:rFonts w:ascii="Times New Roman" w:hAnsi="Times New Roman" w:cs="Times New Roman"/>
                <w:color w:val="000000"/>
                <w:sz w:val="24"/>
                <w:szCs w:val="24"/>
                <w:lang w:val="ru-RU"/>
              </w:rPr>
              <w:t>перевода</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английского</w:t>
            </w:r>
            <w:r>
              <w:rPr>
                <w:lang w:val="ru-RU"/>
              </w:rPr>
              <w:t xml:space="preserve"> </w:t>
            </w:r>
            <w:r>
              <w:rPr>
                <w:rFonts w:ascii="Times New Roman" w:hAnsi="Times New Roman" w:cs="Times New Roman"/>
                <w:color w:val="000000"/>
                <w:sz w:val="24"/>
                <w:szCs w:val="24"/>
                <w:lang w:val="ru-RU"/>
              </w:rPr>
              <w:t>языка</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русский</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учебно-методическое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Полякова,</w:t>
            </w:r>
            <w:r>
              <w:rPr>
                <w:lang w:val="ru-RU"/>
              </w:rPr>
              <w:t xml:space="preserve"> </w:t>
            </w:r>
            <w:r>
              <w:rPr>
                <w:rFonts w:ascii="Times New Roman" w:hAnsi="Times New Roman" w:cs="Times New Roman"/>
                <w:color w:val="000000"/>
                <w:sz w:val="24"/>
                <w:szCs w:val="24"/>
                <w:lang w:val="ru-RU"/>
              </w:rPr>
              <w:t>Ю.</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Южакова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2017.</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978-5-9967-1045-4.</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hyperlink r:id="rId17"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=3408.</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/1/1139716/3408.</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03.09.2019).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rFonts w:ascii="Times New Roman" w:hAnsi="Times New Roman" w:cs="Times New Roman"/>
                <w:color w:val="000000"/>
                <w:sz w:val="24"/>
                <w:szCs w:val="24"/>
              </w:rPr>
              <w:t>SELF</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Pr>
                <w:lang w:val="ru-RU"/>
              </w:rPr>
              <w:t xml:space="preserve"> </w:t>
            </w:r>
            <w:r>
              <w:rPr>
                <w:rFonts w:ascii="Times New Roman" w:hAnsi="Times New Roman" w:cs="Times New Roman"/>
                <w:color w:val="000000"/>
                <w:sz w:val="24"/>
                <w:szCs w:val="24"/>
              </w:rPr>
              <w:t>ENGLISH</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STEP</w:t>
            </w:r>
            <w:r>
              <w:rPr>
                <w:lang w:val="ru-RU"/>
              </w:rPr>
              <w:t xml:space="preserve"> </w:t>
            </w:r>
            <w:r>
              <w:rPr>
                <w:rFonts w:ascii="Times New Roman" w:hAnsi="Times New Roman" w:cs="Times New Roman"/>
                <w:color w:val="000000"/>
                <w:sz w:val="24"/>
                <w:szCs w:val="24"/>
              </w:rPr>
              <w:t>II</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практикум</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Ю.</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Южакова,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Полякова,</w:t>
            </w:r>
            <w:r>
              <w:rPr>
                <w:lang w:val="ru-RU"/>
              </w:rPr>
              <w:t xml:space="preserve"> </w:t>
            </w:r>
            <w:r>
              <w:rPr>
                <w:rFonts w:ascii="Times New Roman" w:hAnsi="Times New Roman" w:cs="Times New Roman"/>
                <w:color w:val="000000"/>
                <w:sz w:val="24"/>
                <w:szCs w:val="24"/>
                <w:lang w:val="ru-RU"/>
              </w:rPr>
              <w:t>О.</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Лукина,</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Г.</w:t>
            </w:r>
            <w:r>
              <w:rPr>
                <w:lang w:val="ru-RU"/>
              </w:rPr>
              <w:t xml:space="preserve"> </w:t>
            </w:r>
            <w:r>
              <w:rPr>
                <w:rFonts w:ascii="Times New Roman" w:hAnsi="Times New Roman" w:cs="Times New Roman"/>
                <w:color w:val="000000"/>
                <w:sz w:val="24"/>
                <w:szCs w:val="24"/>
                <w:lang w:val="ru-RU"/>
              </w:rPr>
              <w:t>Кладова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2018.</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титул.</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hyperlink r:id="rId18"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=3783.</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/1/1527929/3783.</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15.10.2019).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Сведения</w:t>
            </w:r>
            <w:r>
              <w:rPr>
                <w:lang w:val="ru-RU"/>
              </w:rPr>
              <w:t xml:space="preserve"> </w:t>
            </w:r>
            <w:r>
              <w:rPr>
                <w:rFonts w:ascii="Times New Roman" w:hAnsi="Times New Roman" w:cs="Times New Roman"/>
                <w:color w:val="000000"/>
                <w:sz w:val="24"/>
                <w:szCs w:val="24"/>
                <w:lang w:val="ru-RU"/>
              </w:rPr>
              <w:t>доступны</w:t>
            </w:r>
            <w:r>
              <w:rPr>
                <w:lang w:val="ru-RU"/>
              </w:rPr>
              <w:t xml:space="preserve"> </w:t>
            </w:r>
            <w:r>
              <w:rPr>
                <w:rFonts w:ascii="Times New Roman" w:hAnsi="Times New Roman" w:cs="Times New Roman"/>
                <w:color w:val="000000"/>
                <w:sz w:val="24"/>
                <w:szCs w:val="24"/>
                <w:lang w:val="ru-RU"/>
              </w:rPr>
              <w:t>также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p>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3.Южакова,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STEPIII</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p>
        </w:tc>
      </w:tr>
    </w:tbl>
    <w:p w:rsidR="00E819E9" w:rsidRDefault="00E81D42">
      <w:pPr>
        <w:rPr>
          <w:sz w:val="0"/>
          <w:szCs w:val="0"/>
        </w:rPr>
      </w:pPr>
      <w:r>
        <w:br w:type="page"/>
      </w:r>
    </w:p>
    <w:tbl>
      <w:tblPr>
        <w:tblW w:w="9672" w:type="dxa"/>
        <w:tblInd w:w="34" w:type="dxa"/>
        <w:tblCellMar>
          <w:left w:w="34" w:type="dxa"/>
          <w:right w:w="34" w:type="dxa"/>
        </w:tblCellMar>
        <w:tblLook w:val="04A0"/>
      </w:tblPr>
      <w:tblGrid>
        <w:gridCol w:w="59"/>
        <w:gridCol w:w="2155"/>
        <w:gridCol w:w="2476"/>
        <w:gridCol w:w="4954"/>
        <w:gridCol w:w="28"/>
      </w:tblGrid>
      <w:tr w:rsidR="00E819E9" w:rsidRPr="00E81D42">
        <w:trPr>
          <w:trHeight w:hRule="exact" w:val="7046"/>
        </w:trPr>
        <w:tc>
          <w:tcPr>
            <w:tcW w:w="9672" w:type="dxa"/>
            <w:gridSpan w:val="5"/>
            <w:shd w:val="clear" w:color="000000" w:fill="FFFFFF"/>
          </w:tcPr>
          <w:p w:rsidR="00E819E9" w:rsidRDefault="00E81D42">
            <w:pPr>
              <w:pageBreakBefore/>
              <w:spacing w:after="0" w:line="240" w:lineRule="auto"/>
              <w:jc w:val="both"/>
              <w:rPr>
                <w:sz w:val="24"/>
                <w:szCs w:val="24"/>
                <w:lang w:val="ru-RU"/>
              </w:rPr>
            </w:pPr>
            <w:r>
              <w:rPr>
                <w:rFonts w:ascii="Times New Roman" w:hAnsi="Times New Roman" w:cs="Times New Roman"/>
                <w:color w:val="000000"/>
                <w:sz w:val="24"/>
                <w:szCs w:val="24"/>
                <w:lang w:val="ru-RU"/>
              </w:rPr>
              <w:lastRenderedPageBreak/>
              <w:t>Южакова,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Полякова,</w:t>
            </w:r>
            <w:r>
              <w:rPr>
                <w:lang w:val="ru-RU"/>
              </w:rPr>
              <w:t xml:space="preserve"> </w:t>
            </w:r>
            <w:r>
              <w:rPr>
                <w:rFonts w:ascii="Times New Roman" w:hAnsi="Times New Roman" w:cs="Times New Roman"/>
                <w:color w:val="000000"/>
                <w:sz w:val="24"/>
                <w:szCs w:val="24"/>
                <w:lang w:val="ru-RU"/>
              </w:rPr>
              <w:t>О.</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Лукина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2018.</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титул.</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hyperlink r:id="rId19"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=3782.</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/1/1527908/3782.</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Немецкий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Коплякова,</w:t>
            </w:r>
            <w:r>
              <w:rPr>
                <w:lang w:val="ru-RU"/>
              </w:rPr>
              <w:t xml:space="preserve"> </w:t>
            </w:r>
            <w:r>
              <w:rPr>
                <w:rFonts w:ascii="Times New Roman" w:hAnsi="Times New Roman" w:cs="Times New Roman"/>
                <w:color w:val="000000"/>
                <w:sz w:val="24"/>
                <w:szCs w:val="24"/>
                <w:lang w:val="ru-RU"/>
              </w:rPr>
              <w:t>Е.С.</w:t>
            </w:r>
            <w:r>
              <w:rPr>
                <w:lang w:val="ru-RU"/>
              </w:rPr>
              <w:t xml:space="preserve"> </w:t>
            </w:r>
            <w:r>
              <w:rPr>
                <w:rFonts w:ascii="Times New Roman" w:hAnsi="Times New Roman" w:cs="Times New Roman"/>
                <w:color w:val="000000"/>
                <w:sz w:val="24"/>
                <w:szCs w:val="24"/>
                <w:lang w:val="ru-RU"/>
              </w:rPr>
              <w:t>Немецкий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студентов</w:t>
            </w:r>
            <w:r>
              <w:rPr>
                <w:lang w:val="ru-RU"/>
              </w:rPr>
              <w:t xml:space="preserve"> </w:t>
            </w:r>
            <w:r>
              <w:rPr>
                <w:rFonts w:ascii="Times New Roman" w:hAnsi="Times New Roman" w:cs="Times New Roman"/>
                <w:color w:val="000000"/>
                <w:sz w:val="24"/>
                <w:szCs w:val="24"/>
                <w:lang w:val="ru-RU"/>
              </w:rPr>
              <w:t>технических</w:t>
            </w:r>
            <w:r>
              <w:rPr>
                <w:lang w:val="ru-RU"/>
              </w:rPr>
              <w:t xml:space="preserve"> </w:t>
            </w:r>
            <w:r>
              <w:rPr>
                <w:rFonts w:ascii="Times New Roman" w:hAnsi="Times New Roman" w:cs="Times New Roman"/>
                <w:color w:val="000000"/>
                <w:sz w:val="24"/>
                <w:szCs w:val="24"/>
                <w:lang w:val="ru-RU"/>
              </w:rPr>
              <w:t>специальностей</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Е.С.</w:t>
            </w:r>
            <w:r>
              <w:rPr>
                <w:lang w:val="ru-RU"/>
              </w:rPr>
              <w:t xml:space="preserve"> </w:t>
            </w:r>
            <w:r>
              <w:rPr>
                <w:rFonts w:ascii="Times New Roman" w:hAnsi="Times New Roman" w:cs="Times New Roman"/>
                <w:color w:val="000000"/>
                <w:sz w:val="24"/>
                <w:szCs w:val="24"/>
                <w:lang w:val="ru-RU"/>
              </w:rPr>
              <w:t>Коплякова,</w:t>
            </w:r>
            <w:r>
              <w:rPr>
                <w:lang w:val="ru-RU"/>
              </w:rPr>
              <w:t xml:space="preserve"> </w:t>
            </w:r>
            <w:r>
              <w:rPr>
                <w:rFonts w:ascii="Times New Roman" w:hAnsi="Times New Roman" w:cs="Times New Roman"/>
                <w:color w:val="000000"/>
                <w:sz w:val="24"/>
                <w:szCs w:val="24"/>
                <w:lang w:val="ru-RU"/>
              </w:rPr>
              <w:t>Ю.В.</w:t>
            </w:r>
            <w:r>
              <w:rPr>
                <w:lang w:val="ru-RU"/>
              </w:rPr>
              <w:t xml:space="preserve"> </w:t>
            </w:r>
            <w:r>
              <w:rPr>
                <w:rFonts w:ascii="Times New Roman" w:hAnsi="Times New Roman" w:cs="Times New Roman"/>
                <w:color w:val="000000"/>
                <w:sz w:val="24"/>
                <w:szCs w:val="24"/>
                <w:lang w:val="ru-RU"/>
              </w:rPr>
              <w:t>Максимов,</w:t>
            </w:r>
            <w:r>
              <w:rPr>
                <w:lang w:val="ru-RU"/>
              </w:rPr>
              <w:t xml:space="preserve"> </w:t>
            </w:r>
            <w:r>
              <w:rPr>
                <w:rFonts w:ascii="Times New Roman" w:hAnsi="Times New Roman" w:cs="Times New Roman"/>
                <w:color w:val="000000"/>
                <w:sz w:val="24"/>
                <w:szCs w:val="24"/>
                <w:lang w:val="ru-RU"/>
              </w:rPr>
              <w:t>Т.В.</w:t>
            </w:r>
            <w:r>
              <w:rPr>
                <w:lang w:val="ru-RU"/>
              </w:rPr>
              <w:t xml:space="preserve"> </w:t>
            </w:r>
            <w:r>
              <w:rPr>
                <w:rFonts w:ascii="Times New Roman" w:hAnsi="Times New Roman" w:cs="Times New Roman"/>
                <w:color w:val="000000"/>
                <w:sz w:val="24"/>
                <w:szCs w:val="24"/>
                <w:lang w:val="ru-RU"/>
              </w:rPr>
              <w:t>Веселова.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w:t>
            </w:r>
            <w:r>
              <w:rPr>
                <w:lang w:val="ru-RU"/>
              </w:rPr>
              <w:t xml:space="preserve"> </w:t>
            </w:r>
            <w:r>
              <w:rPr>
                <w:rFonts w:ascii="Times New Roman" w:hAnsi="Times New Roman" w:cs="Times New Roman"/>
                <w:color w:val="000000"/>
                <w:sz w:val="24"/>
                <w:szCs w:val="24"/>
                <w:lang w:val="ru-RU"/>
              </w:rPr>
              <w:t>Форум:</w:t>
            </w:r>
            <w:r>
              <w:rPr>
                <w:lang w:val="ru-RU"/>
              </w:rPr>
              <w:t xml:space="preserve"> </w:t>
            </w:r>
            <w:r>
              <w:rPr>
                <w:rFonts w:ascii="Times New Roman" w:hAnsi="Times New Roman" w:cs="Times New Roman"/>
                <w:color w:val="000000"/>
                <w:sz w:val="24"/>
                <w:szCs w:val="24"/>
                <w:lang w:val="ru-RU"/>
              </w:rPr>
              <w:t>НИЦ</w:t>
            </w:r>
            <w:r>
              <w:rPr>
                <w:lang w:val="ru-RU"/>
              </w:rPr>
              <w:t xml:space="preserve"> </w:t>
            </w:r>
            <w:r>
              <w:rPr>
                <w:rFonts w:ascii="Times New Roman" w:hAnsi="Times New Roman" w:cs="Times New Roman"/>
                <w:color w:val="000000"/>
                <w:sz w:val="24"/>
                <w:szCs w:val="24"/>
                <w:lang w:val="ru-RU"/>
              </w:rPr>
              <w:t>ИНФРА-М,</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272</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20" w:history="1">
              <w:r w:rsidRPr="00A84DA0">
                <w:rPr>
                  <w:rStyle w:val="affb"/>
                  <w:rFonts w:ascii="Times New Roman" w:hAnsi="Times New Roman" w:cs="Times New Roman"/>
                  <w:sz w:val="24"/>
                  <w:szCs w:val="24"/>
                </w:rPr>
                <w:t>http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znanium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com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bookread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php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book</w:t>
              </w:r>
              <w:r w:rsidRPr="00A84DA0">
                <w:rPr>
                  <w:rStyle w:val="affb"/>
                  <w:rFonts w:ascii="Times New Roman" w:hAnsi="Times New Roman" w:cs="Times New Roman"/>
                  <w:sz w:val="24"/>
                  <w:szCs w:val="24"/>
                  <w:lang w:val="ru-RU"/>
                </w:rPr>
                <w:t>=397793</w:t>
              </w:r>
            </w:hyperlink>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978-5-91134-728-4.</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2.Журавлева,</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rPr>
              <w:t>Professional</w:t>
            </w:r>
            <w:r>
              <w:rPr>
                <w:lang w:val="ru-RU"/>
              </w:rPr>
              <w:t xml:space="preserve"> </w:t>
            </w:r>
            <w:r>
              <w:rPr>
                <w:rFonts w:ascii="Times New Roman" w:hAnsi="Times New Roman" w:cs="Times New Roman"/>
                <w:color w:val="000000"/>
                <w:sz w:val="24"/>
                <w:szCs w:val="24"/>
              </w:rPr>
              <w:t>Reading</w:t>
            </w:r>
            <w:r>
              <w:rPr>
                <w:lang w:val="ru-RU"/>
              </w:rPr>
              <w:t xml:space="preserve"> </w:t>
            </w:r>
            <w:r>
              <w:rPr>
                <w:rFonts w:ascii="Times New Roman" w:hAnsi="Times New Roman" w:cs="Times New Roman"/>
                <w:color w:val="000000"/>
                <w:sz w:val="24"/>
                <w:szCs w:val="24"/>
              </w:rPr>
              <w:t>in</w:t>
            </w:r>
            <w:r>
              <w:rPr>
                <w:lang w:val="ru-RU"/>
              </w:rPr>
              <w:t xml:space="preserve"> </w:t>
            </w:r>
            <w:r>
              <w:rPr>
                <w:rFonts w:ascii="Times New Roman" w:hAnsi="Times New Roman" w:cs="Times New Roman"/>
                <w:color w:val="000000"/>
                <w:sz w:val="24"/>
                <w:szCs w:val="24"/>
              </w:rPr>
              <w:t>English</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French</w:t>
            </w:r>
            <w:r>
              <w:rPr>
                <w:lang w:val="ru-RU"/>
              </w:rPr>
              <w:t xml:space="preserve"> </w:t>
            </w:r>
            <w:r>
              <w:rPr>
                <w:rFonts w:ascii="Times New Roman" w:hAnsi="Times New Roman" w:cs="Times New Roman"/>
                <w:color w:val="000000"/>
                <w:sz w:val="24"/>
                <w:szCs w:val="24"/>
              </w:rPr>
              <w:t>and</w:t>
            </w:r>
            <w:r>
              <w:rPr>
                <w:lang w:val="ru-RU"/>
              </w:rPr>
              <w:t xml:space="preserve"> </w:t>
            </w:r>
            <w:r>
              <w:rPr>
                <w:rFonts w:ascii="Times New Roman" w:hAnsi="Times New Roman" w:cs="Times New Roman"/>
                <w:color w:val="000000"/>
                <w:sz w:val="24"/>
                <w:szCs w:val="24"/>
              </w:rPr>
              <w:t>German</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учебно-методическое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Журавлева,</w:t>
            </w:r>
            <w:r>
              <w:rPr>
                <w:lang w:val="ru-RU"/>
              </w:rPr>
              <w:t xml:space="preserve"> </w:t>
            </w:r>
            <w:r>
              <w:rPr>
                <w:rFonts w:ascii="Times New Roman" w:hAnsi="Times New Roman" w:cs="Times New Roman"/>
                <w:color w:val="000000"/>
                <w:sz w:val="24"/>
                <w:szCs w:val="24"/>
                <w:lang w:val="ru-RU"/>
              </w:rPr>
              <w:t>Т.</w:t>
            </w:r>
            <w:r>
              <w:rPr>
                <w:lang w:val="ru-RU"/>
              </w:rPr>
              <w:t xml:space="preserve"> </w:t>
            </w:r>
            <w:r>
              <w:rPr>
                <w:rFonts w:ascii="Times New Roman" w:hAnsi="Times New Roman" w:cs="Times New Roman"/>
                <w:color w:val="000000"/>
                <w:sz w:val="24"/>
                <w:szCs w:val="24"/>
                <w:lang w:val="ru-RU"/>
              </w:rPr>
              <w:t>Ю.</w:t>
            </w:r>
            <w:r>
              <w:rPr>
                <w:lang w:val="ru-RU"/>
              </w:rPr>
              <w:t xml:space="preserve"> </w:t>
            </w:r>
            <w:r>
              <w:rPr>
                <w:rFonts w:ascii="Times New Roman" w:hAnsi="Times New Roman" w:cs="Times New Roman"/>
                <w:color w:val="000000"/>
                <w:sz w:val="24"/>
                <w:szCs w:val="24"/>
                <w:lang w:val="ru-RU"/>
              </w:rPr>
              <w:t>Залавина,</w:t>
            </w:r>
            <w:r>
              <w:rPr>
                <w:lang w:val="ru-RU"/>
              </w:rPr>
              <w:t xml:space="preserve"> </w:t>
            </w:r>
            <w:r>
              <w:rPr>
                <w:rFonts w:ascii="Times New Roman" w:hAnsi="Times New Roman" w:cs="Times New Roman"/>
                <w:color w:val="000000"/>
                <w:sz w:val="24"/>
                <w:szCs w:val="24"/>
                <w:lang w:val="ru-RU"/>
              </w:rPr>
              <w:t>Л.</w:t>
            </w:r>
            <w:r>
              <w:rPr>
                <w:lang w:val="ru-RU"/>
              </w:rPr>
              <w:t xml:space="preserve"> </w:t>
            </w:r>
            <w:r>
              <w:rPr>
                <w:rFonts w:ascii="Times New Roman" w:hAnsi="Times New Roman" w:cs="Times New Roman"/>
                <w:color w:val="000000"/>
                <w:sz w:val="24"/>
                <w:szCs w:val="24"/>
                <w:lang w:val="ru-RU"/>
              </w:rPr>
              <w:t>А.</w:t>
            </w:r>
            <w:r>
              <w:rPr>
                <w:lang w:val="ru-RU"/>
              </w:rPr>
              <w:t xml:space="preserve"> </w:t>
            </w:r>
            <w:r>
              <w:rPr>
                <w:rFonts w:ascii="Times New Roman" w:hAnsi="Times New Roman" w:cs="Times New Roman"/>
                <w:color w:val="000000"/>
                <w:sz w:val="24"/>
                <w:szCs w:val="24"/>
                <w:lang w:val="ru-RU"/>
              </w:rPr>
              <w:t>Шорохова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Магнитогорск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2016.</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электрон.</w:t>
            </w:r>
            <w:r>
              <w:rPr>
                <w:lang w:val="ru-RU"/>
              </w:rPr>
              <w:t xml:space="preserve"> </w:t>
            </w:r>
            <w:r>
              <w:rPr>
                <w:rFonts w:ascii="Times New Roman" w:hAnsi="Times New Roman" w:cs="Times New Roman"/>
                <w:color w:val="000000"/>
                <w:sz w:val="24"/>
                <w:szCs w:val="24"/>
                <w:lang w:val="ru-RU"/>
              </w:rPr>
              <w:t>опт.</w:t>
            </w:r>
            <w:r>
              <w:rPr>
                <w:lang w:val="ru-RU"/>
              </w:rPr>
              <w:t xml:space="preserve"> </w:t>
            </w:r>
            <w:r>
              <w:rPr>
                <w:rFonts w:ascii="Times New Roman" w:hAnsi="Times New Roman" w:cs="Times New Roman"/>
                <w:color w:val="000000"/>
                <w:sz w:val="24"/>
                <w:szCs w:val="24"/>
                <w:lang w:val="ru-RU"/>
              </w:rPr>
              <w:t>диск</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Загл.</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титул.</w:t>
            </w:r>
            <w:r>
              <w:rPr>
                <w:lang w:val="ru-RU"/>
              </w:rPr>
              <w:t xml:space="preserve"> </w:t>
            </w:r>
            <w:r>
              <w:rPr>
                <w:rFonts w:ascii="Times New Roman" w:hAnsi="Times New Roman" w:cs="Times New Roman"/>
                <w:color w:val="000000"/>
                <w:sz w:val="24"/>
                <w:szCs w:val="24"/>
                <w:lang w:val="ru-RU"/>
              </w:rPr>
              <w:t>экрана.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rPr>
              <w:t>URL</w:t>
            </w:r>
            <w:r>
              <w:rPr>
                <w:rFonts w:ascii="Times New Roman" w:hAnsi="Times New Roman" w:cs="Times New Roman"/>
                <w:color w:val="000000"/>
                <w:sz w:val="24"/>
                <w:szCs w:val="24"/>
                <w:lang w:val="ru-RU"/>
              </w:rPr>
              <w:t>:</w:t>
            </w:r>
            <w:r>
              <w:rPr>
                <w:lang w:val="ru-RU"/>
              </w:rPr>
              <w:t xml:space="preserve"> </w:t>
            </w:r>
            <w:hyperlink r:id="rId21" w:history="1">
              <w:r w:rsidRPr="00A84DA0">
                <w:rPr>
                  <w:rStyle w:val="affb"/>
                  <w:rFonts w:ascii="Times New Roman" w:hAnsi="Times New Roman" w:cs="Times New Roman"/>
                  <w:sz w:val="24"/>
                  <w:szCs w:val="24"/>
                </w:rPr>
                <w:t>https</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magtu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informsystema</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ru</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uploader</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fileUpload</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name</w:t>
              </w:r>
              <w:r w:rsidRPr="00A84DA0">
                <w:rPr>
                  <w:rStyle w:val="affb"/>
                  <w:rFonts w:ascii="Times New Roman" w:hAnsi="Times New Roman" w:cs="Times New Roman"/>
                  <w:sz w:val="24"/>
                  <w:szCs w:val="24"/>
                  <w:lang w:val="ru-RU"/>
                </w:rPr>
                <w:t>=17.</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show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dcatalogues</w:t>
              </w:r>
              <w:r w:rsidRPr="00A84DA0">
                <w:rPr>
                  <w:rStyle w:val="affb"/>
                  <w:rFonts w:ascii="Times New Roman" w:hAnsi="Times New Roman" w:cs="Times New Roman"/>
                  <w:sz w:val="24"/>
                  <w:szCs w:val="24"/>
                  <w:lang w:val="ru-RU"/>
                </w:rPr>
                <w:t>/1/1130251/17.</w:t>
              </w:r>
              <w:r w:rsidRPr="00A84DA0">
                <w:rPr>
                  <w:rStyle w:val="affb"/>
                  <w:rFonts w:ascii="Times New Roman" w:hAnsi="Times New Roman" w:cs="Times New Roman"/>
                  <w:sz w:val="24"/>
                  <w:szCs w:val="24"/>
                </w:rPr>
                <w:t>pdf</w:t>
              </w:r>
              <w:r w:rsidRPr="00A84DA0">
                <w:rPr>
                  <w:rStyle w:val="affb"/>
                  <w:rFonts w:ascii="Times New Roman" w:hAnsi="Times New Roman" w:cs="Times New Roman"/>
                  <w:sz w:val="24"/>
                  <w:szCs w:val="24"/>
                  <w:lang w:val="ru-RU"/>
                </w:rPr>
                <w:t>&amp;</w:t>
              </w:r>
              <w:r w:rsidRPr="00A84DA0">
                <w:rPr>
                  <w:rStyle w:val="affb"/>
                  <w:rFonts w:ascii="Times New Roman" w:hAnsi="Times New Roman" w:cs="Times New Roman"/>
                  <w:sz w:val="24"/>
                  <w:szCs w:val="24"/>
                </w:rPr>
                <w:t>view</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true</w:t>
              </w:r>
            </w:hyperlink>
            <w:r>
              <w:rPr>
                <w:lang w:val="ru-RU"/>
              </w:rPr>
              <w:t xml:space="preserve"> </w:t>
            </w:r>
            <w:r>
              <w:rPr>
                <w:rFonts w:ascii="Times New Roman" w:hAnsi="Times New Roman" w:cs="Times New Roman"/>
                <w:color w:val="000000"/>
                <w:sz w:val="24"/>
                <w:szCs w:val="24"/>
                <w:lang w:val="ru-RU"/>
              </w:rPr>
              <w:t>(дата</w:t>
            </w:r>
            <w:r>
              <w:rPr>
                <w:lang w:val="ru-RU"/>
              </w:rPr>
              <w:t xml:space="preserve"> </w:t>
            </w:r>
            <w:r>
              <w:rPr>
                <w:rFonts w:ascii="Times New Roman" w:hAnsi="Times New Roman" w:cs="Times New Roman"/>
                <w:color w:val="000000"/>
                <w:sz w:val="24"/>
                <w:szCs w:val="24"/>
                <w:lang w:val="ru-RU"/>
              </w:rPr>
              <w:t>обращения:</w:t>
            </w:r>
            <w:r>
              <w:rPr>
                <w:lang w:val="ru-RU"/>
              </w:rPr>
              <w:t xml:space="preserve"> </w:t>
            </w:r>
            <w:r>
              <w:rPr>
                <w:rFonts w:ascii="Times New Roman" w:hAnsi="Times New Roman" w:cs="Times New Roman"/>
                <w:color w:val="000000"/>
                <w:sz w:val="24"/>
                <w:szCs w:val="24"/>
                <w:lang w:val="ru-RU"/>
              </w:rPr>
              <w:t>04.10.2019).</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Макрообъект.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Текст</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электронный.</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Сведения</w:t>
            </w:r>
            <w:r>
              <w:rPr>
                <w:lang w:val="ru-RU"/>
              </w:rPr>
              <w:t xml:space="preserve"> </w:t>
            </w:r>
            <w:r>
              <w:rPr>
                <w:rFonts w:ascii="Times New Roman" w:hAnsi="Times New Roman" w:cs="Times New Roman"/>
                <w:color w:val="000000"/>
                <w:sz w:val="24"/>
                <w:szCs w:val="24"/>
                <w:lang w:val="ru-RU"/>
              </w:rPr>
              <w:t>доступны</w:t>
            </w:r>
            <w:r>
              <w:rPr>
                <w:lang w:val="ru-RU"/>
              </w:rPr>
              <w:t xml:space="preserve"> </w:t>
            </w:r>
            <w:r>
              <w:rPr>
                <w:rFonts w:ascii="Times New Roman" w:hAnsi="Times New Roman" w:cs="Times New Roman"/>
                <w:color w:val="000000"/>
                <w:sz w:val="24"/>
                <w:szCs w:val="24"/>
                <w:lang w:val="ru-RU"/>
              </w:rPr>
              <w:t>также</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rPr>
              <w:t>CD</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Скорик</w:t>
            </w:r>
            <w:r>
              <w:rPr>
                <w:lang w:val="ru-RU"/>
              </w:rPr>
              <w:t xml:space="preserve"> </w:t>
            </w:r>
            <w:r>
              <w:rPr>
                <w:rFonts w:ascii="Times New Roman" w:hAnsi="Times New Roman" w:cs="Times New Roman"/>
                <w:color w:val="000000"/>
                <w:sz w:val="24"/>
                <w:szCs w:val="24"/>
                <w:lang w:val="ru-RU"/>
              </w:rPr>
              <w:t>Л.Г.</w:t>
            </w:r>
            <w:r>
              <w:rPr>
                <w:lang w:val="ru-RU"/>
              </w:rPr>
              <w:t xml:space="preserve"> </w:t>
            </w:r>
            <w:r>
              <w:rPr>
                <w:rFonts w:ascii="Times New Roman" w:hAnsi="Times New Roman" w:cs="Times New Roman"/>
                <w:color w:val="000000"/>
                <w:sz w:val="24"/>
                <w:szCs w:val="24"/>
                <w:lang w:val="ru-RU"/>
              </w:rPr>
              <w:t>Грамматика</w:t>
            </w:r>
            <w:r>
              <w:rPr>
                <w:lang w:val="ru-RU"/>
              </w:rPr>
              <w:t xml:space="preserve"> </w:t>
            </w:r>
            <w:r>
              <w:rPr>
                <w:rFonts w:ascii="Times New Roman" w:hAnsi="Times New Roman" w:cs="Times New Roman"/>
                <w:color w:val="000000"/>
                <w:sz w:val="24"/>
                <w:szCs w:val="24"/>
                <w:lang w:val="ru-RU"/>
              </w:rPr>
              <w:t>французского</w:t>
            </w:r>
            <w:r>
              <w:rPr>
                <w:lang w:val="ru-RU"/>
              </w:rPr>
              <w:t xml:space="preserve"> </w:t>
            </w:r>
            <w:r>
              <w:rPr>
                <w:rFonts w:ascii="Times New Roman" w:hAnsi="Times New Roman" w:cs="Times New Roman"/>
                <w:color w:val="000000"/>
                <w:sz w:val="24"/>
                <w:szCs w:val="24"/>
                <w:lang w:val="ru-RU"/>
              </w:rPr>
              <w:t>языка.</w:t>
            </w:r>
            <w:r>
              <w:rPr>
                <w:lang w:val="ru-RU"/>
              </w:rPr>
              <w:t xml:space="preserve"> </w:t>
            </w:r>
            <w:r>
              <w:rPr>
                <w:rFonts w:ascii="Times New Roman" w:hAnsi="Times New Roman" w:cs="Times New Roman"/>
                <w:color w:val="000000"/>
                <w:sz w:val="24"/>
                <w:szCs w:val="24"/>
                <w:lang w:val="ru-RU"/>
              </w:rPr>
              <w:t>Теория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практика:</w:t>
            </w:r>
            <w:r>
              <w:rPr>
                <w:lang w:val="ru-RU"/>
              </w:rPr>
              <w:t xml:space="preserve"> </w:t>
            </w:r>
            <w:r>
              <w:rPr>
                <w:rFonts w:ascii="Times New Roman" w:hAnsi="Times New Roman" w:cs="Times New Roman"/>
                <w:color w:val="000000"/>
                <w:sz w:val="24"/>
                <w:szCs w:val="24"/>
                <w:lang w:val="ru-RU"/>
              </w:rPr>
              <w:t>Учебное</w:t>
            </w:r>
            <w:r>
              <w:rPr>
                <w:lang w:val="ru-RU"/>
              </w:rPr>
              <w:t xml:space="preserve"> </w:t>
            </w:r>
            <w:r>
              <w:rPr>
                <w:rFonts w:ascii="Times New Roman" w:hAnsi="Times New Roman" w:cs="Times New Roman"/>
                <w:color w:val="000000"/>
                <w:sz w:val="24"/>
                <w:szCs w:val="24"/>
                <w:lang w:val="ru-RU"/>
              </w:rPr>
              <w:t>пособие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Скорик</w:t>
            </w:r>
            <w:r>
              <w:rPr>
                <w:lang w:val="ru-RU"/>
              </w:rPr>
              <w:t xml:space="preserve"> </w:t>
            </w:r>
            <w:r>
              <w:rPr>
                <w:rFonts w:ascii="Times New Roman" w:hAnsi="Times New Roman" w:cs="Times New Roman"/>
                <w:color w:val="000000"/>
                <w:sz w:val="24"/>
                <w:szCs w:val="24"/>
                <w:lang w:val="ru-RU"/>
              </w:rPr>
              <w:t>Л.Г.</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М.:МПГУ,</w:t>
            </w:r>
            <w:r>
              <w:rPr>
                <w:lang w:val="ru-RU"/>
              </w:rPr>
              <w:t xml:space="preserve"> </w:t>
            </w:r>
            <w:r>
              <w:rPr>
                <w:rFonts w:ascii="Times New Roman" w:hAnsi="Times New Roman" w:cs="Times New Roman"/>
                <w:color w:val="000000"/>
                <w:sz w:val="24"/>
                <w:szCs w:val="24"/>
                <w:lang w:val="ru-RU"/>
              </w:rPr>
              <w:t>2014.</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240</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978-5-4263-0140-5</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sidRPr="00E81D42">
              <w:rPr>
                <w:rFonts w:ascii="Times New Roman" w:hAnsi="Times New Roman" w:cs="Times New Roman"/>
                <w:color w:val="000000"/>
                <w:sz w:val="24"/>
                <w:szCs w:val="24"/>
                <w:lang w:val="ru-RU"/>
              </w:rPr>
              <w:t xml:space="preserve"> </w:t>
            </w:r>
            <w:hyperlink r:id="rId22" w:history="1">
              <w:r w:rsidRPr="00A84DA0">
                <w:rPr>
                  <w:rStyle w:val="affb"/>
                  <w:rFonts w:ascii="Times New Roman" w:hAnsi="Times New Roman" w:cs="Times New Roman"/>
                  <w:sz w:val="24"/>
                  <w:szCs w:val="24"/>
                </w:rPr>
                <w:t>http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znanium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com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catalog</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product</w:t>
              </w:r>
              <w:r w:rsidRPr="00A84DA0">
                <w:rPr>
                  <w:rStyle w:val="affb"/>
                  <w:rFonts w:ascii="Times New Roman" w:hAnsi="Times New Roman" w:cs="Times New Roman"/>
                  <w:sz w:val="24"/>
                  <w:szCs w:val="24"/>
                  <w:lang w:val="ru-RU"/>
                </w:rPr>
                <w:t>/758091</w:t>
              </w:r>
            </w:hyperlink>
            <w:r w:rsidRPr="00E81D42">
              <w:rPr>
                <w:rFonts w:ascii="Times New Roman" w:hAnsi="Times New Roman" w:cs="Times New Roman"/>
                <w:color w:val="000000"/>
                <w:sz w:val="24"/>
                <w:szCs w:val="24"/>
                <w:lang w:val="ru-RU"/>
              </w:rPr>
              <w:t xml:space="preserve"> </w:t>
            </w: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Pr>
                <w:lang w:val="ru-RU"/>
              </w:rPr>
              <w:t xml:space="preserve"> </w:t>
            </w:r>
            <w:r>
              <w:rPr>
                <w:rFonts w:ascii="Times New Roman" w:hAnsi="Times New Roman" w:cs="Times New Roman"/>
                <w:color w:val="000000"/>
                <w:sz w:val="24"/>
                <w:szCs w:val="24"/>
                <w:lang w:val="ru-RU"/>
              </w:rPr>
              <w:t>Харитонова</w:t>
            </w:r>
            <w:r>
              <w:rPr>
                <w:lang w:val="ru-RU"/>
              </w:rPr>
              <w:t xml:space="preserve"> </w:t>
            </w:r>
            <w:r>
              <w:rPr>
                <w:rFonts w:ascii="Times New Roman" w:hAnsi="Times New Roman" w:cs="Times New Roman"/>
                <w:color w:val="000000"/>
                <w:sz w:val="24"/>
                <w:szCs w:val="24"/>
                <w:lang w:val="ru-RU"/>
              </w:rPr>
              <w:t>И.В.,</w:t>
            </w:r>
            <w:r>
              <w:rPr>
                <w:lang w:val="ru-RU"/>
              </w:rPr>
              <w:t xml:space="preserve"> </w:t>
            </w:r>
            <w:r>
              <w:rPr>
                <w:rFonts w:ascii="Times New Roman" w:hAnsi="Times New Roman" w:cs="Times New Roman"/>
                <w:color w:val="000000"/>
                <w:sz w:val="24"/>
                <w:szCs w:val="24"/>
                <w:lang w:val="ru-RU"/>
              </w:rPr>
              <w:t>Беляева</w:t>
            </w:r>
            <w:r>
              <w:rPr>
                <w:lang w:val="ru-RU"/>
              </w:rPr>
              <w:t xml:space="preserve"> </w:t>
            </w:r>
            <w:r>
              <w:rPr>
                <w:rFonts w:ascii="Times New Roman" w:hAnsi="Times New Roman" w:cs="Times New Roman"/>
                <w:color w:val="000000"/>
                <w:sz w:val="24"/>
                <w:szCs w:val="24"/>
                <w:lang w:val="ru-RU"/>
              </w:rPr>
              <w:t>Е.,</w:t>
            </w:r>
            <w:r>
              <w:rPr>
                <w:lang w:val="ru-RU"/>
              </w:rPr>
              <w:t xml:space="preserve"> </w:t>
            </w:r>
            <w:r>
              <w:rPr>
                <w:rFonts w:ascii="Times New Roman" w:hAnsi="Times New Roman" w:cs="Times New Roman"/>
                <w:color w:val="000000"/>
                <w:sz w:val="24"/>
                <w:szCs w:val="24"/>
                <w:lang w:val="ru-RU"/>
              </w:rPr>
              <w:t>Бачинская</w:t>
            </w:r>
            <w:r>
              <w:rPr>
                <w:lang w:val="ru-RU"/>
              </w:rPr>
              <w:t xml:space="preserve"> </w:t>
            </w:r>
            <w:r>
              <w:rPr>
                <w:rFonts w:ascii="Times New Roman" w:hAnsi="Times New Roman" w:cs="Times New Roman"/>
                <w:color w:val="000000"/>
                <w:sz w:val="24"/>
                <w:szCs w:val="24"/>
                <w:lang w:val="ru-RU"/>
              </w:rPr>
              <w:t>А.С</w:t>
            </w:r>
            <w:r>
              <w:rPr>
                <w:lang w:val="ru-RU"/>
              </w:rPr>
              <w:t xml:space="preserve"> </w:t>
            </w:r>
            <w:r>
              <w:rPr>
                <w:rFonts w:ascii="Times New Roman" w:hAnsi="Times New Roman" w:cs="Times New Roman"/>
                <w:color w:val="000000"/>
                <w:sz w:val="24"/>
                <w:szCs w:val="24"/>
                <w:lang w:val="ru-RU"/>
              </w:rPr>
              <w:t>Французский</w:t>
            </w:r>
            <w:r>
              <w:rPr>
                <w:lang w:val="ru-RU"/>
              </w:rPr>
              <w:t xml:space="preserve"> </w:t>
            </w:r>
            <w:r>
              <w:rPr>
                <w:rFonts w:ascii="Times New Roman" w:hAnsi="Times New Roman" w:cs="Times New Roman"/>
                <w:color w:val="000000"/>
                <w:sz w:val="24"/>
                <w:szCs w:val="24"/>
                <w:lang w:val="ru-RU"/>
              </w:rPr>
              <w:t>язык:</w:t>
            </w:r>
            <w:r>
              <w:rPr>
                <w:lang w:val="ru-RU"/>
              </w:rPr>
              <w:t xml:space="preserve"> </w:t>
            </w:r>
            <w:r>
              <w:rPr>
                <w:rFonts w:ascii="Times New Roman" w:hAnsi="Times New Roman" w:cs="Times New Roman"/>
                <w:color w:val="000000"/>
                <w:sz w:val="24"/>
                <w:szCs w:val="24"/>
                <w:lang w:val="ru-RU"/>
              </w:rPr>
              <w:t>базовый</w:t>
            </w:r>
            <w:r>
              <w:rPr>
                <w:lang w:val="ru-RU"/>
              </w:rPr>
              <w:t xml:space="preserve"> </w:t>
            </w:r>
            <w:r>
              <w:rPr>
                <w:rFonts w:ascii="Times New Roman" w:hAnsi="Times New Roman" w:cs="Times New Roman"/>
                <w:color w:val="000000"/>
                <w:sz w:val="24"/>
                <w:szCs w:val="24"/>
                <w:lang w:val="ru-RU"/>
              </w:rPr>
              <w:t>курс:</w:t>
            </w:r>
            <w:r>
              <w:rPr>
                <w:lang w:val="ru-RU"/>
              </w:rPr>
              <w:t xml:space="preserve"> </w:t>
            </w:r>
            <w:r>
              <w:rPr>
                <w:rFonts w:ascii="Times New Roman" w:hAnsi="Times New Roman" w:cs="Times New Roman"/>
                <w:color w:val="000000"/>
                <w:sz w:val="24"/>
                <w:szCs w:val="24"/>
                <w:lang w:val="ru-RU"/>
              </w:rPr>
              <w:t>Учебник</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Харитонова</w:t>
            </w:r>
            <w:r>
              <w:rPr>
                <w:lang w:val="ru-RU"/>
              </w:rPr>
              <w:t xml:space="preserve"> </w:t>
            </w:r>
            <w:r>
              <w:rPr>
                <w:rFonts w:ascii="Times New Roman" w:hAnsi="Times New Roman" w:cs="Times New Roman"/>
                <w:color w:val="000000"/>
                <w:sz w:val="24"/>
                <w:szCs w:val="24"/>
                <w:lang w:val="ru-RU"/>
              </w:rPr>
              <w:t>И.В.,</w:t>
            </w:r>
            <w:r>
              <w:rPr>
                <w:lang w:val="ru-RU"/>
              </w:rPr>
              <w:t xml:space="preserve"> </w:t>
            </w:r>
            <w:r>
              <w:rPr>
                <w:rFonts w:ascii="Times New Roman" w:hAnsi="Times New Roman" w:cs="Times New Roman"/>
                <w:color w:val="000000"/>
                <w:sz w:val="24"/>
                <w:szCs w:val="24"/>
                <w:lang w:val="ru-RU"/>
              </w:rPr>
              <w:t>Беляева</w:t>
            </w:r>
            <w:r>
              <w:rPr>
                <w:lang w:val="ru-RU"/>
              </w:rPr>
              <w:t xml:space="preserve"> </w:t>
            </w:r>
            <w:r>
              <w:rPr>
                <w:rFonts w:ascii="Times New Roman" w:hAnsi="Times New Roman" w:cs="Times New Roman"/>
                <w:color w:val="000000"/>
                <w:sz w:val="24"/>
                <w:szCs w:val="24"/>
                <w:lang w:val="ru-RU"/>
              </w:rPr>
              <w:t>Е.,</w:t>
            </w:r>
            <w:r>
              <w:rPr>
                <w:lang w:val="ru-RU"/>
              </w:rPr>
              <w:t xml:space="preserve"> </w:t>
            </w:r>
            <w:r>
              <w:rPr>
                <w:rFonts w:ascii="Times New Roman" w:hAnsi="Times New Roman" w:cs="Times New Roman"/>
                <w:color w:val="000000"/>
                <w:sz w:val="24"/>
                <w:szCs w:val="24"/>
                <w:lang w:val="ru-RU"/>
              </w:rPr>
              <w:t>Бачинская</w:t>
            </w:r>
            <w:r>
              <w:rPr>
                <w:lang w:val="ru-RU"/>
              </w:rPr>
              <w:t xml:space="preserve"> </w:t>
            </w:r>
            <w:r>
              <w:rPr>
                <w:rFonts w:ascii="Times New Roman" w:hAnsi="Times New Roman" w:cs="Times New Roman"/>
                <w:color w:val="000000"/>
                <w:sz w:val="24"/>
                <w:szCs w:val="24"/>
                <w:lang w:val="ru-RU"/>
              </w:rPr>
              <w:t>А.С.</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М.:Прометей,</w:t>
            </w:r>
            <w:r>
              <w:rPr>
                <w:lang w:val="ru-RU"/>
              </w:rPr>
              <w:t xml:space="preserve"> </w:t>
            </w:r>
            <w:r>
              <w:rPr>
                <w:rFonts w:ascii="Times New Roman" w:hAnsi="Times New Roman" w:cs="Times New Roman"/>
                <w:color w:val="000000"/>
                <w:sz w:val="24"/>
                <w:szCs w:val="24"/>
                <w:lang w:val="ru-RU"/>
              </w:rPr>
              <w:t>2013.</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406</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rPr>
              <w:t>ISBN</w:t>
            </w:r>
            <w:r>
              <w:rPr>
                <w:lang w:val="ru-RU"/>
              </w:rPr>
              <w:t xml:space="preserve"> </w:t>
            </w:r>
            <w:r>
              <w:rPr>
                <w:rFonts w:ascii="Times New Roman" w:hAnsi="Times New Roman" w:cs="Times New Roman"/>
                <w:color w:val="000000"/>
                <w:sz w:val="24"/>
                <w:szCs w:val="24"/>
                <w:lang w:val="ru-RU"/>
              </w:rPr>
              <w:t>978-5-7042-2486-0</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Режим</w:t>
            </w:r>
            <w:r>
              <w:rPr>
                <w:lang w:val="ru-RU"/>
              </w:rPr>
              <w:t xml:space="preserve"> </w:t>
            </w:r>
            <w:r>
              <w:rPr>
                <w:rFonts w:ascii="Times New Roman" w:hAnsi="Times New Roman" w:cs="Times New Roman"/>
                <w:color w:val="000000"/>
                <w:sz w:val="24"/>
                <w:szCs w:val="24"/>
                <w:lang w:val="ru-RU"/>
              </w:rPr>
              <w:t>доступа:</w:t>
            </w:r>
            <w:r>
              <w:rPr>
                <w:lang w:val="ru-RU"/>
              </w:rPr>
              <w:t xml:space="preserve"> </w:t>
            </w:r>
            <w:hyperlink r:id="rId23" w:history="1">
              <w:r w:rsidRPr="00A84DA0">
                <w:rPr>
                  <w:rStyle w:val="affb"/>
                  <w:rFonts w:ascii="Times New Roman" w:hAnsi="Times New Roman" w:cs="Times New Roman"/>
                  <w:sz w:val="24"/>
                  <w:szCs w:val="24"/>
                </w:rPr>
                <w:t>http</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znanium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com</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catalog</w:t>
              </w:r>
              <w:r w:rsidRPr="00A84DA0">
                <w:rPr>
                  <w:rStyle w:val="affb"/>
                  <w:rFonts w:ascii="Times New Roman" w:hAnsi="Times New Roman" w:cs="Times New Roman"/>
                  <w:sz w:val="24"/>
                  <w:szCs w:val="24"/>
                  <w:lang w:val="ru-RU"/>
                </w:rPr>
                <w:t>/</w:t>
              </w:r>
              <w:r w:rsidRPr="00A84DA0">
                <w:rPr>
                  <w:rStyle w:val="affb"/>
                  <w:rFonts w:ascii="Times New Roman" w:hAnsi="Times New Roman" w:cs="Times New Roman"/>
                  <w:sz w:val="24"/>
                  <w:szCs w:val="24"/>
                </w:rPr>
                <w:t>product</w:t>
              </w:r>
              <w:r w:rsidRPr="00A84DA0">
                <w:rPr>
                  <w:rStyle w:val="affb"/>
                  <w:rFonts w:ascii="Times New Roman" w:hAnsi="Times New Roman" w:cs="Times New Roman"/>
                  <w:sz w:val="24"/>
                  <w:szCs w:val="24"/>
                  <w:lang w:val="ru-RU"/>
                </w:rPr>
                <w:t>/558102</w:t>
              </w:r>
            </w:hyperlink>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tc>
      </w:tr>
      <w:tr w:rsidR="00E819E9" w:rsidRPr="00E81D42">
        <w:trPr>
          <w:trHeight w:hRule="exact" w:val="138"/>
        </w:trPr>
        <w:tc>
          <w:tcPr>
            <w:tcW w:w="69" w:type="dxa"/>
            <w:tcMar>
              <w:left w:w="0" w:type="dxa"/>
              <w:right w:w="0" w:type="dxa"/>
            </w:tcMar>
          </w:tcPr>
          <w:p w:rsidR="00E819E9" w:rsidRDefault="00E819E9">
            <w:pPr>
              <w:rPr>
                <w:lang w:val="ru-RU"/>
              </w:rPr>
            </w:pPr>
          </w:p>
        </w:tc>
        <w:tc>
          <w:tcPr>
            <w:tcW w:w="2235" w:type="dxa"/>
            <w:tcMar>
              <w:left w:w="0" w:type="dxa"/>
              <w:right w:w="0" w:type="dxa"/>
            </w:tcMar>
          </w:tcPr>
          <w:p w:rsidR="00E819E9" w:rsidRDefault="00E819E9">
            <w:pPr>
              <w:rPr>
                <w:lang w:val="ru-RU"/>
              </w:rPr>
            </w:pPr>
          </w:p>
        </w:tc>
        <w:tc>
          <w:tcPr>
            <w:tcW w:w="2575" w:type="dxa"/>
            <w:tcMar>
              <w:left w:w="0" w:type="dxa"/>
              <w:right w:w="0" w:type="dxa"/>
            </w:tcMar>
          </w:tcPr>
          <w:p w:rsidR="00E819E9" w:rsidRDefault="00E819E9">
            <w:pPr>
              <w:rPr>
                <w:lang w:val="ru-RU"/>
              </w:rPr>
            </w:pPr>
          </w:p>
        </w:tc>
        <w:tc>
          <w:tcPr>
            <w:tcW w:w="4762" w:type="dxa"/>
            <w:tcMar>
              <w:left w:w="0" w:type="dxa"/>
              <w:right w:w="0" w:type="dxa"/>
            </w:tcMar>
          </w:tcPr>
          <w:p w:rsidR="00E819E9" w:rsidRDefault="00E819E9">
            <w:pPr>
              <w:rPr>
                <w:lang w:val="ru-RU"/>
              </w:rPr>
            </w:pPr>
          </w:p>
        </w:tc>
        <w:tc>
          <w:tcPr>
            <w:tcW w:w="31" w:type="dxa"/>
            <w:tcMar>
              <w:left w:w="0" w:type="dxa"/>
              <w:right w:w="0" w:type="dxa"/>
            </w:tcMar>
          </w:tcPr>
          <w:p w:rsidR="00E819E9" w:rsidRDefault="00E819E9">
            <w:pPr>
              <w:rPr>
                <w:lang w:val="ru-RU"/>
              </w:rPr>
            </w:pPr>
          </w:p>
        </w:tc>
      </w:tr>
      <w:tr w:rsidR="00E819E9">
        <w:trPr>
          <w:trHeight w:hRule="exact" w:val="285"/>
        </w:trPr>
        <w:tc>
          <w:tcPr>
            <w:tcW w:w="9672" w:type="dxa"/>
            <w:gridSpan w:val="5"/>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819E9">
        <w:trPr>
          <w:trHeight w:hRule="exact" w:val="285"/>
        </w:trPr>
        <w:tc>
          <w:tcPr>
            <w:tcW w:w="9672" w:type="dxa"/>
            <w:gridSpan w:val="5"/>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color w:val="000000"/>
                <w:sz w:val="24"/>
                <w:szCs w:val="24"/>
              </w:rPr>
              <w:t>Приложение</w:t>
            </w:r>
            <w:r>
              <w:t xml:space="preserve"> </w:t>
            </w:r>
            <w:r>
              <w:rPr>
                <w:rFonts w:ascii="Times New Roman" w:hAnsi="Times New Roman" w:cs="Times New Roman"/>
                <w:color w:val="000000"/>
                <w:sz w:val="24"/>
                <w:szCs w:val="24"/>
              </w:rPr>
              <w:t>3</w:t>
            </w:r>
            <w:r>
              <w:t xml:space="preserve"> </w:t>
            </w:r>
          </w:p>
        </w:tc>
      </w:tr>
      <w:tr w:rsidR="00E819E9">
        <w:trPr>
          <w:trHeight w:hRule="exact" w:val="138"/>
        </w:trPr>
        <w:tc>
          <w:tcPr>
            <w:tcW w:w="69" w:type="dxa"/>
            <w:tcMar>
              <w:left w:w="0" w:type="dxa"/>
              <w:right w:w="0" w:type="dxa"/>
            </w:tcMar>
          </w:tcPr>
          <w:p w:rsidR="00E819E9" w:rsidRDefault="00E819E9"/>
        </w:tc>
        <w:tc>
          <w:tcPr>
            <w:tcW w:w="2235" w:type="dxa"/>
            <w:tcMar>
              <w:left w:w="0" w:type="dxa"/>
              <w:right w:w="0" w:type="dxa"/>
            </w:tcMar>
          </w:tcPr>
          <w:p w:rsidR="00E819E9" w:rsidRDefault="00E819E9"/>
        </w:tc>
        <w:tc>
          <w:tcPr>
            <w:tcW w:w="2575" w:type="dxa"/>
            <w:tcMar>
              <w:left w:w="0" w:type="dxa"/>
              <w:right w:w="0" w:type="dxa"/>
            </w:tcMar>
          </w:tcPr>
          <w:p w:rsidR="00E819E9" w:rsidRDefault="00E819E9"/>
        </w:tc>
        <w:tc>
          <w:tcPr>
            <w:tcW w:w="4762" w:type="dxa"/>
            <w:tcMar>
              <w:left w:w="0" w:type="dxa"/>
              <w:right w:w="0" w:type="dxa"/>
            </w:tcMar>
          </w:tcPr>
          <w:p w:rsidR="00E819E9" w:rsidRDefault="00E819E9"/>
        </w:tc>
        <w:tc>
          <w:tcPr>
            <w:tcW w:w="31" w:type="dxa"/>
            <w:tcMar>
              <w:left w:w="0" w:type="dxa"/>
              <w:right w:w="0" w:type="dxa"/>
            </w:tcMar>
          </w:tcPr>
          <w:p w:rsidR="00E819E9" w:rsidRDefault="00E819E9"/>
        </w:tc>
      </w:tr>
      <w:tr w:rsidR="00E819E9" w:rsidRPr="00E81D42">
        <w:trPr>
          <w:trHeight w:hRule="exact" w:val="285"/>
        </w:trPr>
        <w:tc>
          <w:tcPr>
            <w:tcW w:w="9672" w:type="dxa"/>
            <w:gridSpan w:val="5"/>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г)</w:t>
            </w:r>
            <w:r>
              <w:rPr>
                <w:lang w:val="ru-RU"/>
              </w:rPr>
              <w:t xml:space="preserve"> </w:t>
            </w:r>
            <w:r>
              <w:rPr>
                <w:rFonts w:ascii="Times New Roman" w:hAnsi="Times New Roman" w:cs="Times New Roman"/>
                <w:b/>
                <w:color w:val="000000"/>
                <w:sz w:val="24"/>
                <w:szCs w:val="24"/>
                <w:lang w:val="ru-RU"/>
              </w:rPr>
              <w:t>Программное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Интернет-ресурсы:</w:t>
            </w:r>
            <w:r>
              <w:rPr>
                <w:lang w:val="ru-RU"/>
              </w:rPr>
              <w:t xml:space="preserve"> </w:t>
            </w:r>
          </w:p>
        </w:tc>
      </w:tr>
      <w:tr w:rsidR="00E819E9" w:rsidRPr="00E81D42">
        <w:trPr>
          <w:trHeight w:hRule="exact" w:val="277"/>
        </w:trPr>
        <w:tc>
          <w:tcPr>
            <w:tcW w:w="9672" w:type="dxa"/>
            <w:gridSpan w:val="5"/>
            <w:shd w:val="clear" w:color="000000" w:fill="FFFFFF"/>
          </w:tcPr>
          <w:p w:rsidR="00E819E9" w:rsidRDefault="00E81D42">
            <w:pPr>
              <w:spacing w:after="0" w:line="240" w:lineRule="auto"/>
              <w:ind w:firstLine="756"/>
              <w:jc w:val="both"/>
              <w:rPr>
                <w:sz w:val="24"/>
                <w:szCs w:val="24"/>
                <w:lang w:val="ru-RU"/>
              </w:rPr>
            </w:pPr>
            <w:r>
              <w:rPr>
                <w:lang w:val="ru-RU"/>
              </w:rPr>
              <w:t xml:space="preserve"> </w:t>
            </w:r>
          </w:p>
        </w:tc>
      </w:tr>
      <w:tr w:rsidR="00E819E9" w:rsidRPr="00E81D42">
        <w:trPr>
          <w:trHeight w:hRule="exact" w:val="277"/>
        </w:trPr>
        <w:tc>
          <w:tcPr>
            <w:tcW w:w="69" w:type="dxa"/>
            <w:tcMar>
              <w:left w:w="0" w:type="dxa"/>
              <w:right w:w="0" w:type="dxa"/>
            </w:tcMar>
          </w:tcPr>
          <w:p w:rsidR="00E819E9" w:rsidRDefault="00E819E9">
            <w:pPr>
              <w:rPr>
                <w:lang w:val="ru-RU"/>
              </w:rPr>
            </w:pPr>
          </w:p>
        </w:tc>
        <w:tc>
          <w:tcPr>
            <w:tcW w:w="2235" w:type="dxa"/>
            <w:tcMar>
              <w:left w:w="0" w:type="dxa"/>
              <w:right w:w="0" w:type="dxa"/>
            </w:tcMar>
          </w:tcPr>
          <w:p w:rsidR="00E819E9" w:rsidRDefault="00E819E9">
            <w:pPr>
              <w:rPr>
                <w:lang w:val="ru-RU"/>
              </w:rPr>
            </w:pPr>
          </w:p>
        </w:tc>
        <w:tc>
          <w:tcPr>
            <w:tcW w:w="2575" w:type="dxa"/>
            <w:tcMar>
              <w:left w:w="0" w:type="dxa"/>
              <w:right w:w="0" w:type="dxa"/>
            </w:tcMar>
          </w:tcPr>
          <w:p w:rsidR="00E819E9" w:rsidRDefault="00E819E9">
            <w:pPr>
              <w:rPr>
                <w:lang w:val="ru-RU"/>
              </w:rPr>
            </w:pPr>
          </w:p>
        </w:tc>
        <w:tc>
          <w:tcPr>
            <w:tcW w:w="4762" w:type="dxa"/>
            <w:tcMar>
              <w:left w:w="0" w:type="dxa"/>
              <w:right w:w="0" w:type="dxa"/>
            </w:tcMar>
          </w:tcPr>
          <w:p w:rsidR="00E819E9" w:rsidRDefault="00E819E9">
            <w:pPr>
              <w:rPr>
                <w:lang w:val="ru-RU"/>
              </w:rPr>
            </w:pPr>
          </w:p>
        </w:tc>
        <w:tc>
          <w:tcPr>
            <w:tcW w:w="31" w:type="dxa"/>
            <w:tcMar>
              <w:left w:w="0" w:type="dxa"/>
              <w:right w:w="0" w:type="dxa"/>
            </w:tcMar>
          </w:tcPr>
          <w:p w:rsidR="00E819E9" w:rsidRDefault="00E819E9">
            <w:pPr>
              <w:rPr>
                <w:lang w:val="ru-RU"/>
              </w:rPr>
            </w:pPr>
          </w:p>
        </w:tc>
      </w:tr>
      <w:tr w:rsidR="00E819E9">
        <w:trPr>
          <w:trHeight w:hRule="exact" w:val="285"/>
        </w:trPr>
        <w:tc>
          <w:tcPr>
            <w:tcW w:w="9672" w:type="dxa"/>
            <w:gridSpan w:val="5"/>
            <w:shd w:val="clear" w:color="000000" w:fill="FFFFFF"/>
          </w:tcPr>
          <w:p w:rsidR="00E819E9" w:rsidRDefault="00E81D4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819E9">
        <w:trPr>
          <w:trHeight w:hRule="exact" w:val="555"/>
        </w:trPr>
        <w:tc>
          <w:tcPr>
            <w:tcW w:w="69" w:type="dxa"/>
            <w:tcMar>
              <w:left w:w="0" w:type="dxa"/>
              <w:right w:w="0" w:type="dxa"/>
            </w:tcMar>
          </w:tcPr>
          <w:p w:rsidR="00E819E9" w:rsidRDefault="00E819E9"/>
        </w:tc>
        <w:tc>
          <w:tcPr>
            <w:tcW w:w="223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57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76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31" w:type="dxa"/>
            <w:tcMar>
              <w:left w:w="0" w:type="dxa"/>
              <w:right w:w="0" w:type="dxa"/>
            </w:tcMar>
          </w:tcPr>
          <w:p w:rsidR="00E819E9" w:rsidRDefault="00E819E9"/>
        </w:tc>
      </w:tr>
      <w:tr w:rsidR="00E819E9">
        <w:trPr>
          <w:trHeight w:hRule="exact" w:val="818"/>
        </w:trPr>
        <w:tc>
          <w:tcPr>
            <w:tcW w:w="69" w:type="dxa"/>
            <w:tcMar>
              <w:left w:w="0" w:type="dxa"/>
              <w:right w:w="0" w:type="dxa"/>
            </w:tcMar>
          </w:tcPr>
          <w:p w:rsidR="00E819E9" w:rsidRDefault="00E819E9"/>
        </w:tc>
        <w:tc>
          <w:tcPr>
            <w:tcW w:w="223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57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76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1" w:type="dxa"/>
            <w:tcMar>
              <w:left w:w="0" w:type="dxa"/>
              <w:right w:w="0" w:type="dxa"/>
            </w:tcMar>
          </w:tcPr>
          <w:p w:rsidR="00E819E9" w:rsidRDefault="00E819E9"/>
        </w:tc>
      </w:tr>
      <w:tr w:rsidR="00E819E9">
        <w:trPr>
          <w:trHeight w:hRule="exact" w:val="555"/>
        </w:trPr>
        <w:tc>
          <w:tcPr>
            <w:tcW w:w="69" w:type="dxa"/>
            <w:tcMar>
              <w:left w:w="0" w:type="dxa"/>
              <w:right w:w="0" w:type="dxa"/>
            </w:tcMar>
          </w:tcPr>
          <w:p w:rsidR="00E819E9" w:rsidRDefault="00E819E9"/>
        </w:tc>
        <w:tc>
          <w:tcPr>
            <w:tcW w:w="223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7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76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1" w:type="dxa"/>
            <w:tcMar>
              <w:left w:w="0" w:type="dxa"/>
              <w:right w:w="0" w:type="dxa"/>
            </w:tcMar>
          </w:tcPr>
          <w:p w:rsidR="00E819E9" w:rsidRDefault="00E819E9"/>
        </w:tc>
      </w:tr>
      <w:tr w:rsidR="00E819E9">
        <w:trPr>
          <w:trHeight w:hRule="exact" w:val="1096"/>
        </w:trPr>
        <w:tc>
          <w:tcPr>
            <w:tcW w:w="69" w:type="dxa"/>
            <w:tcMar>
              <w:left w:w="0" w:type="dxa"/>
              <w:right w:w="0" w:type="dxa"/>
            </w:tcMar>
          </w:tcPr>
          <w:p w:rsidR="00E819E9" w:rsidRDefault="00E819E9"/>
        </w:tc>
        <w:tc>
          <w:tcPr>
            <w:tcW w:w="2235"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tabs>
                <w:tab w:val="right" w:pos="2260"/>
              </w:tabs>
              <w:rPr>
                <w:rFonts w:ascii="Times New Roman" w:hAnsi="Times New Roman" w:cs="Times New Roman"/>
                <w:sz w:val="24"/>
                <w:szCs w:val="24"/>
              </w:rPr>
            </w:pPr>
            <w:r>
              <w:rPr>
                <w:rFonts w:ascii="Times New Roman" w:hAnsi="Times New Roman" w:cs="Times New Roman"/>
                <w:sz w:val="24"/>
                <w:szCs w:val="24"/>
              </w:rPr>
              <w:t>FAR Manager</w:t>
            </w:r>
            <w:r>
              <w:rPr>
                <w:rFonts w:ascii="Times New Roman" w:hAnsi="Times New Roman" w:cs="Times New Roman"/>
                <w:sz w:val="24"/>
                <w:szCs w:val="24"/>
              </w:rPr>
              <w:tab/>
            </w:r>
          </w:p>
        </w:tc>
        <w:tc>
          <w:tcPr>
            <w:tcW w:w="2575"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rPr>
                <w:rFonts w:ascii="Times New Roman" w:hAnsi="Times New Roman" w:cs="Times New Roman"/>
                <w:sz w:val="24"/>
                <w:szCs w:val="24"/>
                <w:lang w:val="ru-RU"/>
              </w:rPr>
            </w:pPr>
            <w:r>
              <w:rPr>
                <w:rFonts w:ascii="Times New Roman" w:hAnsi="Times New Roman" w:cs="Times New Roman"/>
                <w:sz w:val="24"/>
                <w:szCs w:val="24"/>
                <w:lang w:val="ru-RU"/>
              </w:rPr>
              <w:t>свободно распространяемое</w:t>
            </w:r>
          </w:p>
        </w:tc>
        <w:tc>
          <w:tcPr>
            <w:tcW w:w="4762" w:type="dxa"/>
            <w:tcBorders>
              <w:top w:val="single" w:sz="8" w:space="0" w:color="000000"/>
              <w:left w:val="single" w:sz="8" w:space="0" w:color="000000"/>
              <w:bottom w:val="single" w:sz="8" w:space="0" w:color="000000"/>
              <w:right w:val="single" w:sz="8" w:space="0" w:color="000000"/>
            </w:tcBorders>
            <w:shd w:val="clear" w:color="000000" w:fill="FFFFFF"/>
          </w:tcPr>
          <w:p w:rsidR="00E819E9" w:rsidRDefault="00E81D42">
            <w:pPr>
              <w:rPr>
                <w:rFonts w:ascii="Times New Roman" w:hAnsi="Times New Roman" w:cs="Times New Roman"/>
                <w:sz w:val="24"/>
                <w:szCs w:val="24"/>
                <w:lang w:val="ru-RU"/>
              </w:rPr>
            </w:pPr>
            <w:r>
              <w:rPr>
                <w:rFonts w:ascii="Times New Roman" w:hAnsi="Times New Roman" w:cs="Times New Roman"/>
                <w:sz w:val="24"/>
                <w:szCs w:val="24"/>
                <w:lang w:val="ru-RU"/>
              </w:rPr>
              <w:t>бессрочно</w:t>
            </w:r>
          </w:p>
        </w:tc>
        <w:tc>
          <w:tcPr>
            <w:tcW w:w="31" w:type="dxa"/>
            <w:tcMar>
              <w:left w:w="0" w:type="dxa"/>
              <w:right w:w="0" w:type="dxa"/>
            </w:tcMar>
          </w:tcPr>
          <w:p w:rsidR="00E819E9" w:rsidRDefault="00E819E9"/>
        </w:tc>
      </w:tr>
      <w:tr w:rsidR="00E819E9">
        <w:trPr>
          <w:trHeight w:hRule="exact" w:val="285"/>
        </w:trPr>
        <w:tc>
          <w:tcPr>
            <w:tcW w:w="69" w:type="dxa"/>
            <w:tcMar>
              <w:left w:w="0" w:type="dxa"/>
              <w:right w:w="0" w:type="dxa"/>
            </w:tcMar>
          </w:tcPr>
          <w:p w:rsidR="00E819E9" w:rsidRDefault="00E819E9"/>
        </w:tc>
        <w:tc>
          <w:tcPr>
            <w:tcW w:w="223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rPr>
                <w:sz w:val="24"/>
                <w:szCs w:val="24"/>
              </w:rPr>
            </w:pPr>
            <w:r>
              <w:rPr>
                <w:rFonts w:ascii="Times New Roman" w:hAnsi="Times New Roman" w:cs="Times New Roman"/>
                <w:color w:val="000000"/>
                <w:sz w:val="24"/>
                <w:szCs w:val="24"/>
              </w:rPr>
              <w:t>7Zip</w:t>
            </w:r>
            <w:r>
              <w:t xml:space="preserve"> </w:t>
            </w:r>
          </w:p>
        </w:tc>
        <w:tc>
          <w:tcPr>
            <w:tcW w:w="257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76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1" w:type="dxa"/>
            <w:tcMar>
              <w:left w:w="0" w:type="dxa"/>
              <w:right w:w="0" w:type="dxa"/>
            </w:tcMar>
          </w:tcPr>
          <w:p w:rsidR="00E819E9" w:rsidRDefault="00E819E9"/>
        </w:tc>
      </w:tr>
      <w:tr w:rsidR="00E819E9">
        <w:trPr>
          <w:trHeight w:hRule="exact" w:val="138"/>
        </w:trPr>
        <w:tc>
          <w:tcPr>
            <w:tcW w:w="69" w:type="dxa"/>
            <w:tcMar>
              <w:left w:w="0" w:type="dxa"/>
              <w:right w:w="0" w:type="dxa"/>
            </w:tcMar>
          </w:tcPr>
          <w:p w:rsidR="00E819E9" w:rsidRDefault="00E819E9"/>
        </w:tc>
        <w:tc>
          <w:tcPr>
            <w:tcW w:w="2235" w:type="dxa"/>
            <w:tcMar>
              <w:left w:w="0" w:type="dxa"/>
              <w:right w:w="0" w:type="dxa"/>
            </w:tcMar>
          </w:tcPr>
          <w:p w:rsidR="00E819E9" w:rsidRDefault="00E819E9"/>
        </w:tc>
        <w:tc>
          <w:tcPr>
            <w:tcW w:w="2575" w:type="dxa"/>
            <w:tcMar>
              <w:left w:w="0" w:type="dxa"/>
              <w:right w:w="0" w:type="dxa"/>
            </w:tcMar>
          </w:tcPr>
          <w:p w:rsidR="00E819E9" w:rsidRDefault="00E819E9"/>
        </w:tc>
        <w:tc>
          <w:tcPr>
            <w:tcW w:w="4762" w:type="dxa"/>
            <w:tcMar>
              <w:left w:w="0" w:type="dxa"/>
              <w:right w:w="0" w:type="dxa"/>
            </w:tcMar>
          </w:tcPr>
          <w:p w:rsidR="00E819E9" w:rsidRDefault="00E819E9"/>
        </w:tc>
        <w:tc>
          <w:tcPr>
            <w:tcW w:w="31" w:type="dxa"/>
            <w:tcMar>
              <w:left w:w="0" w:type="dxa"/>
              <w:right w:w="0" w:type="dxa"/>
            </w:tcMar>
          </w:tcPr>
          <w:p w:rsidR="00E819E9" w:rsidRDefault="00E819E9"/>
        </w:tc>
      </w:tr>
      <w:tr w:rsidR="00E819E9" w:rsidRPr="00E81D42">
        <w:trPr>
          <w:trHeight w:hRule="exact" w:val="285"/>
        </w:trPr>
        <w:tc>
          <w:tcPr>
            <w:tcW w:w="9672" w:type="dxa"/>
            <w:gridSpan w:val="5"/>
            <w:shd w:val="clear" w:color="000000" w:fill="FFFFFF"/>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Профессиональные</w:t>
            </w:r>
            <w:r>
              <w:rPr>
                <w:lang w:val="ru-RU"/>
              </w:rPr>
              <w:t xml:space="preserve"> </w:t>
            </w:r>
            <w:r>
              <w:rPr>
                <w:rFonts w:ascii="Times New Roman" w:hAnsi="Times New Roman" w:cs="Times New Roman"/>
                <w:b/>
                <w:color w:val="000000"/>
                <w:sz w:val="24"/>
                <w:szCs w:val="24"/>
                <w:lang w:val="ru-RU"/>
              </w:rPr>
              <w:t>базы</w:t>
            </w:r>
            <w:r>
              <w:rPr>
                <w:lang w:val="ru-RU"/>
              </w:rPr>
              <w:t xml:space="preserve"> </w:t>
            </w:r>
            <w:r>
              <w:rPr>
                <w:rFonts w:ascii="Times New Roman" w:hAnsi="Times New Roman" w:cs="Times New Roman"/>
                <w:b/>
                <w:color w:val="000000"/>
                <w:sz w:val="24"/>
                <w:szCs w:val="24"/>
                <w:lang w:val="ru-RU"/>
              </w:rPr>
              <w:t>данных</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информационные</w:t>
            </w:r>
            <w:r>
              <w:rPr>
                <w:lang w:val="ru-RU"/>
              </w:rPr>
              <w:t xml:space="preserve"> </w:t>
            </w:r>
            <w:r>
              <w:rPr>
                <w:rFonts w:ascii="Times New Roman" w:hAnsi="Times New Roman" w:cs="Times New Roman"/>
                <w:b/>
                <w:color w:val="000000"/>
                <w:sz w:val="24"/>
                <w:szCs w:val="24"/>
                <w:lang w:val="ru-RU"/>
              </w:rPr>
              <w:t>справочные</w:t>
            </w:r>
            <w:r>
              <w:rPr>
                <w:lang w:val="ru-RU"/>
              </w:rPr>
              <w:t xml:space="preserve"> </w:t>
            </w:r>
            <w:r>
              <w:rPr>
                <w:rFonts w:ascii="Times New Roman" w:hAnsi="Times New Roman" w:cs="Times New Roman"/>
                <w:b/>
                <w:color w:val="000000"/>
                <w:sz w:val="24"/>
                <w:szCs w:val="24"/>
                <w:lang w:val="ru-RU"/>
              </w:rPr>
              <w:t>системы</w:t>
            </w:r>
            <w:r>
              <w:rPr>
                <w:lang w:val="ru-RU"/>
              </w:rPr>
              <w:t xml:space="preserve"> </w:t>
            </w:r>
          </w:p>
        </w:tc>
      </w:tr>
      <w:tr w:rsidR="00E819E9">
        <w:trPr>
          <w:trHeight w:hRule="exact" w:val="270"/>
        </w:trPr>
        <w:tc>
          <w:tcPr>
            <w:tcW w:w="69" w:type="dxa"/>
            <w:tcMar>
              <w:left w:w="0" w:type="dxa"/>
              <w:right w:w="0" w:type="dxa"/>
            </w:tcMar>
          </w:tcPr>
          <w:p w:rsidR="00E819E9" w:rsidRDefault="00E819E9">
            <w:pPr>
              <w:rPr>
                <w:lang w:val="ru-RU"/>
              </w:rPr>
            </w:pPr>
          </w:p>
        </w:tc>
        <w:tc>
          <w:tcPr>
            <w:tcW w:w="4810" w:type="dxa"/>
            <w:gridSpan w:val="2"/>
            <w:tcBorders>
              <w:top w:val="single" w:sz="8" w:space="0" w:color="000000"/>
              <w:left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762" w:type="dxa"/>
            <w:tcBorders>
              <w:top w:val="single" w:sz="8" w:space="0" w:color="000000"/>
              <w:left w:val="single" w:sz="8" w:space="0" w:color="000000"/>
              <w:right w:val="single" w:sz="8" w:space="0" w:color="000000"/>
            </w:tcBorders>
            <w:shd w:val="clear" w:color="000000" w:fill="FFFFFF"/>
            <w:vAlign w:val="center"/>
          </w:tcPr>
          <w:p w:rsidR="00E819E9" w:rsidRDefault="00E81D4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1" w:type="dxa"/>
            <w:tcMar>
              <w:left w:w="0" w:type="dxa"/>
              <w:right w:w="0" w:type="dxa"/>
            </w:tcMar>
          </w:tcPr>
          <w:p w:rsidR="00E819E9" w:rsidRDefault="00E819E9"/>
        </w:tc>
      </w:tr>
      <w:tr w:rsidR="00E819E9">
        <w:trPr>
          <w:trHeight w:hRule="exact" w:val="14"/>
        </w:trPr>
        <w:tc>
          <w:tcPr>
            <w:tcW w:w="69" w:type="dxa"/>
            <w:tcMar>
              <w:left w:w="0" w:type="dxa"/>
              <w:right w:w="0" w:type="dxa"/>
            </w:tcMar>
          </w:tcPr>
          <w:p w:rsidR="00E819E9" w:rsidRDefault="00E819E9"/>
        </w:tc>
        <w:tc>
          <w:tcPr>
            <w:tcW w:w="481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lang w:val="ru-RU"/>
              </w:rPr>
              <w:t>Электронные</w:t>
            </w:r>
            <w:r>
              <w:rPr>
                <w:lang w:val="ru-RU"/>
              </w:rPr>
              <w:t xml:space="preserve"> </w:t>
            </w:r>
            <w:r>
              <w:rPr>
                <w:rFonts w:ascii="Times New Roman" w:hAnsi="Times New Roman" w:cs="Times New Roman"/>
                <w:color w:val="000000"/>
                <w:sz w:val="24"/>
                <w:szCs w:val="24"/>
                <w:lang w:val="ru-RU"/>
              </w:rPr>
              <w:t>ресурсы</w:t>
            </w:r>
            <w:r>
              <w:rPr>
                <w:lang w:val="ru-RU"/>
              </w:rPr>
              <w:t xml:space="preserve"> </w:t>
            </w:r>
            <w:r>
              <w:rPr>
                <w:rFonts w:ascii="Times New Roman" w:hAnsi="Times New Roman" w:cs="Times New Roman"/>
                <w:color w:val="000000"/>
                <w:sz w:val="24"/>
                <w:szCs w:val="24"/>
                <w:lang w:val="ru-RU"/>
              </w:rPr>
              <w:t>библиотеки</w:t>
            </w:r>
            <w:r>
              <w:rPr>
                <w:lang w:val="ru-RU"/>
              </w:rPr>
              <w:t xml:space="preserve"> </w:t>
            </w:r>
            <w:r>
              <w:rPr>
                <w:rFonts w:ascii="Times New Roman" w:hAnsi="Times New Roman" w:cs="Times New Roman"/>
                <w:color w:val="000000"/>
                <w:sz w:val="24"/>
                <w:szCs w:val="24"/>
                <w:lang w:val="ru-RU"/>
              </w:rPr>
              <w:t>МГТУ</w:t>
            </w:r>
            <w:r>
              <w:rPr>
                <w:lang w:val="ru-RU"/>
              </w:rPr>
              <w:t xml:space="preserve"> </w:t>
            </w:r>
            <w:r>
              <w:rPr>
                <w:rFonts w:ascii="Times New Roman" w:hAnsi="Times New Roman" w:cs="Times New Roman"/>
                <w:color w:val="000000"/>
                <w:sz w:val="24"/>
                <w:szCs w:val="24"/>
                <w:lang w:val="ru-RU"/>
              </w:rPr>
              <w:t>им.</w:t>
            </w:r>
            <w:r>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76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rPr>
            </w:pPr>
            <w:hyperlink r:id="rId24" w:history="1">
              <w:r w:rsidRPr="00A84DA0">
                <w:rPr>
                  <w:rStyle w:val="affb"/>
                  <w:rFonts w:ascii="Times New Roman" w:hAnsi="Times New Roman" w:cs="Times New Roman"/>
                  <w:sz w:val="24"/>
                  <w:szCs w:val="24"/>
                </w:rPr>
                <w:t>http://magtu.ru:8085/marcweb2/Default.asp</w:t>
              </w:r>
            </w:hyperlink>
            <w:r>
              <w:t xml:space="preserve"> </w:t>
            </w:r>
          </w:p>
        </w:tc>
        <w:tc>
          <w:tcPr>
            <w:tcW w:w="31" w:type="dxa"/>
            <w:tcMar>
              <w:left w:w="0" w:type="dxa"/>
              <w:right w:w="0" w:type="dxa"/>
            </w:tcMar>
          </w:tcPr>
          <w:p w:rsidR="00E819E9" w:rsidRDefault="00E819E9"/>
        </w:tc>
      </w:tr>
      <w:tr w:rsidR="00E819E9">
        <w:trPr>
          <w:trHeight w:hRule="exact" w:val="540"/>
        </w:trPr>
        <w:tc>
          <w:tcPr>
            <w:tcW w:w="69" w:type="dxa"/>
            <w:tcMar>
              <w:left w:w="0" w:type="dxa"/>
              <w:right w:w="0" w:type="dxa"/>
            </w:tcMar>
          </w:tcPr>
          <w:p w:rsidR="00E819E9" w:rsidRDefault="00E819E9"/>
        </w:tc>
        <w:tc>
          <w:tcPr>
            <w:tcW w:w="4810" w:type="dxa"/>
            <w:gridSpan w:val="2"/>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9E9"/>
        </w:tc>
        <w:tc>
          <w:tcPr>
            <w:tcW w:w="4762" w:type="dxa"/>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9E9"/>
        </w:tc>
        <w:tc>
          <w:tcPr>
            <w:tcW w:w="31" w:type="dxa"/>
            <w:tcMar>
              <w:left w:w="0" w:type="dxa"/>
              <w:right w:w="0" w:type="dxa"/>
            </w:tcMar>
          </w:tcPr>
          <w:p w:rsidR="00E819E9" w:rsidRDefault="00E819E9"/>
        </w:tc>
      </w:tr>
      <w:tr w:rsidR="00E819E9">
        <w:trPr>
          <w:trHeight w:hRule="exact" w:val="826"/>
        </w:trPr>
        <w:tc>
          <w:tcPr>
            <w:tcW w:w="69" w:type="dxa"/>
            <w:tcMar>
              <w:left w:w="0" w:type="dxa"/>
              <w:right w:w="0" w:type="dxa"/>
            </w:tcMar>
          </w:tcPr>
          <w:p w:rsidR="00E819E9" w:rsidRDefault="00E819E9"/>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Национальная</w:t>
            </w:r>
            <w:r>
              <w:rPr>
                <w:lang w:val="ru-RU"/>
              </w:rPr>
              <w:t xml:space="preserve"> </w:t>
            </w:r>
            <w:r>
              <w:rPr>
                <w:rFonts w:ascii="Times New Roman" w:hAnsi="Times New Roman" w:cs="Times New Roman"/>
                <w:color w:val="000000"/>
                <w:sz w:val="24"/>
                <w:szCs w:val="24"/>
                <w:lang w:val="ru-RU"/>
              </w:rPr>
              <w:t>информационно-аналитическая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Российский</w:t>
            </w:r>
            <w:r>
              <w:rPr>
                <w:lang w:val="ru-RU"/>
              </w:rPr>
              <w:t xml:space="preserve"> </w:t>
            </w:r>
            <w:r>
              <w:rPr>
                <w:rFonts w:ascii="Times New Roman" w:hAnsi="Times New Roman" w:cs="Times New Roman"/>
                <w:color w:val="000000"/>
                <w:sz w:val="24"/>
                <w:szCs w:val="24"/>
                <w:lang w:val="ru-RU"/>
              </w:rPr>
              <w:t>индекс</w:t>
            </w:r>
            <w:r>
              <w:rPr>
                <w:lang w:val="ru-RU"/>
              </w:rPr>
              <w:t xml:space="preserve"> </w:t>
            </w:r>
            <w:r>
              <w:rPr>
                <w:rFonts w:ascii="Times New Roman" w:hAnsi="Times New Roman" w:cs="Times New Roman"/>
                <w:color w:val="000000"/>
                <w:sz w:val="24"/>
                <w:szCs w:val="24"/>
                <w:lang w:val="ru-RU"/>
              </w:rPr>
              <w:t>научного</w:t>
            </w:r>
            <w:r>
              <w:rPr>
                <w:lang w:val="ru-RU"/>
              </w:rPr>
              <w:t xml:space="preserve"> </w:t>
            </w:r>
            <w:r>
              <w:rPr>
                <w:rFonts w:ascii="Times New Roman" w:hAnsi="Times New Roman" w:cs="Times New Roman"/>
                <w:color w:val="000000"/>
                <w:sz w:val="24"/>
                <w:szCs w:val="24"/>
                <w:lang w:val="ru-RU"/>
              </w:rPr>
              <w:t>цитирования</w:t>
            </w:r>
            <w:r>
              <w:rPr>
                <w:lang w:val="ru-RU"/>
              </w:rPr>
              <w:t xml:space="preserve"> </w:t>
            </w:r>
            <w:r>
              <w:rPr>
                <w:rFonts w:ascii="Times New Roman" w:hAnsi="Times New Roman" w:cs="Times New Roman"/>
                <w:color w:val="000000"/>
                <w:sz w:val="24"/>
                <w:szCs w:val="24"/>
                <w:lang w:val="ru-RU"/>
              </w:rPr>
              <w:t>(РИНЦ)</w:t>
            </w:r>
            <w:r>
              <w:rPr>
                <w:lang w:val="ru-RU"/>
              </w:rPr>
              <w:t xml:space="preserve"> </w:t>
            </w:r>
          </w:p>
        </w:tc>
        <w:tc>
          <w:tcPr>
            <w:tcW w:w="476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5" w:history="1">
              <w:r w:rsidRPr="00A84DA0">
                <w:rPr>
                  <w:rStyle w:val="affb"/>
                  <w:rFonts w:ascii="Times New Roman" w:hAnsi="Times New Roman" w:cs="Times New Roman"/>
                  <w:sz w:val="24"/>
                  <w:szCs w:val="24"/>
                </w:rPr>
                <w:t>https://elibrary.ru/project_risc.asp</w:t>
              </w:r>
            </w:hyperlink>
            <w:r>
              <w:t xml:space="preserve"> </w:t>
            </w:r>
          </w:p>
        </w:tc>
        <w:tc>
          <w:tcPr>
            <w:tcW w:w="31" w:type="dxa"/>
            <w:tcMar>
              <w:left w:w="0" w:type="dxa"/>
              <w:right w:w="0" w:type="dxa"/>
            </w:tcMar>
          </w:tcPr>
          <w:p w:rsidR="00E819E9" w:rsidRDefault="00E819E9"/>
        </w:tc>
      </w:tr>
    </w:tbl>
    <w:p w:rsidR="00E819E9" w:rsidRDefault="00E81D42">
      <w:pPr>
        <w:rPr>
          <w:sz w:val="0"/>
          <w:szCs w:val="0"/>
        </w:rPr>
      </w:pPr>
      <w:r>
        <w:br w:type="page"/>
      </w:r>
    </w:p>
    <w:tbl>
      <w:tblPr>
        <w:tblW w:w="9355" w:type="dxa"/>
        <w:tblCellMar>
          <w:left w:w="0" w:type="dxa"/>
          <w:right w:w="0" w:type="dxa"/>
        </w:tblCellMar>
        <w:tblLook w:val="04A0"/>
      </w:tblPr>
      <w:tblGrid>
        <w:gridCol w:w="420"/>
        <w:gridCol w:w="5666"/>
        <w:gridCol w:w="3128"/>
        <w:gridCol w:w="141"/>
      </w:tblGrid>
      <w:tr w:rsidR="00E819E9">
        <w:trPr>
          <w:trHeight w:hRule="exact" w:val="555"/>
        </w:trPr>
        <w:tc>
          <w:tcPr>
            <w:tcW w:w="420" w:type="dxa"/>
          </w:tcPr>
          <w:p w:rsidR="00E819E9" w:rsidRDefault="00E819E9">
            <w:pPr>
              <w:pageBreakBefore/>
            </w:pPr>
          </w:p>
        </w:tc>
        <w:tc>
          <w:tcPr>
            <w:tcW w:w="5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Поисковая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Академия</w:t>
            </w:r>
            <w:r>
              <w:rPr>
                <w:lang w:val="ru-RU"/>
              </w:rPr>
              <w:t xml:space="preserve"> </w:t>
            </w:r>
            <w:r>
              <w:rPr>
                <w:rFonts w:ascii="Times New Roman" w:hAnsi="Times New Roman" w:cs="Times New Roman"/>
                <w:color w:val="000000"/>
                <w:sz w:val="24"/>
                <w:szCs w:val="24"/>
              </w:rPr>
              <w:t>Google</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Pr>
                <w:lang w:val="ru-RU"/>
              </w:rPr>
              <w:t xml:space="preserve"> </w:t>
            </w:r>
            <w:r>
              <w:rPr>
                <w:rFonts w:ascii="Times New Roman" w:hAnsi="Times New Roman" w:cs="Times New Roman"/>
                <w:color w:val="000000"/>
                <w:sz w:val="24"/>
                <w:szCs w:val="24"/>
              </w:rPr>
              <w:t>Scholar</w:t>
            </w:r>
            <w:r>
              <w:rPr>
                <w:rFonts w:ascii="Times New Roman" w:hAnsi="Times New Roman" w:cs="Times New Roman"/>
                <w:color w:val="000000"/>
                <w:sz w:val="24"/>
                <w:szCs w:val="24"/>
                <w:lang w:val="ru-RU"/>
              </w:rPr>
              <w:t>)</w:t>
            </w:r>
            <w:r>
              <w:rPr>
                <w:lang w:val="ru-RU"/>
              </w:rPr>
              <w:t xml:space="preserve"> </w:t>
            </w:r>
          </w:p>
        </w:tc>
        <w:tc>
          <w:tcPr>
            <w:tcW w:w="3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Pr="00A84DA0">
                <w:rPr>
                  <w:rStyle w:val="affb"/>
                  <w:rFonts w:ascii="Times New Roman" w:hAnsi="Times New Roman" w:cs="Times New Roman"/>
                  <w:sz w:val="24"/>
                  <w:szCs w:val="24"/>
                </w:rPr>
                <w:t>https://scholar.google.ru/</w:t>
              </w:r>
            </w:hyperlink>
            <w:r>
              <w:t xml:space="preserve"> </w:t>
            </w:r>
          </w:p>
        </w:tc>
        <w:tc>
          <w:tcPr>
            <w:tcW w:w="141" w:type="dxa"/>
          </w:tcPr>
          <w:p w:rsidR="00E819E9" w:rsidRDefault="00E819E9"/>
        </w:tc>
      </w:tr>
      <w:tr w:rsidR="00E819E9">
        <w:trPr>
          <w:trHeight w:hRule="exact" w:val="555"/>
        </w:trPr>
        <w:tc>
          <w:tcPr>
            <w:tcW w:w="420" w:type="dxa"/>
          </w:tcPr>
          <w:p w:rsidR="00E819E9" w:rsidRDefault="00E819E9"/>
        </w:tc>
        <w:tc>
          <w:tcPr>
            <w:tcW w:w="5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24"/>
                <w:szCs w:val="24"/>
                <w:lang w:val="ru-RU"/>
              </w:rPr>
            </w:pPr>
            <w:r>
              <w:rPr>
                <w:rFonts w:ascii="Times New Roman" w:hAnsi="Times New Roman" w:cs="Times New Roman"/>
                <w:color w:val="000000"/>
                <w:sz w:val="24"/>
                <w:szCs w:val="24"/>
                <w:lang w:val="ru-RU"/>
              </w:rPr>
              <w:t>Информационная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Единое</w:t>
            </w:r>
            <w:r>
              <w:rPr>
                <w:lang w:val="ru-RU"/>
              </w:rPr>
              <w:t xml:space="preserve"> </w:t>
            </w:r>
            <w:r>
              <w:rPr>
                <w:rFonts w:ascii="Times New Roman" w:hAnsi="Times New Roman" w:cs="Times New Roman"/>
                <w:color w:val="000000"/>
                <w:sz w:val="24"/>
                <w:szCs w:val="24"/>
                <w:lang w:val="ru-RU"/>
              </w:rPr>
              <w:t>окно</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информационным</w:t>
            </w:r>
            <w:r>
              <w:rPr>
                <w:lang w:val="ru-RU"/>
              </w:rPr>
              <w:t xml:space="preserve"> </w:t>
            </w:r>
            <w:r>
              <w:rPr>
                <w:rFonts w:ascii="Times New Roman" w:hAnsi="Times New Roman" w:cs="Times New Roman"/>
                <w:color w:val="000000"/>
                <w:sz w:val="24"/>
                <w:szCs w:val="24"/>
                <w:lang w:val="ru-RU"/>
              </w:rPr>
              <w:t>ресурсам</w:t>
            </w:r>
            <w:r>
              <w:rPr>
                <w:lang w:val="ru-RU"/>
              </w:rPr>
              <w:t xml:space="preserve"> </w:t>
            </w:r>
          </w:p>
        </w:tc>
        <w:tc>
          <w:tcPr>
            <w:tcW w:w="3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9E9" w:rsidRDefault="00E81D4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Pr="00A84DA0">
                <w:rPr>
                  <w:rStyle w:val="affb"/>
                  <w:rFonts w:ascii="Times New Roman" w:hAnsi="Times New Roman" w:cs="Times New Roman"/>
                  <w:sz w:val="24"/>
                  <w:szCs w:val="24"/>
                </w:rPr>
                <w:t>http://window.edu.ru/</w:t>
              </w:r>
            </w:hyperlink>
            <w:r>
              <w:t xml:space="preserve"> </w:t>
            </w:r>
          </w:p>
        </w:tc>
        <w:tc>
          <w:tcPr>
            <w:tcW w:w="141" w:type="dxa"/>
          </w:tcPr>
          <w:p w:rsidR="00E819E9" w:rsidRDefault="00E819E9"/>
        </w:tc>
      </w:tr>
      <w:tr w:rsidR="00E819E9" w:rsidRPr="00E81D42">
        <w:trPr>
          <w:trHeight w:hRule="exact" w:val="285"/>
        </w:trPr>
        <w:tc>
          <w:tcPr>
            <w:tcW w:w="9354" w:type="dxa"/>
            <w:gridSpan w:val="4"/>
            <w:shd w:val="clear" w:color="000000" w:fill="FFFFFF"/>
            <w:tcMar>
              <w:left w:w="34" w:type="dxa"/>
              <w:right w:w="34" w:type="dxa"/>
            </w:tcMar>
          </w:tcPr>
          <w:p w:rsidR="00E819E9" w:rsidRDefault="00E81D42">
            <w:pPr>
              <w:spacing w:after="0" w:line="240" w:lineRule="auto"/>
              <w:ind w:firstLine="756"/>
              <w:jc w:val="both"/>
              <w:rPr>
                <w:sz w:val="24"/>
                <w:szCs w:val="24"/>
                <w:lang w:val="ru-RU"/>
              </w:rPr>
            </w:pPr>
            <w:r>
              <w:rPr>
                <w:rFonts w:ascii="Times New Roman" w:hAnsi="Times New Roman" w:cs="Times New Roman"/>
                <w:b/>
                <w:color w:val="000000"/>
                <w:sz w:val="24"/>
                <w:szCs w:val="24"/>
                <w:lang w:val="ru-RU"/>
              </w:rPr>
              <w:t>9</w:t>
            </w:r>
            <w:r>
              <w:rPr>
                <w:lang w:val="ru-RU"/>
              </w:rPr>
              <w:t xml:space="preserve"> </w:t>
            </w:r>
            <w:r>
              <w:rPr>
                <w:rFonts w:ascii="Times New Roman" w:hAnsi="Times New Roman" w:cs="Times New Roman"/>
                <w:b/>
                <w:color w:val="000000"/>
                <w:sz w:val="24"/>
                <w:szCs w:val="24"/>
                <w:lang w:val="ru-RU"/>
              </w:rPr>
              <w:t>Материально-техническое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E819E9" w:rsidRPr="00E81D42">
        <w:trPr>
          <w:trHeight w:hRule="exact" w:val="138"/>
        </w:trPr>
        <w:tc>
          <w:tcPr>
            <w:tcW w:w="420" w:type="dxa"/>
          </w:tcPr>
          <w:p w:rsidR="00E819E9" w:rsidRDefault="00E819E9">
            <w:pPr>
              <w:rPr>
                <w:lang w:val="ru-RU"/>
              </w:rPr>
            </w:pPr>
          </w:p>
        </w:tc>
        <w:tc>
          <w:tcPr>
            <w:tcW w:w="5665" w:type="dxa"/>
          </w:tcPr>
          <w:p w:rsidR="00E819E9" w:rsidRDefault="00E819E9">
            <w:pPr>
              <w:rPr>
                <w:lang w:val="ru-RU"/>
              </w:rPr>
            </w:pPr>
          </w:p>
        </w:tc>
        <w:tc>
          <w:tcPr>
            <w:tcW w:w="3128" w:type="dxa"/>
          </w:tcPr>
          <w:p w:rsidR="00E819E9" w:rsidRDefault="00E819E9">
            <w:pPr>
              <w:rPr>
                <w:lang w:val="ru-RU"/>
              </w:rPr>
            </w:pPr>
          </w:p>
        </w:tc>
        <w:tc>
          <w:tcPr>
            <w:tcW w:w="141" w:type="dxa"/>
          </w:tcPr>
          <w:p w:rsidR="00E819E9" w:rsidRDefault="00E819E9">
            <w:pPr>
              <w:rPr>
                <w:lang w:val="ru-RU"/>
              </w:rPr>
            </w:pPr>
          </w:p>
        </w:tc>
      </w:tr>
      <w:tr w:rsidR="00E819E9" w:rsidRPr="00E81D42">
        <w:trPr>
          <w:trHeight w:hRule="exact" w:val="270"/>
        </w:trPr>
        <w:tc>
          <w:tcPr>
            <w:tcW w:w="9354" w:type="dxa"/>
            <w:gridSpan w:val="4"/>
            <w:shd w:val="clear" w:color="000000" w:fill="FFFFFF"/>
            <w:tcMar>
              <w:left w:w="34" w:type="dxa"/>
              <w:right w:w="34" w:type="dxa"/>
            </w:tcMar>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Материально-техническое</w:t>
            </w:r>
            <w:r>
              <w:rPr>
                <w:lang w:val="ru-RU"/>
              </w:rPr>
              <w:t xml:space="preserve"> </w:t>
            </w:r>
            <w:r>
              <w:rPr>
                <w:rFonts w:ascii="Times New Roman" w:hAnsi="Times New Roman" w:cs="Times New Roman"/>
                <w:color w:val="000000"/>
                <w:sz w:val="24"/>
                <w:szCs w:val="24"/>
                <w:lang w:val="ru-RU"/>
              </w:rPr>
              <w:t>обеспечение</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включает:</w:t>
            </w:r>
            <w:r>
              <w:rPr>
                <w:lang w:val="ru-RU"/>
              </w:rPr>
              <w:t xml:space="preserve"> </w:t>
            </w:r>
          </w:p>
        </w:tc>
      </w:tr>
      <w:tr w:rsidR="00E819E9" w:rsidRPr="00E81D42">
        <w:trPr>
          <w:trHeight w:hRule="exact" w:val="14"/>
        </w:trPr>
        <w:tc>
          <w:tcPr>
            <w:tcW w:w="9354" w:type="dxa"/>
            <w:gridSpan w:val="4"/>
            <w:vMerge w:val="restart"/>
            <w:shd w:val="clear" w:color="000000" w:fill="FFFFFF"/>
            <w:tcMar>
              <w:left w:w="34" w:type="dxa"/>
              <w:right w:w="34" w:type="dxa"/>
            </w:tcMar>
          </w:tcPr>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Учебные</w:t>
            </w:r>
            <w:r>
              <w:rPr>
                <w:lang w:val="ru-RU"/>
              </w:rPr>
              <w:t xml:space="preserve"> </w:t>
            </w:r>
            <w:r>
              <w:rPr>
                <w:rFonts w:ascii="Times New Roman" w:hAnsi="Times New Roman" w:cs="Times New Roman"/>
                <w:color w:val="000000"/>
                <w:sz w:val="24"/>
                <w:szCs w:val="24"/>
                <w:lang w:val="ru-RU"/>
              </w:rPr>
              <w:t>аудитории</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занятий,</w:t>
            </w:r>
            <w:r>
              <w:rPr>
                <w:lang w:val="ru-RU"/>
              </w:rPr>
              <w:t xml:space="preserve"> </w:t>
            </w:r>
            <w:r>
              <w:rPr>
                <w:rFonts w:ascii="Times New Roman" w:hAnsi="Times New Roman" w:cs="Times New Roman"/>
                <w:color w:val="000000"/>
                <w:sz w:val="24"/>
                <w:szCs w:val="24"/>
                <w:lang w:val="ru-RU"/>
              </w:rPr>
              <w:t>групповых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консультаций,</w:t>
            </w:r>
            <w:r>
              <w:rPr>
                <w:lang w:val="ru-RU"/>
              </w:rPr>
              <w:t xml:space="preserve"> </w:t>
            </w:r>
            <w:r>
              <w:rPr>
                <w:rFonts w:ascii="Times New Roman" w:hAnsi="Times New Roman" w:cs="Times New Roman"/>
                <w:color w:val="000000"/>
                <w:sz w:val="24"/>
                <w:szCs w:val="24"/>
                <w:lang w:val="ru-RU"/>
              </w:rPr>
              <w:t>текущего</w:t>
            </w:r>
            <w:r>
              <w:rPr>
                <w:lang w:val="ru-RU"/>
              </w:rPr>
              <w:t xml:space="preserve"> </w:t>
            </w:r>
            <w:r>
              <w:rPr>
                <w:rFonts w:ascii="Times New Roman" w:hAnsi="Times New Roman" w:cs="Times New Roman"/>
                <w:color w:val="000000"/>
                <w:sz w:val="24"/>
                <w:szCs w:val="24"/>
                <w:lang w:val="ru-RU"/>
              </w:rPr>
              <w:t>контроля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промежуточной</w:t>
            </w:r>
            <w:r>
              <w:rPr>
                <w:lang w:val="ru-RU"/>
              </w:rPr>
              <w:t xml:space="preserve"> </w:t>
            </w:r>
            <w:r>
              <w:rPr>
                <w:rFonts w:ascii="Times New Roman" w:hAnsi="Times New Roman" w:cs="Times New Roman"/>
                <w:color w:val="000000"/>
                <w:sz w:val="24"/>
                <w:szCs w:val="24"/>
                <w:lang w:val="ru-RU"/>
              </w:rPr>
              <w:t>аттестации:</w:t>
            </w:r>
            <w:r>
              <w:rPr>
                <w:lang w:val="ru-RU"/>
              </w:rPr>
              <w:t xml:space="preserve"> </w:t>
            </w:r>
            <w:r>
              <w:rPr>
                <w:rFonts w:ascii="Times New Roman" w:hAnsi="Times New Roman" w:cs="Times New Roman"/>
                <w:color w:val="000000"/>
                <w:sz w:val="24"/>
                <w:szCs w:val="24"/>
                <w:lang w:val="ru-RU"/>
              </w:rPr>
              <w:t>мультимедийные</w:t>
            </w:r>
            <w:r>
              <w:rPr>
                <w:lang w:val="ru-RU"/>
              </w:rPr>
              <w:t xml:space="preserve"> </w:t>
            </w:r>
            <w:r>
              <w:rPr>
                <w:rFonts w:ascii="Times New Roman" w:hAnsi="Times New Roman" w:cs="Times New Roman"/>
                <w:color w:val="000000"/>
                <w:sz w:val="24"/>
                <w:szCs w:val="24"/>
                <w:lang w:val="ru-RU"/>
              </w:rPr>
              <w:t>средства</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передачи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представления</w:t>
            </w:r>
            <w:r>
              <w:rPr>
                <w:lang w:val="ru-RU"/>
              </w:rPr>
              <w:t xml:space="preserve"> </w:t>
            </w:r>
            <w:r>
              <w:rPr>
                <w:rFonts w:ascii="Times New Roman" w:hAnsi="Times New Roman" w:cs="Times New Roman"/>
                <w:color w:val="000000"/>
                <w:sz w:val="24"/>
                <w:szCs w:val="24"/>
                <w:lang w:val="ru-RU"/>
              </w:rPr>
              <w:t>информации;</w:t>
            </w:r>
            <w:r>
              <w:rPr>
                <w:lang w:val="ru-RU"/>
              </w:rPr>
              <w:t xml:space="preserve"> </w:t>
            </w:r>
            <w:r>
              <w:rPr>
                <w:rFonts w:ascii="Times New Roman" w:hAnsi="Times New Roman" w:cs="Times New Roman"/>
                <w:color w:val="000000"/>
                <w:sz w:val="24"/>
                <w:szCs w:val="24"/>
                <w:lang w:val="ru-RU"/>
              </w:rPr>
              <w:t>комплекс</w:t>
            </w:r>
            <w:r>
              <w:rPr>
                <w:lang w:val="ru-RU"/>
              </w:rPr>
              <w:t xml:space="preserve"> </w:t>
            </w:r>
            <w:r>
              <w:rPr>
                <w:rFonts w:ascii="Times New Roman" w:hAnsi="Times New Roman" w:cs="Times New Roman"/>
                <w:color w:val="000000"/>
                <w:sz w:val="24"/>
                <w:szCs w:val="24"/>
                <w:lang w:val="ru-RU"/>
              </w:rPr>
              <w:t>тестовых</w:t>
            </w:r>
            <w:r>
              <w:rPr>
                <w:lang w:val="ru-RU"/>
              </w:rPr>
              <w:t xml:space="preserve"> </w:t>
            </w:r>
            <w:r>
              <w:rPr>
                <w:rFonts w:ascii="Times New Roman" w:hAnsi="Times New Roman" w:cs="Times New Roman"/>
                <w:color w:val="000000"/>
                <w:sz w:val="24"/>
                <w:szCs w:val="24"/>
                <w:lang w:val="ru-RU"/>
              </w:rPr>
              <w:t>заданий</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промежуточных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рубежных</w:t>
            </w:r>
            <w:r>
              <w:rPr>
                <w:lang w:val="ru-RU"/>
              </w:rPr>
              <w:t xml:space="preserve"> </w:t>
            </w:r>
            <w:r>
              <w:rPr>
                <w:rFonts w:ascii="Times New Roman" w:hAnsi="Times New Roman" w:cs="Times New Roman"/>
                <w:color w:val="000000"/>
                <w:sz w:val="24"/>
                <w:szCs w:val="24"/>
                <w:lang w:val="ru-RU"/>
              </w:rPr>
              <w:t>контролей.</w:t>
            </w: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p w:rsidR="00E819E9" w:rsidRDefault="00E81D42">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Помещения</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самостоятельной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r>
              <w:rPr>
                <w:rFonts w:ascii="Times New Roman" w:hAnsi="Times New Roman" w:cs="Times New Roman"/>
                <w:color w:val="000000"/>
                <w:sz w:val="24"/>
                <w:szCs w:val="24"/>
                <w:lang w:val="ru-RU"/>
              </w:rPr>
              <w:t>персональные</w:t>
            </w:r>
            <w:r>
              <w:rPr>
                <w:lang w:val="ru-RU"/>
              </w:rPr>
              <w:t xml:space="preserve"> </w:t>
            </w:r>
            <w:r>
              <w:rPr>
                <w:rFonts w:ascii="Times New Roman" w:hAnsi="Times New Roman" w:cs="Times New Roman"/>
                <w:color w:val="000000"/>
                <w:sz w:val="24"/>
                <w:szCs w:val="24"/>
                <w:lang w:val="ru-RU"/>
              </w:rPr>
              <w:t>компьютеры</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пакетом</w:t>
            </w:r>
            <w:r>
              <w:rPr>
                <w:lang w:val="ru-RU"/>
              </w:rPr>
              <w:t xml:space="preserve"> </w:t>
            </w:r>
            <w:r>
              <w:rPr>
                <w:rFonts w:ascii="Times New Roman" w:hAnsi="Times New Roman" w:cs="Times New Roman"/>
                <w:color w:val="000000"/>
                <w:sz w:val="24"/>
                <w:szCs w:val="24"/>
              </w:rPr>
              <w:t>MS</w:t>
            </w:r>
            <w:r>
              <w:rPr>
                <w:lang w:val="ru-RU"/>
              </w:rPr>
              <w:t xml:space="preserve"> </w:t>
            </w:r>
            <w:r>
              <w:rPr>
                <w:rFonts w:ascii="Times New Roman" w:hAnsi="Times New Roman" w:cs="Times New Roman"/>
                <w:color w:val="000000"/>
                <w:sz w:val="24"/>
                <w:szCs w:val="24"/>
              </w:rPr>
              <w:t>Office</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выходом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Интернет</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доступом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электронную</w:t>
            </w:r>
            <w:r>
              <w:rPr>
                <w:lang w:val="ru-RU"/>
              </w:rPr>
              <w:t xml:space="preserve"> </w:t>
            </w:r>
            <w:r>
              <w:rPr>
                <w:rFonts w:ascii="Times New Roman" w:hAnsi="Times New Roman" w:cs="Times New Roman"/>
                <w:color w:val="000000"/>
                <w:sz w:val="24"/>
                <w:szCs w:val="24"/>
                <w:lang w:val="ru-RU"/>
              </w:rPr>
              <w:t>информационно-образовательную</w:t>
            </w:r>
            <w:r>
              <w:rPr>
                <w:lang w:val="ru-RU"/>
              </w:rPr>
              <w:t xml:space="preserve"> </w:t>
            </w:r>
            <w:r>
              <w:rPr>
                <w:rFonts w:ascii="Times New Roman" w:hAnsi="Times New Roman" w:cs="Times New Roman"/>
                <w:color w:val="000000"/>
                <w:sz w:val="24"/>
                <w:szCs w:val="24"/>
                <w:lang w:val="ru-RU"/>
              </w:rPr>
              <w:t>среду</w:t>
            </w:r>
            <w:r>
              <w:rPr>
                <w:lang w:val="ru-RU"/>
              </w:rPr>
              <w:t xml:space="preserve"> </w:t>
            </w:r>
            <w:r>
              <w:rPr>
                <w:rFonts w:ascii="Times New Roman" w:hAnsi="Times New Roman" w:cs="Times New Roman"/>
                <w:color w:val="000000"/>
                <w:sz w:val="24"/>
                <w:szCs w:val="24"/>
                <w:lang w:val="ru-RU"/>
              </w:rPr>
              <w:t>университета.</w:t>
            </w:r>
            <w:r>
              <w:rPr>
                <w:lang w:val="ru-RU"/>
              </w:rPr>
              <w:t xml:space="preserve"> </w:t>
            </w:r>
          </w:p>
          <w:p w:rsidR="00E819E9" w:rsidRDefault="00E81D42">
            <w:pPr>
              <w:spacing w:after="0" w:line="240" w:lineRule="auto"/>
              <w:ind w:firstLine="756"/>
              <w:jc w:val="both"/>
              <w:rPr>
                <w:sz w:val="24"/>
                <w:szCs w:val="24"/>
                <w:lang w:val="ru-RU"/>
              </w:rPr>
            </w:pPr>
            <w:r>
              <w:rPr>
                <w:lang w:val="ru-RU"/>
              </w:rPr>
              <w:t xml:space="preserve"> </w:t>
            </w:r>
          </w:p>
          <w:p w:rsidR="00E819E9" w:rsidRPr="00E81D42" w:rsidRDefault="00E81D42">
            <w:pPr>
              <w:spacing w:after="0" w:line="240" w:lineRule="auto"/>
              <w:ind w:firstLine="756"/>
              <w:jc w:val="both"/>
              <w:rPr>
                <w:lang w:val="ru-RU"/>
              </w:rPr>
            </w:pPr>
            <w:r>
              <w:rPr>
                <w:rFonts w:ascii="Times New Roman" w:hAnsi="Times New Roman" w:cs="Times New Roman"/>
                <w:color w:val="000000"/>
                <w:sz w:val="24"/>
                <w:szCs w:val="24"/>
                <w:lang w:val="ru-RU"/>
              </w:rPr>
              <w:t>Помещение</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профилактического</w:t>
            </w:r>
            <w:r>
              <w:rPr>
                <w:lang w:val="ru-RU"/>
              </w:rPr>
              <w:t xml:space="preserve"> </w:t>
            </w:r>
            <w:r>
              <w:rPr>
                <w:rFonts w:ascii="Times New Roman" w:hAnsi="Times New Roman" w:cs="Times New Roman"/>
                <w:color w:val="000000"/>
                <w:sz w:val="24"/>
                <w:szCs w:val="24"/>
                <w:lang w:val="ru-RU"/>
              </w:rPr>
              <w:t>обслуживания</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оборудования:</w:t>
            </w:r>
            <w:r>
              <w:rPr>
                <w:lang w:val="ru-RU"/>
              </w:rPr>
              <w:t xml:space="preserve"> </w:t>
            </w:r>
            <w:r>
              <w:rPr>
                <w:rFonts w:ascii="Times New Roman" w:hAnsi="Times New Roman" w:cs="Times New Roman"/>
                <w:color w:val="000000"/>
                <w:sz w:val="24"/>
                <w:szCs w:val="24"/>
                <w:lang w:val="ru-RU"/>
              </w:rPr>
              <w:t>шкафы</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учебно-методической</w:t>
            </w:r>
            <w:r>
              <w:rPr>
                <w:lang w:val="ru-RU"/>
              </w:rPr>
              <w:t xml:space="preserve"> </w:t>
            </w:r>
            <w:r>
              <w:rPr>
                <w:rFonts w:ascii="Times New Roman" w:hAnsi="Times New Roman" w:cs="Times New Roman"/>
                <w:color w:val="000000"/>
                <w:sz w:val="24"/>
                <w:szCs w:val="24"/>
                <w:lang w:val="ru-RU"/>
              </w:rPr>
              <w:t>документации,</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оборудования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учебно-наглядных</w:t>
            </w:r>
            <w:r>
              <w:rPr>
                <w:lang w:val="ru-RU"/>
              </w:rPr>
              <w:t xml:space="preserve"> </w:t>
            </w:r>
            <w:r>
              <w:rPr>
                <w:rFonts w:ascii="Times New Roman" w:hAnsi="Times New Roman" w:cs="Times New Roman"/>
                <w:color w:val="000000"/>
                <w:sz w:val="24"/>
                <w:szCs w:val="24"/>
                <w:lang w:val="ru-RU"/>
              </w:rPr>
              <w:t>пособий.</w:t>
            </w:r>
            <w:r>
              <w:rPr>
                <w:lang w:val="ru-RU"/>
              </w:rPr>
              <w:t xml:space="preserve"> </w:t>
            </w:r>
          </w:p>
          <w:p w:rsidR="00E819E9" w:rsidRPr="00E81D42" w:rsidRDefault="00E819E9">
            <w:pPr>
              <w:spacing w:after="0" w:line="240" w:lineRule="auto"/>
              <w:ind w:firstLine="756"/>
              <w:jc w:val="center"/>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both"/>
              <w:rPr>
                <w:lang w:val="ru-RU"/>
              </w:rPr>
            </w:pPr>
          </w:p>
          <w:p w:rsidR="00E819E9" w:rsidRPr="00E81D42" w:rsidRDefault="00E819E9">
            <w:pPr>
              <w:spacing w:after="0" w:line="240" w:lineRule="auto"/>
              <w:ind w:firstLine="756"/>
              <w:jc w:val="right"/>
              <w:rPr>
                <w:sz w:val="24"/>
                <w:szCs w:val="24"/>
                <w:lang w:val="ru-RU"/>
              </w:rPr>
            </w:pPr>
          </w:p>
          <w:p w:rsidR="00E819E9" w:rsidRDefault="00E81D42">
            <w:pPr>
              <w:spacing w:after="0" w:line="240" w:lineRule="auto"/>
              <w:ind w:firstLine="756"/>
              <w:jc w:val="both"/>
              <w:rPr>
                <w:sz w:val="24"/>
                <w:szCs w:val="24"/>
                <w:lang w:val="ru-RU"/>
              </w:rPr>
            </w:pPr>
            <w:r>
              <w:rPr>
                <w:lang w:val="ru-RU"/>
              </w:rPr>
              <w:t xml:space="preserve"> </w:t>
            </w:r>
          </w:p>
        </w:tc>
      </w:tr>
      <w:tr w:rsidR="00E819E9" w:rsidRPr="00E81D42">
        <w:trPr>
          <w:trHeight w:hRule="exact" w:val="3515"/>
        </w:trPr>
        <w:tc>
          <w:tcPr>
            <w:tcW w:w="9354" w:type="dxa"/>
            <w:gridSpan w:val="4"/>
            <w:vMerge/>
            <w:shd w:val="clear" w:color="000000" w:fill="FFFFFF"/>
            <w:tcMar>
              <w:left w:w="34" w:type="dxa"/>
              <w:right w:w="34" w:type="dxa"/>
            </w:tcMar>
          </w:tcPr>
          <w:p w:rsidR="00E819E9" w:rsidRDefault="00E819E9">
            <w:pPr>
              <w:rPr>
                <w:lang w:val="ru-RU"/>
              </w:rPr>
            </w:pPr>
          </w:p>
        </w:tc>
      </w:tr>
    </w:tbl>
    <w:p w:rsidR="00E819E9" w:rsidRPr="00E81D42" w:rsidRDefault="00E819E9">
      <w:pPr>
        <w:spacing w:after="0" w:line="240" w:lineRule="auto"/>
        <w:jc w:val="both"/>
        <w:textAlignment w:val="baseline"/>
        <w:rPr>
          <w:rFonts w:ascii="Times New Roman" w:eastAsia="Times New Roman" w:hAnsi="Times New Roman" w:cs="Times New Roman"/>
          <w:b/>
          <w:sz w:val="24"/>
          <w:lang w:val="ru-RU" w:eastAsia="ru-RU"/>
        </w:rPr>
      </w:pPr>
    </w:p>
    <w:p w:rsidR="00E819E9" w:rsidRPr="00E81D42" w:rsidRDefault="00E819E9">
      <w:pPr>
        <w:spacing w:after="0" w:line="240" w:lineRule="auto"/>
        <w:jc w:val="both"/>
        <w:textAlignment w:val="baseline"/>
        <w:rPr>
          <w:rFonts w:ascii="Times New Roman" w:eastAsia="Times New Roman" w:hAnsi="Times New Roman" w:cs="Times New Roman"/>
          <w:b/>
          <w:sz w:val="24"/>
          <w:lang w:val="ru-RU" w:eastAsia="ru-RU"/>
        </w:rPr>
      </w:pPr>
    </w:p>
    <w:p w:rsidR="00E819E9" w:rsidRDefault="00E81D42" w:rsidP="00E81D42">
      <w:pPr>
        <w:pStyle w:val="1"/>
        <w:rPr>
          <w:lang w:val="ru-RU" w:eastAsia="ru-RU"/>
        </w:rPr>
      </w:pPr>
      <w:r>
        <w:rPr>
          <w:lang w:val="ru-RU" w:eastAsia="ru-RU"/>
        </w:rPr>
        <w:t>ПРИЛОЖЕНИЕ 1</w:t>
      </w:r>
    </w:p>
    <w:p w:rsidR="00E819E9" w:rsidRPr="00E81D42" w:rsidRDefault="00E81D42" w:rsidP="00E81D42">
      <w:pPr>
        <w:pStyle w:val="af9"/>
        <w:rPr>
          <w:b/>
          <w:szCs w:val="24"/>
          <w:lang w:val="ru-RU" w:eastAsia="ru-RU"/>
        </w:rPr>
      </w:pPr>
      <w:r w:rsidRPr="00E81D42">
        <w:rPr>
          <w:b/>
          <w:lang w:val="ru-RU" w:eastAsia="ru-RU"/>
        </w:rPr>
        <w:t>6. Учебно-методическое обеспечение самостоятельной работы обучающихся</w:t>
      </w:r>
    </w:p>
    <w:p w:rsidR="00E819E9" w:rsidRDefault="00E81D42" w:rsidP="00E81D42">
      <w:pPr>
        <w:pStyle w:val="af9"/>
        <w:rPr>
          <w:lang w:val="ru-RU" w:eastAsia="ru-RU"/>
        </w:rPr>
      </w:pPr>
      <w:r>
        <w:rPr>
          <w:lang w:val="ru-RU" w:eastAsia="ru-RU"/>
        </w:rPr>
        <w:t>По дисциплине «Терминология информатики и вычислительной техники на иностранном языке»  самостоятельная работа студентов предполагает чтение, перевод, анализ текста, с</w:t>
      </w:r>
      <w:r>
        <w:rPr>
          <w:lang w:val="ru-RU" w:eastAsia="ru-RU"/>
        </w:rPr>
        <w:t>о</w:t>
      </w:r>
      <w:r>
        <w:rPr>
          <w:lang w:val="ru-RU" w:eastAsia="ru-RU"/>
        </w:rPr>
        <w:t>ставл</w:t>
      </w:r>
      <w:r>
        <w:rPr>
          <w:lang w:val="ru-RU" w:eastAsia="ru-RU"/>
        </w:rPr>
        <w:t>ение терминологического словаря,  представление сообщений, выполнение письменных заданий по указанным темам.</w:t>
      </w:r>
    </w:p>
    <w:tbl>
      <w:tblPr>
        <w:tblpPr w:leftFromText="180" w:rightFromText="180" w:vertAnchor="text" w:horzAnchor="margin" w:tblpXSpec="center" w:tblpY="195"/>
        <w:tblW w:w="5000" w:type="pct"/>
        <w:jc w:val="center"/>
        <w:tblCellMar>
          <w:left w:w="40" w:type="dxa"/>
          <w:right w:w="40" w:type="dxa"/>
        </w:tblCellMar>
        <w:tblLook w:val="0000"/>
      </w:tblPr>
      <w:tblGrid>
        <w:gridCol w:w="2954"/>
        <w:gridCol w:w="2634"/>
        <w:gridCol w:w="4130"/>
      </w:tblGrid>
      <w:tr w:rsidR="00E819E9" w:rsidRPr="00E81D42">
        <w:trPr>
          <w:cantSplit/>
          <w:trHeight w:val="1833"/>
          <w:tblHeader/>
          <w:jc w:val="center"/>
        </w:trPr>
        <w:tc>
          <w:tcPr>
            <w:tcW w:w="2930" w:type="dxa"/>
            <w:tcBorders>
              <w:top w:val="single" w:sz="4" w:space="0" w:color="000000"/>
              <w:left w:val="single" w:sz="4" w:space="0" w:color="000000"/>
              <w:bottom w:val="single" w:sz="4" w:space="0" w:color="000000"/>
              <w:right w:val="single" w:sz="4" w:space="0" w:color="000000"/>
            </w:tcBorders>
            <w:vAlign w:val="center"/>
          </w:tcPr>
          <w:p w:rsidR="00E819E9" w:rsidRDefault="00E81D42">
            <w:pPr>
              <w:spacing w:after="0" w:line="240" w:lineRule="auto"/>
              <w:jc w:val="center"/>
              <w:rPr>
                <w:rFonts w:ascii="Times New Roman" w:eastAsia="Times New Roman" w:hAnsi="Times New Roman" w:cs="Times New Roman"/>
                <w:sz w:val="24"/>
                <w:lang w:val="ru-RU" w:eastAsia="ru-RU"/>
              </w:rPr>
            </w:pPr>
            <w:r>
              <w:rPr>
                <w:rFonts w:ascii="Times New Roman" w:eastAsia="Times New Roman" w:hAnsi="Times New Roman" w:cs="Times New Roman"/>
                <w:sz w:val="24"/>
                <w:lang w:val="ru-RU" w:eastAsia="ru-RU"/>
              </w:rPr>
              <w:t>Раздел/ тема</w:t>
            </w:r>
          </w:p>
          <w:p w:rsidR="00E819E9" w:rsidRDefault="00E81D42">
            <w:pPr>
              <w:spacing w:after="0" w:line="240" w:lineRule="auto"/>
              <w:jc w:val="center"/>
              <w:rPr>
                <w:rFonts w:ascii="Times New Roman" w:eastAsia="Times New Roman" w:hAnsi="Times New Roman" w:cs="Times New Roman"/>
                <w:sz w:val="24"/>
                <w:lang w:val="ru-RU" w:eastAsia="ru-RU"/>
              </w:rPr>
            </w:pPr>
            <w:r>
              <w:rPr>
                <w:rFonts w:ascii="Times New Roman" w:eastAsia="Times New Roman" w:hAnsi="Times New Roman" w:cs="Times New Roman"/>
                <w:sz w:val="24"/>
                <w:lang w:val="ru-RU" w:eastAsia="ru-RU"/>
              </w:rPr>
              <w:t>дисциплины</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9E9">
            <w:pPr>
              <w:spacing w:after="0" w:line="240" w:lineRule="auto"/>
              <w:ind w:left="-40"/>
              <w:jc w:val="center"/>
              <w:rPr>
                <w:rFonts w:ascii="Times New Roman" w:eastAsia="Times New Roman" w:hAnsi="Times New Roman" w:cs="Times New Roman"/>
                <w:sz w:val="24"/>
                <w:lang w:val="ru-RU" w:eastAsia="ru-RU"/>
              </w:rPr>
            </w:pPr>
          </w:p>
          <w:p w:rsidR="00E819E9" w:rsidRDefault="00E819E9">
            <w:pPr>
              <w:spacing w:after="0" w:line="240" w:lineRule="auto"/>
              <w:ind w:left="-40"/>
              <w:jc w:val="center"/>
              <w:rPr>
                <w:rFonts w:ascii="Times New Roman" w:eastAsia="Times New Roman" w:hAnsi="Times New Roman" w:cs="Times New Roman"/>
                <w:sz w:val="24"/>
                <w:lang w:val="ru-RU" w:eastAsia="ru-RU"/>
              </w:rPr>
            </w:pPr>
          </w:p>
          <w:p w:rsidR="00E819E9" w:rsidRDefault="00E81D42">
            <w:pPr>
              <w:spacing w:after="0" w:line="240" w:lineRule="auto"/>
              <w:ind w:left="-40"/>
              <w:jc w:val="center"/>
              <w:rPr>
                <w:rFonts w:ascii="Times New Roman" w:eastAsia="Times New Roman" w:hAnsi="Times New Roman" w:cs="Times New Roman"/>
                <w:sz w:val="24"/>
                <w:lang w:val="ru-RU" w:eastAsia="ru-RU"/>
              </w:rPr>
            </w:pPr>
            <w:r>
              <w:rPr>
                <w:rFonts w:ascii="Times New Roman" w:eastAsia="Times New Roman" w:hAnsi="Times New Roman" w:cs="Times New Roman"/>
                <w:sz w:val="24"/>
                <w:lang w:val="ru-RU" w:eastAsia="ru-RU"/>
              </w:rPr>
              <w:t>Форма текущего контроля успеваемости и промежуточной аттестации</w:t>
            </w:r>
          </w:p>
        </w:tc>
        <w:tc>
          <w:tcPr>
            <w:tcW w:w="4096" w:type="dxa"/>
            <w:tcBorders>
              <w:top w:val="single" w:sz="4" w:space="0" w:color="000000"/>
              <w:left w:val="single" w:sz="4" w:space="0" w:color="000000"/>
              <w:bottom w:val="single" w:sz="4" w:space="0" w:color="000000"/>
              <w:right w:val="single" w:sz="4" w:space="0" w:color="000000"/>
            </w:tcBorders>
            <w:vAlign w:val="center"/>
          </w:tcPr>
          <w:p w:rsidR="00E819E9" w:rsidRDefault="00E81D42">
            <w:pPr>
              <w:spacing w:after="0" w:line="240" w:lineRule="auto"/>
              <w:ind w:left="-40"/>
              <w:jc w:val="center"/>
              <w:rPr>
                <w:rFonts w:ascii="Times New Roman" w:eastAsia="Times New Roman" w:hAnsi="Times New Roman" w:cs="Times New Roman"/>
                <w:sz w:val="24"/>
                <w:lang w:val="ru-RU" w:eastAsia="ru-RU"/>
              </w:rPr>
            </w:pPr>
            <w:r>
              <w:rPr>
                <w:rFonts w:ascii="Times New Roman" w:eastAsia="Times New Roman" w:hAnsi="Times New Roman" w:cs="Times New Roman"/>
                <w:sz w:val="24"/>
                <w:lang w:val="ru-RU" w:eastAsia="ru-RU"/>
              </w:rPr>
              <w:t xml:space="preserve">Примеры заданий для  текущего контроля успеваемости и </w:t>
            </w:r>
            <w:r>
              <w:rPr>
                <w:rFonts w:ascii="Times New Roman" w:eastAsia="Times New Roman" w:hAnsi="Times New Roman" w:cs="Times New Roman"/>
                <w:sz w:val="24"/>
                <w:lang w:val="ru-RU" w:eastAsia="ru-RU"/>
              </w:rPr>
              <w:br/>
            </w:r>
            <w:r>
              <w:rPr>
                <w:rFonts w:ascii="Times New Roman" w:eastAsia="Times New Roman" w:hAnsi="Times New Roman" w:cs="Times New Roman"/>
                <w:sz w:val="24"/>
                <w:lang w:val="ru-RU" w:eastAsia="ru-RU"/>
              </w:rPr>
              <w:t>промежуточной аттестации</w:t>
            </w:r>
          </w:p>
        </w:tc>
      </w:tr>
      <w:tr w:rsidR="00E819E9">
        <w:trPr>
          <w:trHeight w:val="268"/>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tabs>
                <w:tab w:val="left" w:pos="435"/>
              </w:tabs>
              <w:spacing w:after="0" w:line="240" w:lineRule="auto"/>
              <w:ind w:firstLine="567"/>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1. </w:t>
            </w:r>
            <w:r>
              <w:rPr>
                <w:rFonts w:ascii="Times New Roman" w:eastAsia="Times New Roman" w:hAnsi="Times New Roman" w:cs="Times New Roman"/>
                <w:sz w:val="24"/>
                <w:szCs w:val="24"/>
                <w:lang w:val="ru-RU" w:eastAsia="ru-RU"/>
              </w:rPr>
              <w:t xml:space="preserve"> </w:t>
            </w:r>
            <w:r>
              <w:rPr>
                <w:rFonts w:ascii="Times New Roman" w:eastAsia="Calibri" w:hAnsi="Times New Roman" w:cs="Times New Roman"/>
                <w:sz w:val="24"/>
                <w:szCs w:val="24"/>
                <w:lang w:val="ru-RU" w:eastAsia="ru-RU"/>
              </w:rPr>
              <w:t xml:space="preserve">Понятие </w:t>
            </w:r>
          </w:p>
          <w:p w:rsidR="00E819E9" w:rsidRDefault="00E81D42">
            <w:pPr>
              <w:tabs>
                <w:tab w:val="left" w:pos="435"/>
              </w:tabs>
              <w:spacing w:after="0" w:line="240" w:lineRule="auto"/>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eastAsia="ru-RU"/>
              </w:rPr>
              <w:t>перевода.</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9E9">
            <w:pPr>
              <w:spacing w:after="0" w:line="240" w:lineRule="auto"/>
              <w:rPr>
                <w:rFonts w:ascii="Times New Roman" w:eastAsia="Times New Roman" w:hAnsi="Times New Roman" w:cs="Times New Roman"/>
                <w:sz w:val="24"/>
                <w:szCs w:val="24"/>
                <w:lang w:eastAsia="ru-RU"/>
              </w:rPr>
            </w:pPr>
          </w:p>
        </w:tc>
        <w:tc>
          <w:tcPr>
            <w:tcW w:w="4096" w:type="dxa"/>
            <w:tcBorders>
              <w:top w:val="single" w:sz="4" w:space="0" w:color="000000"/>
              <w:left w:val="single" w:sz="4" w:space="0" w:color="000000"/>
              <w:bottom w:val="single" w:sz="4" w:space="0" w:color="000000"/>
              <w:right w:val="single" w:sz="4" w:space="0" w:color="000000"/>
            </w:tcBorders>
          </w:tcPr>
          <w:p w:rsidR="00E819E9" w:rsidRDefault="00E819E9">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tabs>
                <w:tab w:val="left" w:pos="3544"/>
              </w:tabs>
              <w:suppressAutoHyphens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1.1.Классификация перев</w:t>
            </w:r>
            <w:r>
              <w:rPr>
                <w:rFonts w:ascii="Times New Roman" w:hAnsi="Times New Roman" w:cs="Times New Roman"/>
                <w:sz w:val="24"/>
                <w:szCs w:val="24"/>
                <w:lang w:val="ru-RU" w:eastAsia="ru-RU"/>
              </w:rPr>
              <w:t>о</w:t>
            </w:r>
            <w:r>
              <w:rPr>
                <w:rFonts w:ascii="Times New Roman" w:hAnsi="Times New Roman" w:cs="Times New Roman"/>
                <w:sz w:val="24"/>
                <w:szCs w:val="24"/>
                <w:lang w:val="ru-RU" w:eastAsia="ru-RU"/>
              </w:rPr>
              <w:t xml:space="preserve">да. </w:t>
            </w:r>
          </w:p>
          <w:p w:rsidR="00E819E9" w:rsidRDefault="00E81D42">
            <w:pPr>
              <w:widowControl w:val="0"/>
              <w:tabs>
                <w:tab w:val="left" w:pos="3544"/>
              </w:tabs>
              <w:suppressAutoHyphens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Основные виды перевода. </w:t>
            </w:r>
          </w:p>
          <w:p w:rsidR="00E819E9" w:rsidRDefault="00E81D42">
            <w:pPr>
              <w:widowControl w:val="0"/>
              <w:tabs>
                <w:tab w:val="left" w:pos="3544"/>
              </w:tabs>
              <w:suppressAutoHyphens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Принцип коммуникативной </w:t>
            </w:r>
          </w:p>
          <w:p w:rsidR="00E819E9" w:rsidRDefault="00E81D42">
            <w:pPr>
              <w:widowControl w:val="0"/>
              <w:tabs>
                <w:tab w:val="left" w:pos="3544"/>
              </w:tabs>
              <w:suppressAutoHyphens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достаточности как абс</w:t>
            </w:r>
            <w:r>
              <w:rPr>
                <w:rFonts w:ascii="Times New Roman" w:hAnsi="Times New Roman" w:cs="Times New Roman"/>
                <w:sz w:val="24"/>
                <w:szCs w:val="24"/>
                <w:lang w:val="ru-RU" w:eastAsia="ru-RU"/>
              </w:rPr>
              <w:t>о</w:t>
            </w:r>
            <w:r>
              <w:rPr>
                <w:rFonts w:ascii="Times New Roman" w:hAnsi="Times New Roman" w:cs="Times New Roman"/>
                <w:sz w:val="24"/>
                <w:szCs w:val="24"/>
                <w:lang w:val="ru-RU" w:eastAsia="ru-RU"/>
              </w:rPr>
              <w:t xml:space="preserve">лютное </w:t>
            </w:r>
          </w:p>
          <w:p w:rsidR="00E819E9" w:rsidRDefault="00E81D42">
            <w:pPr>
              <w:widowControl w:val="0"/>
              <w:tabs>
                <w:tab w:val="left" w:pos="3544"/>
              </w:tabs>
              <w:suppressAutoHyphens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требование для выполн</w:t>
            </w:r>
            <w:r>
              <w:rPr>
                <w:rFonts w:ascii="Times New Roman" w:hAnsi="Times New Roman" w:cs="Times New Roman"/>
                <w:sz w:val="24"/>
                <w:szCs w:val="24"/>
                <w:lang w:val="ru-RU" w:eastAsia="ru-RU"/>
              </w:rPr>
              <w:t>е</w:t>
            </w:r>
            <w:r>
              <w:rPr>
                <w:rFonts w:ascii="Times New Roman" w:hAnsi="Times New Roman" w:cs="Times New Roman"/>
                <w:sz w:val="24"/>
                <w:szCs w:val="24"/>
                <w:lang w:val="ru-RU" w:eastAsia="ru-RU"/>
              </w:rPr>
              <w:t xml:space="preserve">ния </w:t>
            </w:r>
          </w:p>
          <w:p w:rsidR="00E819E9" w:rsidRDefault="00E81D42">
            <w:pPr>
              <w:widowControl w:val="0"/>
              <w:tabs>
                <w:tab w:val="left" w:pos="3544"/>
              </w:tabs>
              <w:suppressAutoHyphens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научно-технических пер</w:t>
            </w:r>
            <w:r>
              <w:rPr>
                <w:rFonts w:ascii="Times New Roman" w:hAnsi="Times New Roman" w:cs="Times New Roman"/>
                <w:sz w:val="24"/>
                <w:szCs w:val="24"/>
                <w:lang w:val="ru-RU" w:eastAsia="ru-RU"/>
              </w:rPr>
              <w:t>е</w:t>
            </w:r>
            <w:r>
              <w:rPr>
                <w:rFonts w:ascii="Times New Roman" w:hAnsi="Times New Roman" w:cs="Times New Roman"/>
                <w:sz w:val="24"/>
                <w:szCs w:val="24"/>
                <w:lang w:val="ru-RU" w:eastAsia="ru-RU"/>
              </w:rPr>
              <w:t xml:space="preserve">водов. </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hAnsi="Times New Roman" w:cs="Times New Roman"/>
                <w:sz w:val="24"/>
                <w:szCs w:val="24"/>
                <w:lang w:val="ru-RU" w:eastAsia="ru-RU"/>
              </w:rPr>
            </w:pPr>
            <w:r>
              <w:rPr>
                <w:rFonts w:ascii="Times New Roman" w:hAnsi="Times New Roman" w:cs="Times New Roman"/>
                <w:bCs/>
                <w:iCs/>
                <w:sz w:val="24"/>
                <w:szCs w:val="24"/>
                <w:lang w:val="ru-RU" w:eastAsia="ru-RU"/>
              </w:rPr>
              <w:t xml:space="preserve">Выполнение перевода текстов,  письменных заданий </w:t>
            </w:r>
            <w:r>
              <w:rPr>
                <w:rFonts w:ascii="Times New Roman" w:hAnsi="Times New Roman" w:cs="Times New Roman"/>
                <w:color w:val="000000"/>
                <w:sz w:val="24"/>
                <w:szCs w:val="24"/>
                <w:lang w:val="ru-RU" w:eastAsia="ru-RU"/>
              </w:rPr>
              <w:t xml:space="preserve"> по теме. </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Составьте список незнакомых слов и выражений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Напишите  аннотацию текста.</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Сделайте реферативный перевод текста.</w:t>
            </w:r>
          </w:p>
        </w:tc>
      </w:tr>
      <w:tr w:rsidR="00E819E9">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spacing w:after="0" w:line="240" w:lineRule="auto"/>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eastAsia="ru-RU"/>
              </w:rPr>
              <w:t xml:space="preserve">1.2. </w:t>
            </w:r>
            <w:r>
              <w:rPr>
                <w:rFonts w:ascii="Times New Roman" w:eastAsia="Times New Roman" w:hAnsi="Times New Roman" w:cs="Times New Roman"/>
                <w:sz w:val="24"/>
                <w:szCs w:val="24"/>
                <w:lang w:val="ru-RU" w:eastAsia="ru-RU"/>
              </w:rPr>
              <w:t xml:space="preserve"> </w:t>
            </w:r>
            <w:r>
              <w:rPr>
                <w:rFonts w:ascii="Times New Roman" w:eastAsia="Calibri" w:hAnsi="Times New Roman" w:cs="Times New Roman"/>
                <w:sz w:val="24"/>
                <w:szCs w:val="24"/>
                <w:lang w:val="ru-RU" w:eastAsia="ru-RU"/>
              </w:rPr>
              <w:t xml:space="preserve">Словарно-справочный  аппарат специалиста, </w:t>
            </w:r>
            <w:r>
              <w:rPr>
                <w:rFonts w:ascii="Times New Roman" w:eastAsia="Calibri" w:hAnsi="Times New Roman" w:cs="Times New Roman"/>
                <w:sz w:val="24"/>
                <w:szCs w:val="24"/>
                <w:lang w:val="ru-RU" w:eastAsia="ru-RU"/>
              </w:rPr>
              <w:lastRenderedPageBreak/>
              <w:t>владеющего терминологией на иностранном языке.</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hAnsi="Times New Roman" w:cs="Times New Roman"/>
                <w:color w:val="000000"/>
                <w:sz w:val="24"/>
                <w:szCs w:val="24"/>
                <w:lang w:val="ru-RU" w:eastAsia="ru-RU"/>
              </w:rPr>
            </w:pPr>
            <w:r>
              <w:rPr>
                <w:rFonts w:ascii="Times New Roman" w:hAnsi="Times New Roman" w:cs="Times New Roman"/>
                <w:bCs/>
                <w:iCs/>
                <w:sz w:val="24"/>
                <w:szCs w:val="24"/>
                <w:lang w:val="ru-RU" w:eastAsia="ru-RU"/>
              </w:rPr>
              <w:lastRenderedPageBreak/>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lastRenderedPageBreak/>
              <w:t xml:space="preserve">ных заданий </w:t>
            </w:r>
            <w:r>
              <w:rPr>
                <w:rFonts w:ascii="Times New Roman" w:hAnsi="Times New Roman" w:cs="Times New Roman"/>
                <w:color w:val="000000"/>
                <w:sz w:val="24"/>
                <w:szCs w:val="24"/>
                <w:lang w:val="ru-RU" w:eastAsia="ru-RU"/>
              </w:rPr>
              <w:t xml:space="preserve"> по теме. Поиск информации по теме в электронных б</w:t>
            </w:r>
            <w:r>
              <w:rPr>
                <w:rFonts w:ascii="Times New Roman" w:hAnsi="Times New Roman" w:cs="Times New Roman"/>
                <w:color w:val="000000"/>
                <w:sz w:val="24"/>
                <w:szCs w:val="24"/>
                <w:lang w:val="ru-RU" w:eastAsia="ru-RU"/>
              </w:rPr>
              <w:t>а</w:t>
            </w:r>
            <w:r>
              <w:rPr>
                <w:rFonts w:ascii="Times New Roman" w:hAnsi="Times New Roman" w:cs="Times New Roman"/>
                <w:color w:val="000000"/>
                <w:sz w:val="24"/>
                <w:szCs w:val="24"/>
                <w:lang w:val="ru-RU" w:eastAsia="ru-RU"/>
              </w:rPr>
              <w:t>зах  данных.</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1. Прочитайте  предложения.</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Составьте список незнакомых слов и </w:t>
            </w:r>
            <w:r>
              <w:rPr>
                <w:rFonts w:ascii="Times New Roman" w:eastAsia="Times New Roman" w:hAnsi="Times New Roman" w:cs="Times New Roman"/>
                <w:sz w:val="24"/>
                <w:szCs w:val="24"/>
                <w:lang w:val="ru-RU" w:eastAsia="ru-RU"/>
              </w:rPr>
              <w:lastRenderedPageBreak/>
              <w:t>выражений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Переведите </w:t>
            </w:r>
            <w:r>
              <w:rPr>
                <w:rFonts w:ascii="Times New Roman" w:eastAsia="Times New Roman" w:hAnsi="Times New Roman" w:cs="Times New Roman"/>
                <w:sz w:val="24"/>
                <w:szCs w:val="24"/>
                <w:lang w:val="ru-RU" w:eastAsia="ru-RU"/>
              </w:rPr>
              <w:t>предложения на русский язык при помощи словаря.</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4.Запишите перевод предложений. </w:t>
            </w:r>
          </w:p>
        </w:tc>
      </w:tr>
      <w:tr w:rsidR="00E819E9">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spacing w:after="0" w:line="240" w:lineRule="auto"/>
              <w:jc w:val="both"/>
              <w:rPr>
                <w:rFonts w:ascii="Times New Roman" w:eastAsia="Calibri"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2.  </w:t>
            </w:r>
            <w:r>
              <w:rPr>
                <w:rFonts w:ascii="Times New Roman" w:eastAsia="Calibri" w:hAnsi="Times New Roman" w:cs="Times New Roman"/>
                <w:sz w:val="24"/>
                <w:szCs w:val="24"/>
                <w:lang w:val="ru-RU" w:eastAsia="ru-RU"/>
              </w:rPr>
              <w:t xml:space="preserve">Лексические </w:t>
            </w:r>
          </w:p>
          <w:p w:rsidR="00E819E9" w:rsidRDefault="00E81D42">
            <w:pPr>
              <w:widowControl w:val="0"/>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трудности </w:t>
            </w:r>
          </w:p>
          <w:p w:rsidR="00E819E9" w:rsidRDefault="00E81D42">
            <w:pPr>
              <w:spacing w:after="0" w:line="240" w:lineRule="auto"/>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eastAsia="ru-RU"/>
              </w:rPr>
              <w:t>перевода.</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9E9">
            <w:pPr>
              <w:suppressAutoHyphens w:val="0"/>
              <w:spacing w:line="240" w:lineRule="auto"/>
              <w:rPr>
                <w:rFonts w:ascii="Times New Roman" w:hAnsi="Times New Roman" w:cs="Times New Roman"/>
                <w:color w:val="000000"/>
                <w:sz w:val="24"/>
                <w:szCs w:val="24"/>
                <w:lang w:val="ru-RU" w:eastAsia="ru-RU"/>
              </w:rPr>
            </w:pPr>
          </w:p>
        </w:tc>
        <w:tc>
          <w:tcPr>
            <w:tcW w:w="4096" w:type="dxa"/>
            <w:tcBorders>
              <w:top w:val="single" w:sz="4" w:space="0" w:color="000000"/>
              <w:left w:val="single" w:sz="4" w:space="0" w:color="000000"/>
              <w:bottom w:val="single" w:sz="4" w:space="0" w:color="000000"/>
              <w:right w:val="single" w:sz="4" w:space="0" w:color="000000"/>
            </w:tcBorders>
          </w:tcPr>
          <w:p w:rsidR="00E819E9" w:rsidRDefault="00E819E9">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2.1 </w:t>
            </w:r>
            <w:r>
              <w:rPr>
                <w:rFonts w:ascii="Times New Roman" w:hAnsi="Times New Roman" w:cs="Times New Roman"/>
                <w:sz w:val="24"/>
                <w:szCs w:val="24"/>
                <w:lang w:val="ru-RU" w:eastAsia="ru-RU"/>
              </w:rPr>
              <w:t xml:space="preserve"> </w:t>
            </w:r>
            <w:r>
              <w:rPr>
                <w:rFonts w:ascii="Times New Roman" w:eastAsia="Calibri" w:hAnsi="Times New Roman" w:cs="Times New Roman"/>
                <w:sz w:val="24"/>
                <w:szCs w:val="24"/>
                <w:lang w:val="ru-RU" w:eastAsia="ru-RU"/>
              </w:rPr>
              <w:t xml:space="preserve">Понятие  лексической </w:t>
            </w:r>
          </w:p>
          <w:p w:rsidR="00E819E9" w:rsidRDefault="00E81D42">
            <w:pPr>
              <w:widowControl w:val="0"/>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эквивалентности.  Логич</w:t>
            </w:r>
            <w:r>
              <w:rPr>
                <w:rFonts w:ascii="Times New Roman" w:eastAsia="Calibri" w:hAnsi="Times New Roman" w:cs="Times New Roman"/>
                <w:sz w:val="24"/>
                <w:szCs w:val="24"/>
                <w:lang w:val="ru-RU" w:eastAsia="ru-RU"/>
              </w:rPr>
              <w:t>е</w:t>
            </w:r>
            <w:r>
              <w:rPr>
                <w:rFonts w:ascii="Times New Roman" w:eastAsia="Calibri" w:hAnsi="Times New Roman" w:cs="Times New Roman"/>
                <w:sz w:val="24"/>
                <w:szCs w:val="24"/>
                <w:lang w:val="ru-RU" w:eastAsia="ru-RU"/>
              </w:rPr>
              <w:t xml:space="preserve">ский </w:t>
            </w:r>
          </w:p>
          <w:p w:rsidR="00E819E9" w:rsidRDefault="00E81D42">
            <w:pPr>
              <w:widowControl w:val="0"/>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треугольник:  слово,  пре</w:t>
            </w:r>
            <w:r>
              <w:rPr>
                <w:rFonts w:ascii="Times New Roman" w:eastAsia="Calibri" w:hAnsi="Times New Roman" w:cs="Times New Roman"/>
                <w:sz w:val="24"/>
                <w:szCs w:val="24"/>
                <w:lang w:val="ru-RU" w:eastAsia="ru-RU"/>
              </w:rPr>
              <w:t>д</w:t>
            </w:r>
            <w:r>
              <w:rPr>
                <w:rFonts w:ascii="Times New Roman" w:eastAsia="Calibri" w:hAnsi="Times New Roman" w:cs="Times New Roman"/>
                <w:sz w:val="24"/>
                <w:szCs w:val="24"/>
                <w:lang w:val="ru-RU" w:eastAsia="ru-RU"/>
              </w:rPr>
              <w:t xml:space="preserve">мет  и </w:t>
            </w:r>
          </w:p>
          <w:p w:rsidR="00E819E9" w:rsidRDefault="00E81D42">
            <w:pPr>
              <w:widowControl w:val="0"/>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понятие. Подбор эквив</w:t>
            </w:r>
            <w:r>
              <w:rPr>
                <w:rFonts w:ascii="Times New Roman" w:eastAsia="Calibri" w:hAnsi="Times New Roman" w:cs="Times New Roman"/>
                <w:sz w:val="24"/>
                <w:szCs w:val="24"/>
                <w:lang w:val="ru-RU" w:eastAsia="ru-RU"/>
              </w:rPr>
              <w:t>а</w:t>
            </w:r>
            <w:r>
              <w:rPr>
                <w:rFonts w:ascii="Times New Roman" w:eastAsia="Calibri" w:hAnsi="Times New Roman" w:cs="Times New Roman"/>
                <w:sz w:val="24"/>
                <w:szCs w:val="24"/>
                <w:lang w:val="ru-RU" w:eastAsia="ru-RU"/>
              </w:rPr>
              <w:t xml:space="preserve">лентов к </w:t>
            </w:r>
          </w:p>
          <w:p w:rsidR="00E819E9" w:rsidRDefault="00E81D42">
            <w:pPr>
              <w:widowControl w:val="0"/>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терминам.  Создание  н</w:t>
            </w:r>
            <w:r>
              <w:rPr>
                <w:rFonts w:ascii="Times New Roman" w:eastAsia="Calibri" w:hAnsi="Times New Roman" w:cs="Times New Roman"/>
                <w:sz w:val="24"/>
                <w:szCs w:val="24"/>
                <w:lang w:val="ru-RU" w:eastAsia="ru-RU"/>
              </w:rPr>
              <w:t>о</w:t>
            </w:r>
            <w:r>
              <w:rPr>
                <w:rFonts w:ascii="Times New Roman" w:eastAsia="Calibri" w:hAnsi="Times New Roman" w:cs="Times New Roman"/>
                <w:sz w:val="24"/>
                <w:szCs w:val="24"/>
                <w:lang w:val="ru-RU" w:eastAsia="ru-RU"/>
              </w:rPr>
              <w:t xml:space="preserve">вых </w:t>
            </w:r>
          </w:p>
          <w:p w:rsidR="00E819E9" w:rsidRDefault="00E81D42">
            <w:pPr>
              <w:widowControl w:val="0"/>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терминов.  Транскрибир</w:t>
            </w:r>
            <w:r>
              <w:rPr>
                <w:rFonts w:ascii="Times New Roman" w:eastAsia="Calibri" w:hAnsi="Times New Roman" w:cs="Times New Roman"/>
                <w:sz w:val="24"/>
                <w:szCs w:val="24"/>
                <w:lang w:val="ru-RU" w:eastAsia="ru-RU"/>
              </w:rPr>
              <w:t>о</w:t>
            </w:r>
            <w:r>
              <w:rPr>
                <w:rFonts w:ascii="Times New Roman" w:eastAsia="Calibri" w:hAnsi="Times New Roman" w:cs="Times New Roman"/>
                <w:sz w:val="24"/>
                <w:szCs w:val="24"/>
                <w:lang w:val="ru-RU" w:eastAsia="ru-RU"/>
              </w:rPr>
              <w:t xml:space="preserve">вание </w:t>
            </w:r>
          </w:p>
          <w:p w:rsidR="00E819E9" w:rsidRDefault="00E81D42">
            <w:pPr>
              <w:widowControl w:val="0"/>
              <w:suppressAutoHyphens w:val="0"/>
              <w:spacing w:after="0" w:line="240" w:lineRule="auto"/>
              <w:rPr>
                <w:rFonts w:ascii="Times New Roman" w:hAnsi="Times New Roman" w:cs="Times New Roman"/>
                <w:sz w:val="24"/>
                <w:szCs w:val="24"/>
                <w:lang w:val="ru-RU" w:eastAsia="ru-RU"/>
              </w:rPr>
            </w:pPr>
            <w:r>
              <w:rPr>
                <w:rFonts w:ascii="Times New Roman" w:eastAsia="Calibri" w:hAnsi="Times New Roman" w:cs="Times New Roman"/>
                <w:sz w:val="24"/>
                <w:szCs w:val="24"/>
                <w:lang w:val="ru-RU" w:eastAsia="ru-RU"/>
              </w:rPr>
              <w:t>(транслитерирование).</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tabs>
                <w:tab w:val="left" w:pos="993"/>
              </w:tabs>
              <w:suppressAutoHyphens w:val="0"/>
              <w:spacing w:after="0" w:line="240" w:lineRule="auto"/>
              <w:jc w:val="both"/>
              <w:rPr>
                <w:rFonts w:ascii="Times New Roman" w:hAnsi="Times New Roman" w:cs="Times New Roman"/>
                <w:sz w:val="24"/>
                <w:szCs w:val="24"/>
                <w:lang w:val="ru-RU" w:eastAsia="ru-RU"/>
              </w:rPr>
            </w:pPr>
            <w:r>
              <w:rPr>
                <w:rFonts w:ascii="Times New Roman" w:hAnsi="Times New Roman" w:cs="Times New Roman"/>
                <w:bCs/>
                <w:iCs/>
                <w:sz w:val="24"/>
                <w:szCs w:val="24"/>
                <w:lang w:val="ru-RU" w:eastAsia="ru-RU"/>
              </w:rPr>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Поиск информации по теме в электронных б</w:t>
            </w:r>
            <w:r>
              <w:rPr>
                <w:rFonts w:ascii="Times New Roman" w:hAnsi="Times New Roman" w:cs="Times New Roman"/>
                <w:color w:val="000000"/>
                <w:sz w:val="24"/>
                <w:szCs w:val="24"/>
                <w:lang w:val="ru-RU" w:eastAsia="ru-RU"/>
              </w:rPr>
              <w:t>а</w:t>
            </w:r>
            <w:r>
              <w:rPr>
                <w:rFonts w:ascii="Times New Roman" w:hAnsi="Times New Roman" w:cs="Times New Roman"/>
                <w:color w:val="000000"/>
                <w:sz w:val="24"/>
                <w:szCs w:val="24"/>
                <w:lang w:val="ru-RU" w:eastAsia="ru-RU"/>
              </w:rPr>
              <w:t>зах  данных.</w:t>
            </w:r>
            <w:r>
              <w:rPr>
                <w:rFonts w:ascii="Times New Roman" w:hAnsi="Times New Roman" w:cs="Times New Roman"/>
                <w:bCs/>
                <w:iCs/>
                <w:sz w:val="24"/>
                <w:szCs w:val="24"/>
                <w:lang w:val="ru-RU" w:eastAsia="ru-RU"/>
              </w:rPr>
              <w:t xml:space="preserve"> Составл</w:t>
            </w:r>
            <w:r>
              <w:rPr>
                <w:rFonts w:ascii="Times New Roman" w:hAnsi="Times New Roman" w:cs="Times New Roman"/>
                <w:bCs/>
                <w:iCs/>
                <w:sz w:val="24"/>
                <w:szCs w:val="24"/>
                <w:lang w:val="ru-RU" w:eastAsia="ru-RU"/>
              </w:rPr>
              <w:t>е</w:t>
            </w:r>
            <w:r>
              <w:rPr>
                <w:rFonts w:ascii="Times New Roman" w:hAnsi="Times New Roman" w:cs="Times New Roman"/>
                <w:bCs/>
                <w:iCs/>
                <w:sz w:val="24"/>
                <w:szCs w:val="24"/>
                <w:lang w:val="ru-RU" w:eastAsia="ru-RU"/>
              </w:rPr>
              <w:t>ние терминологического словаря (тезауруса).</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Найдите в нем термины и переведите их.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3.Запишите их и выучите их.</w:t>
            </w:r>
          </w:p>
        </w:tc>
      </w:tr>
      <w:tr w:rsidR="00E819E9">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2.2. Интернациональные  слова  и «ложные друзья переводчика», </w:t>
            </w:r>
          </w:p>
          <w:p w:rsidR="00E819E9" w:rsidRDefault="00E81D42">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причины  их  возникновения. Трудности перевода </w:t>
            </w:r>
          </w:p>
          <w:p w:rsidR="00E819E9" w:rsidRDefault="00E81D42">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интернациональной  лексики. </w:t>
            </w:r>
          </w:p>
          <w:p w:rsidR="00E819E9" w:rsidRDefault="00E81D42">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Роль  контекста  при  переводе многозначных  слов. </w:t>
            </w:r>
          </w:p>
          <w:p w:rsidR="00E819E9" w:rsidRDefault="00E81D42">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Особенности  профессиональной терминологии.</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tabs>
                <w:tab w:val="left" w:pos="993"/>
              </w:tabs>
              <w:suppressAutoHyphens w:val="0"/>
              <w:spacing w:after="0" w:line="240" w:lineRule="auto"/>
              <w:jc w:val="both"/>
              <w:rPr>
                <w:rFonts w:ascii="Times New Roman" w:hAnsi="Times New Roman" w:cs="Times New Roman"/>
                <w:sz w:val="24"/>
                <w:szCs w:val="24"/>
                <w:lang w:val="ru-RU" w:eastAsia="ru-RU"/>
              </w:rPr>
            </w:pPr>
            <w:r>
              <w:rPr>
                <w:rFonts w:ascii="Times New Roman" w:hAnsi="Times New Roman" w:cs="Times New Roman"/>
                <w:bCs/>
                <w:iCs/>
                <w:sz w:val="24"/>
                <w:szCs w:val="24"/>
                <w:lang w:val="ru-RU" w:eastAsia="ru-RU"/>
              </w:rPr>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Поиск информации по теме в электронных б</w:t>
            </w:r>
            <w:r>
              <w:rPr>
                <w:rFonts w:ascii="Times New Roman" w:hAnsi="Times New Roman" w:cs="Times New Roman"/>
                <w:color w:val="000000"/>
                <w:sz w:val="24"/>
                <w:szCs w:val="24"/>
                <w:lang w:val="ru-RU" w:eastAsia="ru-RU"/>
              </w:rPr>
              <w:t>а</w:t>
            </w:r>
            <w:r>
              <w:rPr>
                <w:rFonts w:ascii="Times New Roman" w:hAnsi="Times New Roman" w:cs="Times New Roman"/>
                <w:color w:val="000000"/>
                <w:sz w:val="24"/>
                <w:szCs w:val="24"/>
                <w:lang w:val="ru-RU" w:eastAsia="ru-RU"/>
              </w:rPr>
              <w:t>зах  данных.</w:t>
            </w:r>
            <w:r>
              <w:rPr>
                <w:rFonts w:ascii="Times New Roman" w:hAnsi="Times New Roman" w:cs="Times New Roman"/>
                <w:bCs/>
                <w:iCs/>
                <w:sz w:val="24"/>
                <w:szCs w:val="24"/>
                <w:lang w:val="ru-RU" w:eastAsia="ru-RU"/>
              </w:rPr>
              <w:t xml:space="preserve"> Составл</w:t>
            </w:r>
            <w:r>
              <w:rPr>
                <w:rFonts w:ascii="Times New Roman" w:hAnsi="Times New Roman" w:cs="Times New Roman"/>
                <w:bCs/>
                <w:iCs/>
                <w:sz w:val="24"/>
                <w:szCs w:val="24"/>
                <w:lang w:val="ru-RU" w:eastAsia="ru-RU"/>
              </w:rPr>
              <w:t>е</w:t>
            </w:r>
            <w:r>
              <w:rPr>
                <w:rFonts w:ascii="Times New Roman" w:hAnsi="Times New Roman" w:cs="Times New Roman"/>
                <w:bCs/>
                <w:iCs/>
                <w:sz w:val="24"/>
                <w:szCs w:val="24"/>
                <w:lang w:val="ru-RU" w:eastAsia="ru-RU"/>
              </w:rPr>
              <w:t>ние терминологического словаря (тез</w:t>
            </w:r>
            <w:r>
              <w:rPr>
                <w:rFonts w:ascii="Times New Roman" w:hAnsi="Times New Roman" w:cs="Times New Roman"/>
                <w:bCs/>
                <w:iCs/>
                <w:sz w:val="24"/>
                <w:szCs w:val="24"/>
                <w:lang w:val="ru-RU" w:eastAsia="ru-RU"/>
              </w:rPr>
              <w:t>ауруса).</w:t>
            </w:r>
          </w:p>
          <w:p w:rsidR="00E819E9" w:rsidRDefault="00E819E9">
            <w:pPr>
              <w:tabs>
                <w:tab w:val="left" w:pos="993"/>
              </w:tabs>
              <w:suppressAutoHyphens w:val="0"/>
              <w:spacing w:after="0" w:line="240" w:lineRule="auto"/>
              <w:jc w:val="both"/>
              <w:rPr>
                <w:rFonts w:ascii="Times New Roman" w:hAnsi="Times New Roman" w:cs="Times New Roman"/>
                <w:sz w:val="24"/>
                <w:szCs w:val="24"/>
                <w:lang w:val="ru-RU" w:eastAsia="ru-RU"/>
              </w:rPr>
            </w:pPr>
          </w:p>
          <w:p w:rsidR="00E819E9" w:rsidRDefault="00E819E9">
            <w:pPr>
              <w:suppressAutoHyphens w:val="0"/>
              <w:spacing w:line="240" w:lineRule="auto"/>
              <w:rPr>
                <w:rFonts w:ascii="Times New Roman" w:hAnsi="Times New Roman" w:cs="Times New Roman"/>
                <w:color w:val="000000"/>
                <w:sz w:val="24"/>
                <w:szCs w:val="24"/>
                <w:lang w:val="ru-RU" w:eastAsia="ru-RU"/>
              </w:rPr>
            </w:pP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Найдите в нем многозначные слова и переведите их. </w:t>
            </w:r>
          </w:p>
          <w:p w:rsidR="00E819E9" w:rsidRDefault="00E81D42">
            <w:pPr>
              <w:shd w:val="clear" w:color="auto" w:fill="FFFFFF"/>
              <w:spacing w:after="15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3.Запишите перевод .</w:t>
            </w:r>
          </w:p>
        </w:tc>
      </w:tr>
      <w:tr w:rsidR="00E819E9">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tabs>
                <w:tab w:val="left" w:pos="0"/>
              </w:tabs>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2.3.</w:t>
            </w:r>
            <w:r>
              <w:rPr>
                <w:rFonts w:ascii="Times New Roman" w:eastAsia="Times New Roman" w:hAnsi="Times New Roman" w:cs="Times New Roman"/>
                <w:sz w:val="24"/>
                <w:szCs w:val="24"/>
                <w:lang w:val="ru-RU" w:eastAsia="ru-RU"/>
              </w:rPr>
              <w:t xml:space="preserve"> </w:t>
            </w:r>
            <w:r>
              <w:rPr>
                <w:rFonts w:ascii="Times New Roman" w:eastAsia="Calibri" w:hAnsi="Times New Roman" w:cs="Times New Roman"/>
                <w:sz w:val="24"/>
                <w:szCs w:val="24"/>
                <w:lang w:val="ru-RU" w:eastAsia="ru-RU"/>
              </w:rPr>
              <w:t xml:space="preserve">Совершенствование  навыков перевода  имен  собственных  и </w:t>
            </w:r>
          </w:p>
          <w:p w:rsidR="00E819E9" w:rsidRDefault="00E81D42">
            <w:pPr>
              <w:widowControl w:val="0"/>
              <w:tabs>
                <w:tab w:val="left" w:pos="435"/>
              </w:tabs>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аббревиатур, использующихся в </w:t>
            </w:r>
          </w:p>
          <w:p w:rsidR="00E819E9" w:rsidRDefault="00E81D42">
            <w:pPr>
              <w:widowControl w:val="0"/>
              <w:tabs>
                <w:tab w:val="left" w:pos="435"/>
              </w:tabs>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названиях  профессий, </w:t>
            </w:r>
          </w:p>
          <w:p w:rsidR="00E819E9" w:rsidRDefault="00E81D42">
            <w:pPr>
              <w:widowControl w:val="0"/>
              <w:tabs>
                <w:tab w:val="left" w:pos="435"/>
              </w:tabs>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учреждений  и  структурных подразделений  (PC,  DR/DOS, </w:t>
            </w:r>
          </w:p>
          <w:p w:rsidR="00E819E9" w:rsidRDefault="00E81D42">
            <w:pPr>
              <w:tabs>
                <w:tab w:val="left" w:pos="435"/>
              </w:tabs>
              <w:spacing w:after="0" w:line="240" w:lineRule="auto"/>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eastAsia="ru-RU"/>
              </w:rPr>
              <w:t>LCD, RAM и т.д.);</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tabs>
                <w:tab w:val="left" w:pos="993"/>
              </w:tabs>
              <w:suppressAutoHyphens w:val="0"/>
              <w:spacing w:after="0" w:line="240" w:lineRule="auto"/>
              <w:jc w:val="both"/>
              <w:rPr>
                <w:rFonts w:ascii="Times New Roman" w:hAnsi="Times New Roman" w:cs="Times New Roman"/>
                <w:sz w:val="24"/>
                <w:szCs w:val="24"/>
                <w:lang w:val="ru-RU" w:eastAsia="ru-RU"/>
              </w:rPr>
            </w:pPr>
            <w:r>
              <w:rPr>
                <w:rFonts w:ascii="Times New Roman" w:hAnsi="Times New Roman" w:cs="Times New Roman"/>
                <w:bCs/>
                <w:iCs/>
                <w:sz w:val="24"/>
                <w:szCs w:val="24"/>
                <w:lang w:val="ru-RU" w:eastAsia="ru-RU"/>
              </w:rPr>
              <w:t>Выполнение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Поиск и</w:t>
            </w:r>
            <w:r>
              <w:rPr>
                <w:rFonts w:ascii="Times New Roman" w:hAnsi="Times New Roman" w:cs="Times New Roman"/>
                <w:color w:val="000000"/>
                <w:sz w:val="24"/>
                <w:szCs w:val="24"/>
                <w:lang w:val="ru-RU" w:eastAsia="ru-RU"/>
              </w:rPr>
              <w:t>н</w:t>
            </w:r>
            <w:r>
              <w:rPr>
                <w:rFonts w:ascii="Times New Roman" w:hAnsi="Times New Roman" w:cs="Times New Roman"/>
                <w:color w:val="000000"/>
                <w:sz w:val="24"/>
                <w:szCs w:val="24"/>
                <w:lang w:val="ru-RU" w:eastAsia="ru-RU"/>
              </w:rPr>
              <w:t>формации по теме в электронных базах  да</w:t>
            </w:r>
            <w:r>
              <w:rPr>
                <w:rFonts w:ascii="Times New Roman" w:hAnsi="Times New Roman" w:cs="Times New Roman"/>
                <w:color w:val="000000"/>
                <w:sz w:val="24"/>
                <w:szCs w:val="24"/>
                <w:lang w:val="ru-RU" w:eastAsia="ru-RU"/>
              </w:rPr>
              <w:t>н</w:t>
            </w:r>
            <w:r>
              <w:rPr>
                <w:rFonts w:ascii="Times New Roman" w:hAnsi="Times New Roman" w:cs="Times New Roman"/>
                <w:color w:val="000000"/>
                <w:sz w:val="24"/>
                <w:szCs w:val="24"/>
                <w:lang w:val="ru-RU" w:eastAsia="ru-RU"/>
              </w:rPr>
              <w:t>ных.</w:t>
            </w:r>
          </w:p>
          <w:p w:rsidR="00E819E9" w:rsidRDefault="00E819E9">
            <w:pPr>
              <w:suppressAutoHyphens w:val="0"/>
              <w:spacing w:line="240" w:lineRule="auto"/>
              <w:rPr>
                <w:rFonts w:ascii="Times New Roman" w:hAnsi="Times New Roman" w:cs="Times New Roman"/>
                <w:color w:val="000000"/>
                <w:sz w:val="24"/>
                <w:szCs w:val="24"/>
                <w:lang w:val="ru-RU" w:eastAsia="ru-RU"/>
              </w:rPr>
            </w:pP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и проанализируйте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грамматические конструкции и клише, характерные для научно - технической литературы )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Напишите перевод данных конструкций.</w:t>
            </w:r>
          </w:p>
          <w:p w:rsidR="00E819E9" w:rsidRDefault="00E819E9">
            <w:pPr>
              <w:shd w:val="clear" w:color="auto" w:fill="FFFFFF"/>
              <w:spacing w:after="150" w:line="240" w:lineRule="auto"/>
              <w:jc w:val="both"/>
              <w:rPr>
                <w:rFonts w:ascii="Times New Roman" w:eastAsia="Times New Roman" w:hAnsi="Times New Roman" w:cs="Times New Roman"/>
                <w:sz w:val="24"/>
                <w:szCs w:val="24"/>
                <w:lang w:val="ru-RU" w:eastAsia="ru-RU"/>
              </w:rPr>
            </w:pPr>
          </w:p>
          <w:p w:rsidR="00E819E9" w:rsidRDefault="00E819E9">
            <w:pPr>
              <w:shd w:val="clear" w:color="auto" w:fill="FFFFFF"/>
              <w:spacing w:after="150" w:line="240" w:lineRule="auto"/>
              <w:jc w:val="both"/>
              <w:rPr>
                <w:rFonts w:ascii="Times New Roman" w:eastAsia="Times New Roman" w:hAnsi="Times New Roman" w:cs="Times New Roman"/>
                <w:sz w:val="24"/>
                <w:szCs w:val="24"/>
                <w:lang w:val="ru-RU" w:eastAsia="ru-RU"/>
              </w:rPr>
            </w:pPr>
          </w:p>
        </w:tc>
      </w:tr>
      <w:tr w:rsidR="00E819E9">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3.Редактирование технического перевода</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9E9">
            <w:pPr>
              <w:suppressAutoHyphens w:val="0"/>
              <w:spacing w:line="240" w:lineRule="auto"/>
              <w:rPr>
                <w:rFonts w:ascii="Times New Roman" w:hAnsi="Times New Roman" w:cs="Times New Roman"/>
                <w:bCs/>
                <w:iCs/>
                <w:sz w:val="24"/>
                <w:szCs w:val="24"/>
                <w:lang w:val="ru-RU" w:eastAsia="ru-RU"/>
              </w:rPr>
            </w:pPr>
          </w:p>
        </w:tc>
        <w:tc>
          <w:tcPr>
            <w:tcW w:w="4096" w:type="dxa"/>
            <w:tcBorders>
              <w:top w:val="single" w:sz="4" w:space="0" w:color="000000"/>
              <w:left w:val="single" w:sz="4" w:space="0" w:color="000000"/>
              <w:bottom w:val="single" w:sz="4" w:space="0" w:color="000000"/>
              <w:right w:val="single" w:sz="4" w:space="0" w:color="000000"/>
            </w:tcBorders>
          </w:tcPr>
          <w:p w:rsidR="00E819E9" w:rsidRDefault="00E819E9">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widowControl w:val="0"/>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3.1 Многофункциональность  слов, синонимы,  антонимы  в  IT .Оценка  смысловой  </w:t>
            </w:r>
            <w:r>
              <w:rPr>
                <w:rFonts w:ascii="Times New Roman" w:eastAsia="Calibri" w:hAnsi="Times New Roman" w:cs="Times New Roman"/>
                <w:sz w:val="24"/>
                <w:szCs w:val="24"/>
                <w:lang w:val="ru-RU" w:eastAsia="ru-RU"/>
              </w:rPr>
              <w:t xml:space="preserve">точности  и </w:t>
            </w:r>
            <w:r>
              <w:rPr>
                <w:rFonts w:ascii="Times New Roman" w:eastAsia="Calibri" w:hAnsi="Times New Roman" w:cs="Times New Roman"/>
                <w:sz w:val="24"/>
                <w:szCs w:val="24"/>
                <w:lang w:val="ru-RU" w:eastAsia="ru-RU"/>
              </w:rPr>
              <w:lastRenderedPageBreak/>
              <w:t>функциональной  адекватности письменного  научно-технического  перевода.</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hAnsi="Times New Roman" w:cs="Times New Roman"/>
                <w:color w:val="000000"/>
                <w:sz w:val="24"/>
                <w:szCs w:val="24"/>
                <w:lang w:val="ru-RU" w:eastAsia="ru-RU"/>
              </w:rPr>
            </w:pPr>
            <w:r>
              <w:rPr>
                <w:rFonts w:ascii="Times New Roman" w:hAnsi="Times New Roman" w:cs="Times New Roman"/>
                <w:bCs/>
                <w:iCs/>
                <w:sz w:val="24"/>
                <w:szCs w:val="24"/>
                <w:lang w:val="ru-RU" w:eastAsia="ru-RU"/>
              </w:rPr>
              <w:lastRenderedPageBreak/>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и переведите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2.Выделите грамматические конструкции.</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Выпишите термины и выучите их.</w:t>
            </w: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lastRenderedPageBreak/>
              <w:t>3.2. Преимущества  и  н</w:t>
            </w:r>
            <w:r>
              <w:rPr>
                <w:rFonts w:ascii="Times New Roman" w:eastAsia="Calibri" w:hAnsi="Times New Roman" w:cs="Times New Roman"/>
                <w:sz w:val="24"/>
                <w:szCs w:val="24"/>
                <w:lang w:val="ru-RU" w:eastAsia="ru-RU"/>
              </w:rPr>
              <w:t>е</w:t>
            </w:r>
            <w:r>
              <w:rPr>
                <w:rFonts w:ascii="Times New Roman" w:eastAsia="Calibri" w:hAnsi="Times New Roman" w:cs="Times New Roman"/>
                <w:sz w:val="24"/>
                <w:szCs w:val="24"/>
                <w:lang w:val="ru-RU" w:eastAsia="ru-RU"/>
              </w:rPr>
              <w:t xml:space="preserve">достатки </w:t>
            </w:r>
          </w:p>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автоматического  перевода. </w:t>
            </w:r>
          </w:p>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Редактирование  автомат</w:t>
            </w:r>
            <w:r>
              <w:rPr>
                <w:rFonts w:ascii="Times New Roman" w:eastAsia="Calibri" w:hAnsi="Times New Roman" w:cs="Times New Roman"/>
                <w:sz w:val="24"/>
                <w:szCs w:val="24"/>
                <w:lang w:val="ru-RU" w:eastAsia="ru-RU"/>
              </w:rPr>
              <w:t>и</w:t>
            </w:r>
            <w:r>
              <w:rPr>
                <w:rFonts w:ascii="Times New Roman" w:eastAsia="Calibri" w:hAnsi="Times New Roman" w:cs="Times New Roman"/>
                <w:sz w:val="24"/>
                <w:szCs w:val="24"/>
                <w:lang w:val="ru-RU" w:eastAsia="ru-RU"/>
              </w:rPr>
              <w:t>ческого перевода.</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hAnsi="Times New Roman" w:cs="Times New Roman"/>
                <w:color w:val="000000"/>
                <w:sz w:val="24"/>
                <w:szCs w:val="24"/>
                <w:lang w:val="ru-RU" w:eastAsia="ru-RU"/>
              </w:rPr>
            </w:pPr>
            <w:r>
              <w:rPr>
                <w:rFonts w:ascii="Times New Roman" w:hAnsi="Times New Roman" w:cs="Times New Roman"/>
                <w:bCs/>
                <w:iCs/>
                <w:sz w:val="24"/>
                <w:szCs w:val="24"/>
                <w:lang w:val="ru-RU" w:eastAsia="ru-RU"/>
              </w:rPr>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Поиск информации по теме в электронных б</w:t>
            </w:r>
            <w:r>
              <w:rPr>
                <w:rFonts w:ascii="Times New Roman" w:hAnsi="Times New Roman" w:cs="Times New Roman"/>
                <w:color w:val="000000"/>
                <w:sz w:val="24"/>
                <w:szCs w:val="24"/>
                <w:lang w:val="ru-RU" w:eastAsia="ru-RU"/>
              </w:rPr>
              <w:t>а</w:t>
            </w:r>
            <w:r>
              <w:rPr>
                <w:rFonts w:ascii="Times New Roman" w:hAnsi="Times New Roman" w:cs="Times New Roman"/>
                <w:color w:val="000000"/>
                <w:sz w:val="24"/>
                <w:szCs w:val="24"/>
                <w:lang w:val="ru-RU" w:eastAsia="ru-RU"/>
              </w:rPr>
              <w:t>зах  данных</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1.Представьте информацию по </w:t>
            </w:r>
            <w:r>
              <w:rPr>
                <w:rFonts w:ascii="Times New Roman" w:eastAsia="Times New Roman" w:hAnsi="Times New Roman" w:cs="Times New Roman"/>
                <w:sz w:val="24"/>
                <w:szCs w:val="24"/>
                <w:lang w:val="ru-RU" w:eastAsia="ru-RU"/>
              </w:rPr>
              <w:t>специальности в виде письменного сообщения.</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2.Выделите  и переведите термины.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Сделайте презентацию ( устное сообщение) с данной информацией.</w:t>
            </w: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4.  Грамматические тру</w:t>
            </w:r>
            <w:r>
              <w:rPr>
                <w:rFonts w:ascii="Times New Roman" w:eastAsia="Calibri" w:hAnsi="Times New Roman" w:cs="Times New Roman"/>
                <w:sz w:val="24"/>
                <w:szCs w:val="24"/>
                <w:lang w:val="ru-RU" w:eastAsia="ru-RU"/>
              </w:rPr>
              <w:t>д</w:t>
            </w:r>
            <w:r>
              <w:rPr>
                <w:rFonts w:ascii="Times New Roman" w:eastAsia="Calibri" w:hAnsi="Times New Roman" w:cs="Times New Roman"/>
                <w:sz w:val="24"/>
                <w:szCs w:val="24"/>
                <w:lang w:val="ru-RU" w:eastAsia="ru-RU"/>
              </w:rPr>
              <w:t>ности перевода</w:t>
            </w:r>
          </w:p>
          <w:p w:rsidR="00E819E9" w:rsidRDefault="00E819E9">
            <w:pPr>
              <w:suppressAutoHyphens w:val="0"/>
              <w:spacing w:line="240" w:lineRule="auto"/>
              <w:rPr>
                <w:rFonts w:ascii="Times New Roman" w:eastAsia="Calibri" w:hAnsi="Times New Roman" w:cs="Times New Roman"/>
                <w:sz w:val="24"/>
                <w:szCs w:val="24"/>
                <w:lang w:val="ru-RU" w:eastAsia="ru-RU"/>
              </w:rPr>
            </w:pP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hAnsi="Times New Roman" w:cs="Times New Roman"/>
                <w:color w:val="000000"/>
                <w:sz w:val="24"/>
                <w:szCs w:val="24"/>
                <w:lang w:val="ru-RU" w:eastAsia="ru-RU"/>
              </w:rPr>
            </w:pPr>
            <w:r>
              <w:rPr>
                <w:rFonts w:ascii="Times New Roman" w:hAnsi="Times New Roman" w:cs="Times New Roman"/>
                <w:bCs/>
                <w:iCs/>
                <w:sz w:val="24"/>
                <w:szCs w:val="24"/>
                <w:lang w:val="ru-RU" w:eastAsia="ru-RU"/>
              </w:rPr>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Поиск информации по теме в электронных б</w:t>
            </w:r>
            <w:r>
              <w:rPr>
                <w:rFonts w:ascii="Times New Roman" w:hAnsi="Times New Roman" w:cs="Times New Roman"/>
                <w:color w:val="000000"/>
                <w:sz w:val="24"/>
                <w:szCs w:val="24"/>
                <w:lang w:val="ru-RU" w:eastAsia="ru-RU"/>
              </w:rPr>
              <w:t>а</w:t>
            </w:r>
            <w:r>
              <w:rPr>
                <w:rFonts w:ascii="Times New Roman" w:hAnsi="Times New Roman" w:cs="Times New Roman"/>
                <w:color w:val="000000"/>
                <w:sz w:val="24"/>
                <w:szCs w:val="24"/>
                <w:lang w:val="ru-RU" w:eastAsia="ru-RU"/>
              </w:rPr>
              <w:t>зах  данных</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1.Представьте информацию по специальности в виде письменного сообщения.</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2.Выделите  и переведите термины.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Сделайте презентацию ( устное сообщение) с данной информацией.</w:t>
            </w: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4.1. Словообразование   (приставки, </w:t>
            </w:r>
          </w:p>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суффиксы);  суффиксы </w:t>
            </w:r>
          </w:p>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существ.,  прилагательных, </w:t>
            </w:r>
          </w:p>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глаголов, наречий; опред</w:t>
            </w:r>
            <w:r>
              <w:rPr>
                <w:rFonts w:ascii="Times New Roman" w:eastAsia="Calibri" w:hAnsi="Times New Roman" w:cs="Times New Roman"/>
                <w:sz w:val="24"/>
                <w:szCs w:val="24"/>
                <w:lang w:val="ru-RU" w:eastAsia="ru-RU"/>
              </w:rPr>
              <w:t>е</w:t>
            </w:r>
            <w:r>
              <w:rPr>
                <w:rFonts w:ascii="Times New Roman" w:eastAsia="Calibri" w:hAnsi="Times New Roman" w:cs="Times New Roman"/>
                <w:sz w:val="24"/>
                <w:szCs w:val="24"/>
                <w:lang w:val="ru-RU" w:eastAsia="ru-RU"/>
              </w:rPr>
              <w:t xml:space="preserve">ление </w:t>
            </w:r>
          </w:p>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частей  речи;  контекст</w:t>
            </w:r>
            <w:r>
              <w:rPr>
                <w:rFonts w:ascii="Times New Roman" w:eastAsia="Calibri" w:hAnsi="Times New Roman" w:cs="Times New Roman"/>
                <w:sz w:val="24"/>
                <w:szCs w:val="24"/>
                <w:lang w:val="ru-RU" w:eastAsia="ru-RU"/>
              </w:rPr>
              <w:t>у</w:t>
            </w:r>
            <w:r>
              <w:rPr>
                <w:rFonts w:ascii="Times New Roman" w:eastAsia="Calibri" w:hAnsi="Times New Roman" w:cs="Times New Roman"/>
                <w:sz w:val="24"/>
                <w:szCs w:val="24"/>
                <w:lang w:val="ru-RU" w:eastAsia="ru-RU"/>
              </w:rPr>
              <w:t xml:space="preserve">альные </w:t>
            </w:r>
          </w:p>
          <w:p w:rsidR="00E819E9" w:rsidRDefault="00E81D42">
            <w:pPr>
              <w:suppressAutoHyphens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ru-RU" w:eastAsia="ru-RU"/>
              </w:rPr>
              <w:t>ссылки</w:t>
            </w:r>
            <w:r>
              <w:rPr>
                <w:rFonts w:ascii="Times New Roman" w:eastAsia="Calibri" w:hAnsi="Times New Roman" w:cs="Times New Roman"/>
                <w:sz w:val="24"/>
                <w:szCs w:val="24"/>
                <w:lang w:eastAsia="ru-RU"/>
              </w:rPr>
              <w:t xml:space="preserve">  (whose,  that,  the  former, </w:t>
            </w:r>
          </w:p>
          <w:p w:rsidR="00E819E9" w:rsidRDefault="00E81D42">
            <w:pPr>
              <w:suppressAutoHyphens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the  last  </w:t>
            </w:r>
            <w:r>
              <w:rPr>
                <w:rFonts w:ascii="Times New Roman" w:eastAsia="Calibri" w:hAnsi="Times New Roman" w:cs="Times New Roman"/>
                <w:sz w:val="24"/>
                <w:szCs w:val="24"/>
                <w:lang w:val="ru-RU" w:eastAsia="ru-RU"/>
              </w:rPr>
              <w:t>и</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т</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д</w:t>
            </w:r>
            <w:r>
              <w:rPr>
                <w:rFonts w:ascii="Times New Roman" w:eastAsia="Calibri" w:hAnsi="Times New Roman" w:cs="Times New Roman"/>
                <w:sz w:val="24"/>
                <w:szCs w:val="24"/>
                <w:lang w:eastAsia="ru-RU"/>
              </w:rPr>
              <w:t>.).</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line="240" w:lineRule="auto"/>
              <w:rPr>
                <w:rFonts w:ascii="Times New Roman" w:hAnsi="Times New Roman" w:cs="Times New Roman"/>
                <w:color w:val="000000"/>
                <w:sz w:val="24"/>
                <w:szCs w:val="24"/>
                <w:lang w:val="ru-RU" w:eastAsia="ru-RU"/>
              </w:rPr>
            </w:pPr>
            <w:r>
              <w:rPr>
                <w:rFonts w:ascii="Times New Roman" w:hAnsi="Times New Roman" w:cs="Times New Roman"/>
                <w:bCs/>
                <w:iCs/>
                <w:sz w:val="24"/>
                <w:szCs w:val="24"/>
                <w:lang w:val="ru-RU" w:eastAsia="ru-RU"/>
              </w:rPr>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и переведите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2.Выделите грамматические конструкции.</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Выпишите термины и выучите их.</w:t>
            </w:r>
          </w:p>
        </w:tc>
      </w:tr>
      <w:tr w:rsidR="00E819E9" w:rsidRPr="00E81D42">
        <w:trPr>
          <w:trHeight w:val="422"/>
          <w:jc w:val="center"/>
        </w:trPr>
        <w:tc>
          <w:tcPr>
            <w:tcW w:w="2930" w:type="dxa"/>
            <w:tcBorders>
              <w:top w:val="single" w:sz="4" w:space="0" w:color="000000"/>
              <w:left w:val="single" w:sz="4" w:space="0" w:color="000000"/>
              <w:bottom w:val="single" w:sz="4" w:space="0" w:color="000000"/>
              <w:right w:val="single" w:sz="4" w:space="0" w:color="000000"/>
            </w:tcBorders>
          </w:tcPr>
          <w:p w:rsidR="00E819E9" w:rsidRDefault="00E81D42">
            <w:pPr>
              <w:suppressAutoHyphens w:val="0"/>
              <w:spacing w:after="0" w:line="240" w:lineRule="auto"/>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4.2  Терминология Особе</w:t>
            </w:r>
            <w:r>
              <w:rPr>
                <w:rFonts w:ascii="Times New Roman" w:eastAsia="Calibri" w:hAnsi="Times New Roman" w:cs="Times New Roman"/>
                <w:sz w:val="24"/>
                <w:szCs w:val="24"/>
                <w:lang w:val="ru-RU" w:eastAsia="ru-RU"/>
              </w:rPr>
              <w:t>н</w:t>
            </w:r>
            <w:r>
              <w:rPr>
                <w:rFonts w:ascii="Times New Roman" w:eastAsia="Calibri" w:hAnsi="Times New Roman" w:cs="Times New Roman"/>
                <w:sz w:val="24"/>
                <w:szCs w:val="24"/>
                <w:lang w:val="ru-RU" w:eastAsia="ru-RU"/>
              </w:rPr>
              <w:t>ности перевода терминов. Терминологический сл</w:t>
            </w:r>
            <w:r>
              <w:rPr>
                <w:rFonts w:ascii="Times New Roman" w:eastAsia="Calibri" w:hAnsi="Times New Roman" w:cs="Times New Roman"/>
                <w:sz w:val="24"/>
                <w:szCs w:val="24"/>
                <w:lang w:val="ru-RU" w:eastAsia="ru-RU"/>
              </w:rPr>
              <w:t>о</w:t>
            </w:r>
            <w:r>
              <w:rPr>
                <w:rFonts w:ascii="Times New Roman" w:eastAsia="Calibri" w:hAnsi="Times New Roman" w:cs="Times New Roman"/>
                <w:sz w:val="24"/>
                <w:szCs w:val="24"/>
                <w:lang w:val="ru-RU" w:eastAsia="ru-RU"/>
              </w:rPr>
              <w:t>варь по направл</w:t>
            </w:r>
            <w:r>
              <w:rPr>
                <w:rFonts w:ascii="Times New Roman" w:eastAsia="Calibri" w:hAnsi="Times New Roman" w:cs="Times New Roman"/>
                <w:sz w:val="24"/>
                <w:szCs w:val="24"/>
                <w:lang w:val="ru-RU" w:eastAsia="ru-RU"/>
              </w:rPr>
              <w:t>ению  по</w:t>
            </w:r>
            <w:r>
              <w:rPr>
                <w:rFonts w:ascii="Times New Roman" w:eastAsia="Calibri" w:hAnsi="Times New Roman" w:cs="Times New Roman"/>
                <w:sz w:val="24"/>
                <w:szCs w:val="24"/>
                <w:lang w:val="ru-RU" w:eastAsia="ru-RU"/>
              </w:rPr>
              <w:t>д</w:t>
            </w:r>
            <w:r>
              <w:rPr>
                <w:rFonts w:ascii="Times New Roman" w:eastAsia="Calibri" w:hAnsi="Times New Roman" w:cs="Times New Roman"/>
                <w:sz w:val="24"/>
                <w:szCs w:val="24"/>
                <w:lang w:val="ru-RU" w:eastAsia="ru-RU"/>
              </w:rPr>
              <w:t>готовки.</w:t>
            </w:r>
          </w:p>
        </w:tc>
        <w:tc>
          <w:tcPr>
            <w:tcW w:w="2612" w:type="dxa"/>
            <w:tcBorders>
              <w:top w:val="single" w:sz="4" w:space="0" w:color="000000"/>
              <w:left w:val="single" w:sz="4" w:space="0" w:color="000000"/>
              <w:bottom w:val="single" w:sz="4" w:space="0" w:color="000000"/>
              <w:right w:val="single" w:sz="4" w:space="0" w:color="000000"/>
            </w:tcBorders>
          </w:tcPr>
          <w:p w:rsidR="00E819E9" w:rsidRDefault="00E81D42">
            <w:pPr>
              <w:tabs>
                <w:tab w:val="left" w:pos="993"/>
              </w:tabs>
              <w:suppressAutoHyphens w:val="0"/>
              <w:spacing w:after="0" w:line="240" w:lineRule="auto"/>
              <w:jc w:val="both"/>
              <w:rPr>
                <w:rFonts w:ascii="Times New Roman" w:hAnsi="Times New Roman" w:cs="Times New Roman"/>
                <w:sz w:val="24"/>
                <w:szCs w:val="24"/>
                <w:lang w:val="ru-RU" w:eastAsia="ru-RU"/>
              </w:rPr>
            </w:pPr>
            <w:r>
              <w:rPr>
                <w:rFonts w:ascii="Times New Roman" w:hAnsi="Times New Roman" w:cs="Times New Roman"/>
                <w:bCs/>
                <w:iCs/>
                <w:sz w:val="24"/>
                <w:szCs w:val="24"/>
                <w:lang w:val="ru-RU" w:eastAsia="ru-RU"/>
              </w:rPr>
              <w:t>Выполнение перевода предложений,  письме</w:t>
            </w:r>
            <w:r>
              <w:rPr>
                <w:rFonts w:ascii="Times New Roman" w:hAnsi="Times New Roman" w:cs="Times New Roman"/>
                <w:bCs/>
                <w:iCs/>
                <w:sz w:val="24"/>
                <w:szCs w:val="24"/>
                <w:lang w:val="ru-RU" w:eastAsia="ru-RU"/>
              </w:rPr>
              <w:t>н</w:t>
            </w:r>
            <w:r>
              <w:rPr>
                <w:rFonts w:ascii="Times New Roman" w:hAnsi="Times New Roman" w:cs="Times New Roman"/>
                <w:bCs/>
                <w:iCs/>
                <w:sz w:val="24"/>
                <w:szCs w:val="24"/>
                <w:lang w:val="ru-RU" w:eastAsia="ru-RU"/>
              </w:rPr>
              <w:t xml:space="preserve">ных заданий </w:t>
            </w:r>
            <w:r>
              <w:rPr>
                <w:rFonts w:ascii="Times New Roman" w:hAnsi="Times New Roman" w:cs="Times New Roman"/>
                <w:color w:val="000000"/>
                <w:sz w:val="24"/>
                <w:szCs w:val="24"/>
                <w:lang w:val="ru-RU" w:eastAsia="ru-RU"/>
              </w:rPr>
              <w:t xml:space="preserve"> по теме. Поиск информации по теме в электронных б</w:t>
            </w:r>
            <w:r>
              <w:rPr>
                <w:rFonts w:ascii="Times New Roman" w:hAnsi="Times New Roman" w:cs="Times New Roman"/>
                <w:color w:val="000000"/>
                <w:sz w:val="24"/>
                <w:szCs w:val="24"/>
                <w:lang w:val="ru-RU" w:eastAsia="ru-RU"/>
              </w:rPr>
              <w:t>а</w:t>
            </w:r>
            <w:r>
              <w:rPr>
                <w:rFonts w:ascii="Times New Roman" w:hAnsi="Times New Roman" w:cs="Times New Roman"/>
                <w:color w:val="000000"/>
                <w:sz w:val="24"/>
                <w:szCs w:val="24"/>
                <w:lang w:val="ru-RU" w:eastAsia="ru-RU"/>
              </w:rPr>
              <w:t>зах  данных.</w:t>
            </w:r>
            <w:r>
              <w:rPr>
                <w:rFonts w:ascii="Times New Roman" w:hAnsi="Times New Roman" w:cs="Times New Roman"/>
                <w:bCs/>
                <w:iCs/>
                <w:sz w:val="24"/>
                <w:szCs w:val="24"/>
                <w:lang w:val="ru-RU" w:eastAsia="ru-RU"/>
              </w:rPr>
              <w:t xml:space="preserve"> Составл</w:t>
            </w:r>
            <w:r>
              <w:rPr>
                <w:rFonts w:ascii="Times New Roman" w:hAnsi="Times New Roman" w:cs="Times New Roman"/>
                <w:bCs/>
                <w:iCs/>
                <w:sz w:val="24"/>
                <w:szCs w:val="24"/>
                <w:lang w:val="ru-RU" w:eastAsia="ru-RU"/>
              </w:rPr>
              <w:t>е</w:t>
            </w:r>
            <w:r>
              <w:rPr>
                <w:rFonts w:ascii="Times New Roman" w:hAnsi="Times New Roman" w:cs="Times New Roman"/>
                <w:bCs/>
                <w:iCs/>
                <w:sz w:val="24"/>
                <w:szCs w:val="24"/>
                <w:lang w:val="ru-RU" w:eastAsia="ru-RU"/>
              </w:rPr>
              <w:t>ние терминологического словаря (тезауруса).</w:t>
            </w:r>
          </w:p>
        </w:tc>
        <w:tc>
          <w:tcPr>
            <w:tcW w:w="4096" w:type="dxa"/>
            <w:tcBorders>
              <w:top w:val="single" w:sz="4" w:space="0" w:color="000000"/>
              <w:left w:val="single" w:sz="4" w:space="0" w:color="000000"/>
              <w:bottom w:val="single" w:sz="4" w:space="0" w:color="000000"/>
              <w:right w:val="single" w:sz="4" w:space="0" w:color="000000"/>
            </w:tcBorders>
          </w:tcPr>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1.Прочитайте текст.</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Найдите в нем термины и переведите их. </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3.Запишите их и выучите их.</w:t>
            </w:r>
          </w:p>
          <w:p w:rsidR="00E819E9" w:rsidRDefault="00E81D42">
            <w:pPr>
              <w:shd w:val="clear" w:color="auto" w:fill="FFFFFF"/>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4. Составить терминологический словарь по тексту. </w:t>
            </w:r>
          </w:p>
        </w:tc>
      </w:tr>
    </w:tbl>
    <w:p w:rsidR="00E819E9" w:rsidRDefault="00E81D42" w:rsidP="00E81D42">
      <w:pPr>
        <w:pStyle w:val="aff8"/>
        <w:rPr>
          <w:iCs/>
          <w:lang w:val="ru-RU" w:eastAsia="ru-RU"/>
        </w:rPr>
      </w:pPr>
      <w:r>
        <w:rPr>
          <w:lang w:val="ru-RU" w:eastAsia="ru-RU"/>
        </w:rPr>
        <w:t>АНГЛИЙСКИЙЯЗЫК</w:t>
      </w:r>
    </w:p>
    <w:p w:rsidR="00E819E9" w:rsidRDefault="00E81D42" w:rsidP="00E81D42">
      <w:pPr>
        <w:pStyle w:val="af9"/>
        <w:rPr>
          <w:rFonts w:eastAsia="Times New Roman"/>
          <w:sz w:val="28"/>
          <w:szCs w:val="28"/>
          <w:lang w:val="ru-RU" w:eastAsia="ru-RU"/>
        </w:rPr>
      </w:pPr>
      <w:r>
        <w:rPr>
          <w:lang w:val="ru-RU" w:eastAsia="ru-RU"/>
        </w:rPr>
        <w:t>коммуникации</w:t>
      </w:r>
      <w:r>
        <w:rPr>
          <w:lang w:val="ru-RU" w:eastAsia="ru-RU"/>
        </w:rPr>
        <w:t>.</w:t>
      </w:r>
    </w:p>
    <w:p w:rsidR="00E819E9" w:rsidRDefault="00E81D42" w:rsidP="00E81D42">
      <w:pPr>
        <w:pStyle w:val="aff9"/>
        <w:rPr>
          <w:lang w:val="ru-RU" w:eastAsia="ru-RU"/>
        </w:rPr>
      </w:pPr>
      <w:r>
        <w:rPr>
          <w:b/>
          <w:i/>
          <w:lang w:val="ru-RU" w:eastAsia="ru-RU"/>
        </w:rPr>
        <w:t>Технический перевод</w:t>
      </w:r>
      <w:r>
        <w:rPr>
          <w:lang w:val="ru-RU" w:eastAsia="ru-RU"/>
        </w:rPr>
        <w:t xml:space="preserve"> – это перевод, используемыйдляобменаспециальнойнаучно-техническойинформациеймеждулюдьми, говорящими на разных языках.</w:t>
      </w:r>
    </w:p>
    <w:p w:rsidR="00E819E9" w:rsidRDefault="00E81D42">
      <w:pPr>
        <w:framePr w:w="7656" w:h="322" w:hRule="exact" w:wrap="auto" w:vAnchor="text" w:hAnchor="margin" w:x="849" w:y="195"/>
        <w:tabs>
          <w:tab w:val="left" w:pos="435"/>
        </w:tabs>
        <w:spacing w:after="0" w:line="240" w:lineRule="auto"/>
        <w:rPr>
          <w:rFonts w:ascii="Times New Roman" w:eastAsia="Calibri" w:hAnsi="Times New Roman" w:cs="Times New Roman"/>
          <w:b/>
          <w:sz w:val="24"/>
          <w:szCs w:val="24"/>
          <w:lang w:val="ru-RU" w:eastAsia="ru-RU"/>
        </w:rPr>
      </w:pPr>
      <w:r>
        <w:rPr>
          <w:rFonts w:ascii="Times New Roman" w:eastAsia="Calibri" w:hAnsi="Times New Roman" w:cs="Times New Roman"/>
          <w:b/>
          <w:sz w:val="28"/>
          <w:szCs w:val="28"/>
          <w:lang w:val="ru-RU" w:eastAsia="ru-RU"/>
        </w:rPr>
        <w:t>1.</w:t>
      </w:r>
      <w:r>
        <w:rPr>
          <w:rFonts w:ascii="Times New Roman" w:eastAsia="Calibri" w:hAnsi="Times New Roman" w:cs="Times New Roman"/>
          <w:sz w:val="24"/>
          <w:szCs w:val="24"/>
          <w:lang w:val="ru-RU" w:eastAsia="ru-RU"/>
        </w:rPr>
        <w:t xml:space="preserve"> </w:t>
      </w:r>
      <w:r>
        <w:rPr>
          <w:rFonts w:ascii="Times New Roman" w:eastAsia="Calibri" w:hAnsi="Times New Roman" w:cs="Times New Roman"/>
          <w:b/>
          <w:sz w:val="24"/>
          <w:szCs w:val="24"/>
          <w:lang w:val="ru-RU" w:eastAsia="ru-RU"/>
        </w:rPr>
        <w:t>Особенности применения иностранного языка в профессиональной</w:t>
      </w:r>
    </w:p>
    <w:p w:rsidR="00E819E9" w:rsidRDefault="00E81D42" w:rsidP="00E81D42">
      <w:pPr>
        <w:pStyle w:val="ae"/>
      </w:pPr>
      <w:r>
        <w:t xml:space="preserve">К </w:t>
      </w:r>
      <w:r>
        <w:rPr>
          <w:b/>
        </w:rPr>
        <w:t>научно-технической литературе</w:t>
      </w:r>
      <w:r>
        <w:t xml:space="preserve"> относятся следующие виды текстов:</w:t>
      </w:r>
    </w:p>
    <w:p w:rsidR="00E819E9" w:rsidRDefault="00E81D42" w:rsidP="00E81D42">
      <w:pPr>
        <w:pStyle w:val="aff9"/>
        <w:rPr>
          <w:lang w:val="ru-RU" w:eastAsia="ru-RU"/>
        </w:rPr>
      </w:pPr>
      <w:r>
        <w:rPr>
          <w:lang w:val="ru-RU" w:eastAsia="ru-RU"/>
        </w:rPr>
        <w:t>1) собственно научно-техническая литература, т.е. монографии, сборники и статьи по различным проблемам технических наук;</w:t>
      </w:r>
    </w:p>
    <w:p w:rsidR="00E819E9" w:rsidRDefault="00E81D42" w:rsidP="00E81D42">
      <w:pPr>
        <w:pStyle w:val="aff9"/>
        <w:rPr>
          <w:lang w:val="ru-RU" w:eastAsia="ru-RU"/>
        </w:rPr>
      </w:pPr>
      <w:r>
        <w:rPr>
          <w:lang w:val="ru-RU" w:eastAsia="ru-RU"/>
        </w:rPr>
        <w:t>2) учебн</w:t>
      </w:r>
      <w:r>
        <w:rPr>
          <w:lang w:val="ru-RU" w:eastAsia="ru-RU"/>
        </w:rPr>
        <w:t>ая литература по техническим наукам (учебники, руководства, справочники);</w:t>
      </w:r>
    </w:p>
    <w:p w:rsidR="00E819E9" w:rsidRDefault="00E81D42" w:rsidP="00E81D42">
      <w:pPr>
        <w:pStyle w:val="aff9"/>
        <w:rPr>
          <w:lang w:val="ru-RU" w:eastAsia="ru-RU"/>
        </w:rPr>
      </w:pPr>
      <w:r>
        <w:rPr>
          <w:lang w:val="ru-RU" w:eastAsia="ru-RU"/>
        </w:rPr>
        <w:lastRenderedPageBreak/>
        <w:t>3) техническая и товаросопроводительная документация (паспорта, технические опис</w:t>
      </w:r>
      <w:r>
        <w:rPr>
          <w:lang w:val="ru-RU" w:eastAsia="ru-RU"/>
        </w:rPr>
        <w:t>а</w:t>
      </w:r>
      <w:r>
        <w:rPr>
          <w:lang w:val="ru-RU" w:eastAsia="ru-RU"/>
        </w:rPr>
        <w:t>ния, инструкции по эксплуатации и ремонту, основные технические данные и др.; накла</w:t>
      </w:r>
      <w:r>
        <w:rPr>
          <w:lang w:val="ru-RU" w:eastAsia="ru-RU"/>
        </w:rPr>
        <w:t>д</w:t>
      </w:r>
      <w:r>
        <w:rPr>
          <w:lang w:val="ru-RU" w:eastAsia="ru-RU"/>
        </w:rPr>
        <w:t xml:space="preserve">ные, упаковочные </w:t>
      </w:r>
      <w:r>
        <w:rPr>
          <w:lang w:val="ru-RU" w:eastAsia="ru-RU"/>
        </w:rPr>
        <w:t>талоны и др.);</w:t>
      </w:r>
    </w:p>
    <w:p w:rsidR="00E819E9" w:rsidRDefault="00E81D42" w:rsidP="00E81D42">
      <w:pPr>
        <w:pStyle w:val="afa"/>
        <w:rPr>
          <w:lang w:val="ru-RU" w:eastAsia="ru-RU"/>
        </w:rPr>
      </w:pPr>
      <w:r>
        <w:rPr>
          <w:lang w:val="ru-RU" w:eastAsia="ru-RU"/>
        </w:rPr>
        <w:t>4) техническая реклама: рекламные объявления, фирменные каталоги, проспекты;</w:t>
      </w:r>
    </w:p>
    <w:p w:rsidR="00E819E9" w:rsidRDefault="00E81D42" w:rsidP="00E81D42">
      <w:pPr>
        <w:pStyle w:val="afa"/>
        <w:rPr>
          <w:lang w:val="ru-RU" w:eastAsia="ru-RU"/>
        </w:rPr>
      </w:pPr>
      <w:r>
        <w:rPr>
          <w:lang w:val="ru-RU" w:eastAsia="ru-RU"/>
        </w:rPr>
        <w:t>5) проектная документация: проекты, расчеты, чертежи;</w:t>
      </w:r>
    </w:p>
    <w:p w:rsidR="00E819E9" w:rsidRDefault="00E81D42" w:rsidP="00E81D42">
      <w:pPr>
        <w:pStyle w:val="afa"/>
        <w:rPr>
          <w:lang w:val="ru-RU" w:eastAsia="ru-RU"/>
        </w:rPr>
      </w:pPr>
      <w:r>
        <w:rPr>
          <w:lang w:val="ru-RU" w:eastAsia="ru-RU"/>
        </w:rPr>
        <w:t>6) патенты.</w:t>
      </w:r>
    </w:p>
    <w:p w:rsidR="00E819E9" w:rsidRDefault="00E81D42" w:rsidP="00E81D42">
      <w:pPr>
        <w:pStyle w:val="aff9"/>
        <w:rPr>
          <w:lang w:val="ru-RU" w:eastAsia="ru-RU"/>
        </w:rPr>
      </w:pPr>
      <w:r>
        <w:rPr>
          <w:lang w:val="ru-RU" w:eastAsia="ru-RU"/>
        </w:rPr>
        <w:t>Все жанры научно-технической литературы имеют свои языковые особенности. Однако по своему содержан</w:t>
      </w:r>
      <w:r>
        <w:rPr>
          <w:lang w:val="ru-RU" w:eastAsia="ru-RU"/>
        </w:rPr>
        <w:t>ию научно-техническая литература</w:t>
      </w:r>
    </w:p>
    <w:p w:rsidR="00E819E9" w:rsidRDefault="00E81D42" w:rsidP="00E81D42">
      <w:pPr>
        <w:pStyle w:val="af9"/>
        <w:rPr>
          <w:lang w:val="ru-RU" w:eastAsia="ru-RU"/>
        </w:rPr>
      </w:pPr>
      <w:r>
        <w:rPr>
          <w:lang w:val="ru-RU" w:eastAsia="ru-RU"/>
        </w:rPr>
        <w:t>ориентирована на узкий круг людей, т.е. рассчитана на специалиста в данной</w:t>
      </w:r>
    </w:p>
    <w:p w:rsidR="00E819E9" w:rsidRDefault="00E81D42" w:rsidP="00E81D42">
      <w:pPr>
        <w:pStyle w:val="af9"/>
        <w:rPr>
          <w:rFonts w:eastAsia="Times New Roman"/>
          <w:lang w:val="ru-RU" w:eastAsia="ru-RU"/>
        </w:rPr>
      </w:pPr>
      <w:r>
        <w:rPr>
          <w:lang w:val="ru-RU" w:eastAsia="ru-RU"/>
        </w:rPr>
        <w:t>отрасли знаний.</w:t>
      </w:r>
    </w:p>
    <w:p w:rsidR="00E819E9" w:rsidRDefault="00E81D42" w:rsidP="00E81D42">
      <w:pPr>
        <w:pStyle w:val="aff9"/>
        <w:rPr>
          <w:lang w:val="ru-RU" w:eastAsia="ru-RU"/>
        </w:rPr>
      </w:pPr>
      <w:r>
        <w:rPr>
          <w:lang w:val="ru-RU" w:eastAsia="ru-RU"/>
        </w:rPr>
        <w:t>Научно-технический перевод требует хорошего знания языка перевода и оригинала. Поскольку научно-технический перевод связан с определ</w:t>
      </w:r>
      <w:r>
        <w:rPr>
          <w:lang w:val="ru-RU" w:eastAsia="ru-RU"/>
        </w:rPr>
        <w:t>енной областью науки и техники, он требует хорошего знания предмета, описываемого в оригинале, а также знания методики и техники перевода.</w:t>
      </w:r>
    </w:p>
    <w:p w:rsidR="00E819E9" w:rsidRDefault="00E81D42" w:rsidP="00E81D42">
      <w:pPr>
        <w:pStyle w:val="ae"/>
      </w:pPr>
      <w:r>
        <w:t xml:space="preserve">Иными словами для качественного научно-технического перевода необходимо: </w:t>
      </w:r>
    </w:p>
    <w:p w:rsidR="00E819E9" w:rsidRDefault="00E81D42" w:rsidP="00E81D42">
      <w:pPr>
        <w:pStyle w:val="ae"/>
      </w:pPr>
      <w:r>
        <w:t xml:space="preserve">1) знать хотя бы один иностранный язык в </w:t>
      </w:r>
      <w:r>
        <w:t>степени, достаточной для понимания;</w:t>
      </w:r>
    </w:p>
    <w:p w:rsidR="00E819E9" w:rsidRDefault="00E81D42" w:rsidP="00E81D42">
      <w:pPr>
        <w:pStyle w:val="aff9"/>
        <w:rPr>
          <w:lang w:val="ru-RU" w:eastAsia="ru-RU"/>
        </w:rPr>
      </w:pPr>
      <w:r>
        <w:rPr>
          <w:lang w:val="ru-RU" w:eastAsia="ru-RU"/>
        </w:rPr>
        <w:t>2) знать другой язык (обычно родной) в степени, достаточной для грамотного излож</w:t>
      </w:r>
      <w:r>
        <w:rPr>
          <w:lang w:val="ru-RU" w:eastAsia="ru-RU"/>
        </w:rPr>
        <w:t>е</w:t>
      </w:r>
      <w:r>
        <w:rPr>
          <w:lang w:val="ru-RU" w:eastAsia="ru-RU"/>
        </w:rPr>
        <w:t>ния;</w:t>
      </w:r>
    </w:p>
    <w:p w:rsidR="00E819E9" w:rsidRDefault="00E81D42" w:rsidP="00E81D42">
      <w:pPr>
        <w:pStyle w:val="2e"/>
        <w:rPr>
          <w:lang w:val="ru-RU" w:eastAsia="ru-RU"/>
        </w:rPr>
      </w:pPr>
      <w:r>
        <w:rPr>
          <w:lang w:val="ru-RU" w:eastAsia="ru-RU"/>
        </w:rPr>
        <w:t>3) уметь пользоваться рабочим источниками информации;</w:t>
      </w:r>
    </w:p>
    <w:p w:rsidR="00E819E9" w:rsidRDefault="00E81D42" w:rsidP="00E81D42">
      <w:pPr>
        <w:pStyle w:val="2e"/>
        <w:rPr>
          <w:lang w:val="ru-RU" w:eastAsia="ru-RU"/>
        </w:rPr>
      </w:pPr>
      <w:r>
        <w:rPr>
          <w:lang w:val="ru-RU" w:eastAsia="ru-RU"/>
        </w:rPr>
        <w:t>4) уметь делать различные виды технического  перевода;</w:t>
      </w:r>
    </w:p>
    <w:p w:rsidR="00E819E9" w:rsidRDefault="00E81D42" w:rsidP="00E81D42">
      <w:pPr>
        <w:pStyle w:val="2e"/>
        <w:rPr>
          <w:lang w:val="ru-RU" w:eastAsia="ru-RU"/>
        </w:rPr>
      </w:pPr>
      <w:r>
        <w:rPr>
          <w:lang w:val="ru-RU" w:eastAsia="ru-RU"/>
        </w:rPr>
        <w:t>5) обладать терминологиче</w:t>
      </w:r>
      <w:r>
        <w:rPr>
          <w:lang w:val="ru-RU" w:eastAsia="ru-RU"/>
        </w:rPr>
        <w:t>ским минимумом;</w:t>
      </w:r>
    </w:p>
    <w:p w:rsidR="00E819E9" w:rsidRDefault="00E81D42" w:rsidP="00E81D42">
      <w:pPr>
        <w:pStyle w:val="aff9"/>
        <w:rPr>
          <w:lang w:val="ru-RU" w:eastAsia="ru-RU"/>
        </w:rPr>
      </w:pPr>
      <w:r>
        <w:rPr>
          <w:lang w:val="ru-RU" w:eastAsia="ru-RU"/>
        </w:rPr>
        <w:t>6) обладать основами информационных компьютерных технологий, работать в режиме текстовых редакторов.</w:t>
      </w:r>
    </w:p>
    <w:p w:rsidR="00E819E9" w:rsidRDefault="00E81D42" w:rsidP="00E81D42">
      <w:pPr>
        <w:pStyle w:val="ae"/>
      </w:pPr>
      <w:r>
        <w:t>Основные требования, которым должен удовлетворять перевод:</w:t>
      </w:r>
    </w:p>
    <w:p w:rsidR="00E819E9" w:rsidRDefault="00E81D42" w:rsidP="00E81D42">
      <w:pPr>
        <w:pStyle w:val="ae"/>
      </w:pPr>
      <w:r>
        <w:t>-</w:t>
      </w:r>
      <w:r>
        <w:t>точная передача текста оригинала;</w:t>
      </w:r>
    </w:p>
    <w:p w:rsidR="00E819E9" w:rsidRDefault="00E81D42" w:rsidP="00E81D42">
      <w:pPr>
        <w:pStyle w:val="aff9"/>
        <w:rPr>
          <w:lang w:val="ru-RU" w:eastAsia="ru-RU"/>
        </w:rPr>
      </w:pPr>
      <w:r>
        <w:rPr>
          <w:lang w:val="ru-RU" w:eastAsia="ru-RU"/>
        </w:rPr>
        <w:t>-</w:t>
      </w:r>
      <w:r>
        <w:rPr>
          <w:lang w:val="ru-RU" w:eastAsia="ru-RU"/>
        </w:rPr>
        <w:t xml:space="preserve">строгая ясность изложения смысла при </w:t>
      </w:r>
      <w:r>
        <w:rPr>
          <w:lang w:val="ru-RU" w:eastAsia="ru-RU"/>
        </w:rPr>
        <w:t>максимально сжатой и лаконичной форме, присущей стилю русской научно-технической литературы.</w:t>
      </w:r>
    </w:p>
    <w:p w:rsidR="00E819E9" w:rsidRDefault="00E81D42" w:rsidP="00E81D42">
      <w:pPr>
        <w:pStyle w:val="20"/>
        <w:rPr>
          <w:highlight w:val="white"/>
          <w:lang w:val="ru-RU" w:eastAsia="ru-RU"/>
        </w:rPr>
      </w:pPr>
      <w:r>
        <w:rPr>
          <w:shd w:val="clear" w:color="auto" w:fill="FFFFFF"/>
          <w:lang w:val="ru-RU" w:eastAsia="ru-RU"/>
        </w:rPr>
        <w:t>Вопросы для самоконтроля</w:t>
      </w:r>
    </w:p>
    <w:p w:rsidR="00E819E9" w:rsidRDefault="00E81D42" w:rsidP="00E81D42">
      <w:pPr>
        <w:pStyle w:val="2e"/>
        <w:numPr>
          <w:ilvl w:val="0"/>
          <w:numId w:val="1"/>
        </w:numPr>
        <w:rPr>
          <w:lang w:eastAsia="ru-RU"/>
        </w:rPr>
      </w:pPr>
      <w:r>
        <w:rPr>
          <w:lang w:eastAsia="ru-RU"/>
        </w:rPr>
        <w:t xml:space="preserve">Что такое технический перевод? </w:t>
      </w:r>
    </w:p>
    <w:p w:rsidR="00E819E9" w:rsidRDefault="00E81D42" w:rsidP="00E81D42">
      <w:pPr>
        <w:pStyle w:val="2e"/>
        <w:numPr>
          <w:ilvl w:val="0"/>
          <w:numId w:val="1"/>
        </w:numPr>
        <w:rPr>
          <w:lang w:val="ru-RU" w:eastAsia="ru-RU"/>
        </w:rPr>
      </w:pPr>
      <w:r>
        <w:rPr>
          <w:lang w:val="ru-RU" w:eastAsia="ru-RU"/>
        </w:rPr>
        <w:t>Какие виды текстов можно отнести к технической литературе?</w:t>
      </w:r>
    </w:p>
    <w:p w:rsidR="00E819E9" w:rsidRDefault="00E81D42" w:rsidP="00E81D42">
      <w:pPr>
        <w:pStyle w:val="2e"/>
        <w:numPr>
          <w:ilvl w:val="0"/>
          <w:numId w:val="1"/>
        </w:numPr>
        <w:rPr>
          <w:lang w:val="ru-RU" w:eastAsia="ru-RU"/>
        </w:rPr>
      </w:pPr>
      <w:r>
        <w:rPr>
          <w:lang w:val="ru-RU" w:eastAsia="ru-RU"/>
        </w:rPr>
        <w:t xml:space="preserve">Каковы языковые особенности научно-технической литературы? </w:t>
      </w:r>
    </w:p>
    <w:p w:rsidR="00E819E9" w:rsidRDefault="00E81D42" w:rsidP="00E81D42">
      <w:pPr>
        <w:pStyle w:val="2e"/>
        <w:numPr>
          <w:ilvl w:val="0"/>
          <w:numId w:val="1"/>
        </w:numPr>
        <w:rPr>
          <w:lang w:val="ru-RU" w:eastAsia="ru-RU"/>
        </w:rPr>
      </w:pPr>
      <w:r>
        <w:rPr>
          <w:lang w:val="ru-RU" w:eastAsia="ru-RU"/>
        </w:rPr>
        <w:t>Что необходимо знать / уметь для качественного технического перев</w:t>
      </w:r>
      <w:r>
        <w:rPr>
          <w:lang w:val="ru-RU" w:eastAsia="ru-RU"/>
        </w:rPr>
        <w:t>о</w:t>
      </w:r>
      <w:r>
        <w:rPr>
          <w:lang w:val="ru-RU" w:eastAsia="ru-RU"/>
        </w:rPr>
        <w:t>да?</w:t>
      </w:r>
    </w:p>
    <w:p w:rsidR="00E819E9" w:rsidRDefault="00E81D42" w:rsidP="00E81D42">
      <w:pPr>
        <w:pStyle w:val="3"/>
        <w:rPr>
          <w:lang w:val="ru-RU" w:eastAsia="ru-RU"/>
        </w:rPr>
      </w:pPr>
      <w:r>
        <w:rPr>
          <w:lang w:val="ru-RU" w:eastAsia="ru-RU"/>
        </w:rPr>
        <w:t>Аннотирование и реферирование</w:t>
      </w:r>
    </w:p>
    <w:p w:rsidR="00E819E9" w:rsidRDefault="00E81D42" w:rsidP="00E81D42">
      <w:pPr>
        <w:pStyle w:val="aff9"/>
        <w:rPr>
          <w:lang w:val="ru-RU" w:eastAsia="ru-RU"/>
        </w:rPr>
      </w:pPr>
      <w:r>
        <w:rPr>
          <w:b/>
          <w:i/>
          <w:lang w:val="ru-RU" w:eastAsia="ru-RU"/>
        </w:rPr>
        <w:t>Реферативный перевод</w:t>
      </w:r>
      <w:r>
        <w:rPr>
          <w:lang w:val="ru-RU" w:eastAsia="ru-RU"/>
        </w:rPr>
        <w:t xml:space="preserve"> - полный письменный перевод заранее отобранных частей те</w:t>
      </w:r>
      <w:r>
        <w:rPr>
          <w:lang w:val="ru-RU" w:eastAsia="ru-RU"/>
        </w:rPr>
        <w:t>к</w:t>
      </w:r>
      <w:r>
        <w:rPr>
          <w:lang w:val="ru-RU" w:eastAsia="ru-RU"/>
        </w:rPr>
        <w:t>ста, образующих вм</w:t>
      </w:r>
      <w:r>
        <w:rPr>
          <w:lang w:val="ru-RU" w:eastAsia="ru-RU"/>
        </w:rPr>
        <w:t>есте реферат оригинала.</w:t>
      </w:r>
    </w:p>
    <w:p w:rsidR="00E819E9" w:rsidRDefault="00E81D42" w:rsidP="00E81D42">
      <w:pPr>
        <w:pStyle w:val="aff9"/>
        <w:rPr>
          <w:lang w:val="ru-RU" w:eastAsia="ru-RU"/>
        </w:rPr>
      </w:pPr>
      <w:r>
        <w:rPr>
          <w:lang w:val="ru-RU" w:eastAsia="ru-RU"/>
        </w:rPr>
        <w:t>Реферат - краткое изложение сущности вопроса. Реферативный перевод в 5-10 раз к</w:t>
      </w:r>
      <w:r>
        <w:rPr>
          <w:lang w:val="ru-RU" w:eastAsia="ru-RU"/>
        </w:rPr>
        <w:t>о</w:t>
      </w:r>
      <w:r>
        <w:rPr>
          <w:lang w:val="ru-RU" w:eastAsia="ru-RU"/>
        </w:rPr>
        <w:t>роче оригинала. В процессе работы над реферативным переводом опускается вся избыточная информация.</w:t>
      </w:r>
    </w:p>
    <w:p w:rsidR="00E819E9" w:rsidRDefault="00E81D42" w:rsidP="00E81D42">
      <w:pPr>
        <w:pStyle w:val="4"/>
        <w:rPr>
          <w:lang w:val="ru-RU" w:eastAsia="ru-RU"/>
        </w:rPr>
      </w:pPr>
      <w:r>
        <w:rPr>
          <w:lang w:val="ru-RU" w:eastAsia="ru-RU"/>
        </w:rPr>
        <w:t>При выполнении реферативного перевода соблюдайте след</w:t>
      </w:r>
      <w:r>
        <w:rPr>
          <w:lang w:val="ru-RU" w:eastAsia="ru-RU"/>
        </w:rPr>
        <w:t>ующие этапы</w:t>
      </w:r>
    </w:p>
    <w:p w:rsidR="00E819E9" w:rsidRDefault="00E81D42" w:rsidP="00E81D42">
      <w:pPr>
        <w:pStyle w:val="af9"/>
        <w:rPr>
          <w:lang w:val="ru-RU" w:eastAsia="ru-RU"/>
        </w:rPr>
      </w:pPr>
      <w:r>
        <w:rPr>
          <w:lang w:val="ru-RU" w:eastAsia="ru-RU"/>
        </w:rPr>
        <w:t>работы:</w:t>
      </w:r>
    </w:p>
    <w:p w:rsidR="00E819E9" w:rsidRDefault="00E81D42" w:rsidP="00E81D42">
      <w:pPr>
        <w:pStyle w:val="2e"/>
        <w:numPr>
          <w:ilvl w:val="0"/>
          <w:numId w:val="2"/>
        </w:numPr>
      </w:pPr>
      <w:r>
        <w:rPr>
          <w:lang w:val="ru-RU"/>
        </w:rPr>
        <w:lastRenderedPageBreak/>
        <w:t xml:space="preserve">Предварительно познакомьтесь с оригиналом. Прочитайте весь текст. </w:t>
      </w:r>
      <w:r>
        <w:t>Просмотрите литературу по проблеме, затронутой в тексте.</w:t>
      </w:r>
    </w:p>
    <w:p w:rsidR="00E819E9" w:rsidRDefault="00E81D42" w:rsidP="00E81D42">
      <w:pPr>
        <w:pStyle w:val="2e"/>
        <w:numPr>
          <w:ilvl w:val="0"/>
          <w:numId w:val="2"/>
        </w:numPr>
        <w:rPr>
          <w:lang w:val="ru-RU"/>
        </w:rPr>
      </w:pPr>
      <w:r>
        <w:rPr>
          <w:lang w:val="ru-RU"/>
        </w:rPr>
        <w:t>Разметьте текст: возьмите в квадратные скобки исключаемые части те</w:t>
      </w:r>
      <w:r>
        <w:rPr>
          <w:lang w:val="ru-RU"/>
        </w:rPr>
        <w:t>к</w:t>
      </w:r>
      <w:r>
        <w:rPr>
          <w:lang w:val="ru-RU"/>
        </w:rPr>
        <w:t>ста.</w:t>
      </w:r>
    </w:p>
    <w:p w:rsidR="00E819E9" w:rsidRDefault="00E81D42" w:rsidP="00E81D42">
      <w:pPr>
        <w:pStyle w:val="2e"/>
        <w:numPr>
          <w:ilvl w:val="0"/>
          <w:numId w:val="2"/>
        </w:numPr>
      </w:pPr>
      <w:r>
        <w:rPr>
          <w:lang w:val="ru-RU"/>
        </w:rPr>
        <w:t xml:space="preserve">Прочитайте оставшийся за скобками текст. </w:t>
      </w:r>
      <w:r>
        <w:t>Устраните возможные</w:t>
      </w:r>
    </w:p>
    <w:p w:rsidR="00E819E9" w:rsidRDefault="00E81D42" w:rsidP="00E81D42">
      <w:pPr>
        <w:pStyle w:val="af9"/>
        <w:rPr>
          <w:lang w:val="ru-RU" w:eastAsia="ru-RU"/>
        </w:rPr>
      </w:pPr>
      <w:r>
        <w:rPr>
          <w:lang w:val="ru-RU" w:eastAsia="ru-RU"/>
        </w:rPr>
        <w:t>диспропорции и несвязности.</w:t>
      </w:r>
    </w:p>
    <w:p w:rsidR="00E819E9" w:rsidRDefault="00E81D42" w:rsidP="00E81D42">
      <w:pPr>
        <w:pStyle w:val="2e"/>
        <w:numPr>
          <w:ilvl w:val="0"/>
          <w:numId w:val="2"/>
        </w:numPr>
        <w:rPr>
          <w:lang w:val="ru-RU"/>
        </w:rPr>
      </w:pPr>
      <w:r>
        <w:rPr>
          <w:lang w:val="ru-RU"/>
        </w:rPr>
        <w:t>Сделайте полный письменный перевод оригинала, оставшегося за ско</w:t>
      </w:r>
      <w:r>
        <w:rPr>
          <w:lang w:val="ru-RU"/>
        </w:rPr>
        <w:t>б</w:t>
      </w:r>
      <w:r>
        <w:rPr>
          <w:lang w:val="ru-RU"/>
        </w:rPr>
        <w:t>ками.</w:t>
      </w:r>
    </w:p>
    <w:p w:rsidR="00E819E9" w:rsidRDefault="00E81D42" w:rsidP="00E81D42">
      <w:pPr>
        <w:pStyle w:val="aff9"/>
        <w:rPr>
          <w:lang w:val="ru-RU" w:eastAsia="ru-RU"/>
        </w:rPr>
      </w:pPr>
      <w:r>
        <w:rPr>
          <w:lang w:val="ru-RU" w:eastAsia="ru-RU"/>
        </w:rPr>
        <w:t>Обратите внимание! Реферативный перевод должен представлять собой</w:t>
      </w:r>
    </w:p>
    <w:p w:rsidR="00E819E9" w:rsidRDefault="00E81D42" w:rsidP="00E81D42">
      <w:pPr>
        <w:pStyle w:val="af9"/>
        <w:rPr>
          <w:lang w:val="ru-RU" w:eastAsia="ru-RU"/>
        </w:rPr>
      </w:pPr>
      <w:r>
        <w:rPr>
          <w:lang w:val="ru-RU" w:eastAsia="ru-RU"/>
        </w:rPr>
        <w:t>связный текст, построенный по тому же плану, что и оригинал.</w:t>
      </w:r>
    </w:p>
    <w:p w:rsidR="00E819E9" w:rsidRDefault="00E81D42" w:rsidP="00E81D42">
      <w:pPr>
        <w:pStyle w:val="aff9"/>
        <w:rPr>
          <w:lang w:val="ru-RU" w:eastAsia="ru-RU"/>
        </w:rPr>
      </w:pPr>
      <w:r>
        <w:rPr>
          <w:b/>
          <w:i/>
          <w:lang w:val="ru-RU" w:eastAsia="ru-RU"/>
        </w:rPr>
        <w:t>Аннотационный перевод</w:t>
      </w:r>
      <w:r>
        <w:rPr>
          <w:lang w:val="ru-RU" w:eastAsia="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w:t>
      </w:r>
      <w:r>
        <w:rPr>
          <w:lang w:val="ru-RU" w:eastAsia="ru-RU"/>
        </w:rPr>
        <w:t>а</w:t>
      </w:r>
      <w:r>
        <w:rPr>
          <w:lang w:val="ru-RU" w:eastAsia="ru-RU"/>
        </w:rPr>
        <w:t>гающая его содержание в виде перечня основных вопросов и иногда дающая критическую оценку.</w:t>
      </w:r>
      <w:r>
        <w:rPr>
          <w:lang w:val="ru-RU" w:eastAsia="ru-RU"/>
        </w:rPr>
        <w:t xml:space="preserve"> Объем аннотационного перевода обычно составляет не более 500 печатных знаков.</w:t>
      </w:r>
    </w:p>
    <w:p w:rsidR="00E819E9" w:rsidRDefault="00E81D42" w:rsidP="00E81D42">
      <w:pPr>
        <w:pStyle w:val="aff9"/>
        <w:rPr>
          <w:lang w:val="ru-RU" w:eastAsia="ru-RU"/>
        </w:rPr>
      </w:pPr>
      <w:r>
        <w:rPr>
          <w:lang w:val="ru-RU" w:eastAsia="ru-RU"/>
        </w:rPr>
        <w:t>Выполняя аннотационный перевод, Вы сообщаете о том, что изучается, описывается, обсуждается и т.д. При этом, для английского языка наиболее характерны предложения со сказуемым в</w:t>
      </w:r>
      <w:r>
        <w:rPr>
          <w:lang w:val="ru-RU" w:eastAsia="ru-RU"/>
        </w:rPr>
        <w:t xml:space="preserve"> пассивном залоге и прямой порядок слов, а для русского языка - предложения со сказуемым в страдательном залоге, но с обратным порядком слов:</w:t>
      </w:r>
    </w:p>
    <w:p w:rsidR="00E819E9" w:rsidRPr="00E81D42" w:rsidRDefault="00E81D42" w:rsidP="00E81D42">
      <w:pPr>
        <w:rPr>
          <w:i/>
          <w:lang w:eastAsia="ru-RU"/>
        </w:rPr>
      </w:pPr>
      <w:r w:rsidRPr="00E81D42">
        <w:rPr>
          <w:i/>
          <w:lang w:eastAsia="ru-RU"/>
        </w:rPr>
        <w:t>The problem of programming is studied.</w:t>
      </w:r>
      <w:r w:rsidRPr="00E81D42">
        <w:rPr>
          <w:i/>
          <w:lang w:eastAsia="ru-RU"/>
        </w:rPr>
        <w:t>–</w:t>
      </w:r>
      <w:r w:rsidRPr="00E81D42">
        <w:rPr>
          <w:i/>
          <w:lang w:val="ru-RU" w:eastAsia="ru-RU"/>
        </w:rPr>
        <w:t>Изучается</w:t>
      </w:r>
      <w:r w:rsidRPr="00E81D42">
        <w:rPr>
          <w:i/>
          <w:lang w:eastAsia="ru-RU"/>
        </w:rPr>
        <w:t xml:space="preserve"> </w:t>
      </w:r>
      <w:r w:rsidRPr="00E81D42">
        <w:rPr>
          <w:i/>
          <w:lang w:val="ru-RU" w:eastAsia="ru-RU"/>
        </w:rPr>
        <w:t>вопрос</w:t>
      </w:r>
      <w:r w:rsidRPr="00E81D42">
        <w:rPr>
          <w:i/>
          <w:lang w:eastAsia="ru-RU"/>
        </w:rPr>
        <w:t xml:space="preserve"> </w:t>
      </w:r>
      <w:r w:rsidRPr="00E81D42">
        <w:rPr>
          <w:i/>
          <w:lang w:val="ru-RU" w:eastAsia="ru-RU"/>
        </w:rPr>
        <w:t>программирования</w:t>
      </w:r>
      <w:r w:rsidRPr="00E81D42">
        <w:rPr>
          <w:i/>
          <w:lang w:eastAsia="ru-RU"/>
        </w:rPr>
        <w:t>.</w:t>
      </w:r>
    </w:p>
    <w:p w:rsidR="00E819E9" w:rsidRPr="00E81D42" w:rsidRDefault="00E81D42" w:rsidP="00E81D42">
      <w:pPr>
        <w:rPr>
          <w:i/>
          <w:lang w:eastAsia="ru-RU"/>
        </w:rPr>
      </w:pPr>
      <w:r w:rsidRPr="00E81D42">
        <w:rPr>
          <w:i/>
          <w:lang w:eastAsia="ru-RU"/>
        </w:rPr>
        <w:t xml:space="preserve">The main principles are discussed.- </w:t>
      </w:r>
      <w:r w:rsidRPr="00E81D42">
        <w:rPr>
          <w:i/>
          <w:lang w:val="ru-RU" w:eastAsia="ru-RU"/>
        </w:rPr>
        <w:t>Изложены</w:t>
      </w:r>
      <w:r w:rsidRPr="00E81D42">
        <w:rPr>
          <w:i/>
          <w:lang w:eastAsia="ru-RU"/>
        </w:rPr>
        <w:t xml:space="preserve"> </w:t>
      </w:r>
      <w:r w:rsidRPr="00E81D42">
        <w:rPr>
          <w:i/>
          <w:lang w:val="ru-RU" w:eastAsia="ru-RU"/>
        </w:rPr>
        <w:t>основные</w:t>
      </w:r>
      <w:r w:rsidRPr="00E81D42">
        <w:rPr>
          <w:i/>
          <w:lang w:eastAsia="ru-RU"/>
        </w:rPr>
        <w:t xml:space="preserve"> </w:t>
      </w:r>
      <w:r w:rsidRPr="00E81D42">
        <w:rPr>
          <w:i/>
          <w:lang w:val="ru-RU" w:eastAsia="ru-RU"/>
        </w:rPr>
        <w:t>принципы</w:t>
      </w:r>
      <w:r w:rsidRPr="00E81D42">
        <w:rPr>
          <w:i/>
          <w:lang w:eastAsia="ru-RU"/>
        </w:rPr>
        <w:t>.</w:t>
      </w:r>
    </w:p>
    <w:p w:rsidR="00E819E9" w:rsidRPr="00E81D42" w:rsidRDefault="00E81D42" w:rsidP="00E81D42">
      <w:pPr>
        <w:rPr>
          <w:i/>
          <w:lang w:eastAsia="ru-RU"/>
        </w:rPr>
      </w:pPr>
      <w:r w:rsidRPr="00E81D42">
        <w:rPr>
          <w:i/>
          <w:lang w:eastAsia="ru-RU"/>
        </w:rPr>
        <w:t>The advantages of the method are outlined.</w:t>
      </w:r>
      <w:r w:rsidRPr="00E81D42">
        <w:rPr>
          <w:i/>
          <w:lang w:eastAsia="ru-RU"/>
        </w:rPr>
        <w:t>–</w:t>
      </w:r>
      <w:r w:rsidRPr="00E81D42">
        <w:rPr>
          <w:i/>
          <w:lang w:val="ru-RU" w:eastAsia="ru-RU"/>
        </w:rPr>
        <w:t>Описаны</w:t>
      </w:r>
      <w:r w:rsidRPr="00E81D42">
        <w:rPr>
          <w:i/>
          <w:lang w:eastAsia="ru-RU"/>
        </w:rPr>
        <w:t xml:space="preserve"> </w:t>
      </w:r>
      <w:r w:rsidRPr="00E81D42">
        <w:rPr>
          <w:i/>
          <w:lang w:val="ru-RU" w:eastAsia="ru-RU"/>
        </w:rPr>
        <w:t>преимущества</w:t>
      </w:r>
      <w:r w:rsidRPr="00E81D42">
        <w:rPr>
          <w:i/>
          <w:lang w:eastAsia="ru-RU"/>
        </w:rPr>
        <w:t xml:space="preserve"> </w:t>
      </w:r>
      <w:r w:rsidRPr="00E81D42">
        <w:rPr>
          <w:i/>
          <w:lang w:val="ru-RU" w:eastAsia="ru-RU"/>
        </w:rPr>
        <w:t>данного</w:t>
      </w:r>
      <w:r w:rsidRPr="00E81D42">
        <w:rPr>
          <w:i/>
          <w:lang w:eastAsia="ru-RU"/>
        </w:rPr>
        <w:t xml:space="preserve"> </w:t>
      </w:r>
      <w:r w:rsidRPr="00E81D42">
        <w:rPr>
          <w:i/>
          <w:lang w:val="ru-RU" w:eastAsia="ru-RU"/>
        </w:rPr>
        <w:t>метода</w:t>
      </w:r>
      <w:r w:rsidRPr="00E81D42">
        <w:rPr>
          <w:i/>
          <w:lang w:eastAsia="ru-RU"/>
        </w:rPr>
        <w:t>.</w:t>
      </w:r>
    </w:p>
    <w:p w:rsidR="00E819E9" w:rsidRDefault="00E81D42" w:rsidP="00E81D42">
      <w:pPr>
        <w:pStyle w:val="ae"/>
      </w:pPr>
      <w:r>
        <w:t xml:space="preserve">Основные </w:t>
      </w:r>
      <w:r>
        <w:rPr>
          <w:b/>
        </w:rPr>
        <w:t>клише и штампы</w:t>
      </w:r>
      <w:r>
        <w:t>, используемые при аннотационном переводе:</w:t>
      </w:r>
    </w:p>
    <w:p w:rsidR="00E819E9" w:rsidRDefault="00E81D42" w:rsidP="00E81D42">
      <w:pPr>
        <w:rPr>
          <w:lang w:val="ru-RU" w:eastAsia="ru-RU"/>
        </w:rPr>
      </w:pPr>
      <w:r>
        <w:rPr>
          <w:lang w:val="ru-RU" w:eastAsia="ru-RU"/>
        </w:rPr>
        <w:t>1. Статья посвящена вопросу... Речь идет о...</w:t>
      </w:r>
    </w:p>
    <w:p w:rsidR="00E819E9" w:rsidRDefault="00E81D42" w:rsidP="00E81D42">
      <w:pPr>
        <w:rPr>
          <w:lang w:val="ru-RU" w:eastAsia="ru-RU"/>
        </w:rPr>
      </w:pPr>
      <w:r>
        <w:rPr>
          <w:lang w:val="ru-RU" w:eastAsia="ru-RU"/>
        </w:rPr>
        <w:t>2. Предлагаются методы... Описываютс</w:t>
      </w:r>
      <w:r>
        <w:rPr>
          <w:lang w:val="ru-RU" w:eastAsia="ru-RU"/>
        </w:rPr>
        <w:t>я преимущества методов...</w:t>
      </w:r>
    </w:p>
    <w:p w:rsidR="00E819E9" w:rsidRDefault="00E81D42" w:rsidP="00E81D42">
      <w:pPr>
        <w:rPr>
          <w:lang w:val="ru-RU" w:eastAsia="ru-RU"/>
        </w:rPr>
      </w:pPr>
      <w:r>
        <w:rPr>
          <w:lang w:val="ru-RU" w:eastAsia="ru-RU"/>
        </w:rPr>
        <w:t>3. Особое внимание уделяется... Автор подчеркивает важность...</w:t>
      </w:r>
    </w:p>
    <w:p w:rsidR="00E819E9" w:rsidRDefault="00E81D42" w:rsidP="00E81D42">
      <w:pPr>
        <w:rPr>
          <w:lang w:val="ru-RU" w:eastAsia="ru-RU"/>
        </w:rPr>
      </w:pPr>
      <w:r>
        <w:rPr>
          <w:lang w:val="ru-RU" w:eastAsia="ru-RU"/>
        </w:rPr>
        <w:t>4. Статья представляет интерес для...</w:t>
      </w:r>
    </w:p>
    <w:p w:rsidR="00E819E9" w:rsidRDefault="00E81D42" w:rsidP="00E81D42">
      <w:pPr>
        <w:pStyle w:val="3"/>
        <w:rPr>
          <w:lang w:val="ru-RU" w:eastAsia="ru-RU"/>
        </w:rPr>
      </w:pPr>
      <w:r>
        <w:rPr>
          <w:lang w:val="ru-RU" w:eastAsia="ru-RU"/>
        </w:rPr>
        <w:t>Вопросы для самоконтроля</w:t>
      </w:r>
    </w:p>
    <w:p w:rsidR="00E819E9" w:rsidRDefault="00E81D42" w:rsidP="00E81D42">
      <w:pPr>
        <w:pStyle w:val="2e"/>
        <w:numPr>
          <w:ilvl w:val="0"/>
          <w:numId w:val="3"/>
        </w:numPr>
        <w:rPr>
          <w:lang w:val="ru-RU"/>
        </w:rPr>
      </w:pPr>
      <w:r>
        <w:rPr>
          <w:lang w:val="ru-RU"/>
        </w:rPr>
        <w:t>По каким признакам мы можем разделить технический перевод на разные виды?</w:t>
      </w:r>
    </w:p>
    <w:p w:rsidR="00E819E9" w:rsidRDefault="00E81D42" w:rsidP="00E81D42">
      <w:pPr>
        <w:pStyle w:val="2e"/>
        <w:numPr>
          <w:ilvl w:val="0"/>
          <w:numId w:val="3"/>
        </w:numPr>
        <w:rPr>
          <w:lang w:val="ru-RU"/>
        </w:rPr>
      </w:pPr>
      <w:r>
        <w:rPr>
          <w:lang w:val="ru-RU"/>
        </w:rPr>
        <w:t xml:space="preserve">Чем отличаются дословный, </w:t>
      </w:r>
      <w:r>
        <w:rPr>
          <w:lang w:val="ru-RU"/>
        </w:rPr>
        <w:t>буквальный, трансформационный и адекватный виды п</w:t>
      </w:r>
      <w:r>
        <w:rPr>
          <w:lang w:val="ru-RU"/>
        </w:rPr>
        <w:t>е</w:t>
      </w:r>
      <w:r>
        <w:rPr>
          <w:lang w:val="ru-RU"/>
        </w:rPr>
        <w:t>ревода?</w:t>
      </w:r>
    </w:p>
    <w:p w:rsidR="00E819E9" w:rsidRDefault="00E81D42" w:rsidP="00E81D42">
      <w:pPr>
        <w:pStyle w:val="2e"/>
        <w:numPr>
          <w:ilvl w:val="0"/>
          <w:numId w:val="3"/>
        </w:numPr>
        <w:rPr>
          <w:lang w:val="ru-RU"/>
        </w:rPr>
      </w:pPr>
      <w:r>
        <w:rPr>
          <w:lang w:val="ru-RU"/>
        </w:rPr>
        <w:t>Назовите этапы выполнения полного письменного перевода.</w:t>
      </w:r>
    </w:p>
    <w:p w:rsidR="00E819E9" w:rsidRDefault="00E81D42" w:rsidP="00E81D42">
      <w:pPr>
        <w:pStyle w:val="2e"/>
        <w:numPr>
          <w:ilvl w:val="0"/>
          <w:numId w:val="3"/>
        </w:numPr>
        <w:rPr>
          <w:lang w:val="ru-RU"/>
        </w:rPr>
      </w:pPr>
      <w:r>
        <w:rPr>
          <w:lang w:val="ru-RU"/>
        </w:rPr>
        <w:t>Чем отличается реферативный перевод от аннотационного?</w:t>
      </w:r>
    </w:p>
    <w:p w:rsidR="00E819E9" w:rsidRDefault="00E81D42" w:rsidP="00E81D42">
      <w:pPr>
        <w:pStyle w:val="4"/>
        <w:rPr>
          <w:lang w:val="ru-RU" w:eastAsia="ru-RU"/>
        </w:rPr>
      </w:pPr>
      <w:r>
        <w:rPr>
          <w:lang w:val="ru-RU" w:eastAsia="ru-RU"/>
        </w:rPr>
        <w:t>Фразы, используемые при составлении аннотации к тексту</w:t>
      </w:r>
    </w:p>
    <w:p w:rsidR="00E819E9" w:rsidRDefault="00E81D42" w:rsidP="00E81D42">
      <w:pPr>
        <w:pStyle w:val="af9"/>
        <w:rPr>
          <w:lang w:eastAsia="ru-RU"/>
        </w:rPr>
      </w:pPr>
      <w:r>
        <w:rPr>
          <w:lang w:eastAsia="ru-RU"/>
        </w:rPr>
        <w:t>1. </w:t>
      </w:r>
      <w:r>
        <w:rPr>
          <w:lang w:eastAsia="ru-RU"/>
        </w:rPr>
        <w:t xml:space="preserve">The article (text) is </w:t>
      </w:r>
      <w:r>
        <w:rPr>
          <w:lang w:eastAsia="ru-RU"/>
        </w:rPr>
        <w:t>head-lined ...</w:t>
      </w:r>
      <w:r>
        <w:rPr>
          <w:lang w:eastAsia="ru-RU"/>
        </w:rPr>
        <w:br/>
        <w:t>2. The head-line of the article (text) is ...</w:t>
      </w:r>
    </w:p>
    <w:p w:rsidR="00E819E9" w:rsidRDefault="00E81D42" w:rsidP="00E81D42">
      <w:pPr>
        <w:pStyle w:val="af9"/>
        <w:rPr>
          <w:lang w:eastAsia="ru-RU"/>
        </w:rPr>
      </w:pPr>
      <w:r>
        <w:rPr>
          <w:lang w:eastAsia="ru-RU"/>
        </w:rPr>
        <w:t>3. </w:t>
      </w:r>
      <w:r>
        <w:rPr>
          <w:lang w:eastAsia="ru-RU"/>
        </w:rPr>
        <w:t>The author of the article (text) is ...</w:t>
      </w:r>
      <w:r>
        <w:rPr>
          <w:lang w:eastAsia="ru-RU"/>
        </w:rPr>
        <w:br/>
        <w:t>4. The article is written by ...</w:t>
      </w:r>
    </w:p>
    <w:p w:rsidR="00E819E9" w:rsidRDefault="00E81D42" w:rsidP="00E81D42">
      <w:pPr>
        <w:pStyle w:val="2f"/>
        <w:rPr>
          <w:lang w:eastAsia="ru-RU"/>
        </w:rPr>
      </w:pPr>
      <w:r>
        <w:rPr>
          <w:lang w:eastAsia="ru-RU"/>
        </w:rPr>
        <w:t xml:space="preserve">5.  </w:t>
      </w:r>
      <w:r>
        <w:rPr>
          <w:lang w:eastAsia="ru-RU"/>
        </w:rPr>
        <w:t>It was published (printed) in ...</w:t>
      </w:r>
    </w:p>
    <w:p w:rsidR="00E819E9" w:rsidRDefault="00E81D42" w:rsidP="00E81D42">
      <w:pPr>
        <w:pStyle w:val="af9"/>
        <w:rPr>
          <w:lang w:eastAsia="ru-RU"/>
        </w:rPr>
      </w:pPr>
      <w:r>
        <w:rPr>
          <w:lang w:eastAsia="ru-RU"/>
        </w:rPr>
        <w:lastRenderedPageBreak/>
        <w:t>6.  </w:t>
      </w:r>
      <w:r>
        <w:rPr>
          <w:lang w:eastAsia="ru-RU"/>
        </w:rPr>
        <w:t>The main idea of the article (text) is ...</w:t>
      </w:r>
      <w:r>
        <w:rPr>
          <w:lang w:eastAsia="ru-RU"/>
        </w:rPr>
        <w:br/>
        <w:t>7. The article is about...</w:t>
      </w:r>
    </w:p>
    <w:p w:rsidR="00E819E9" w:rsidRDefault="00E81D42" w:rsidP="00E81D42">
      <w:pPr>
        <w:pStyle w:val="2f"/>
        <w:rPr>
          <w:lang w:eastAsia="ru-RU"/>
        </w:rPr>
      </w:pPr>
      <w:r>
        <w:rPr>
          <w:lang w:eastAsia="ru-RU"/>
        </w:rPr>
        <w:t>8.  The article is devoted to ... The article deals with ... The article touches upon ...</w:t>
      </w:r>
    </w:p>
    <w:p w:rsidR="00E819E9" w:rsidRDefault="00E81D42" w:rsidP="00E81D42">
      <w:pPr>
        <w:pStyle w:val="af9"/>
        <w:rPr>
          <w:lang w:eastAsia="ru-RU"/>
        </w:rPr>
      </w:pPr>
      <w:r>
        <w:rPr>
          <w:lang w:eastAsia="ru-RU"/>
        </w:rPr>
        <w:t> 9. </w:t>
      </w:r>
      <w:r>
        <w:rPr>
          <w:lang w:eastAsia="ru-RU"/>
        </w:rPr>
        <w:t>The purpose of the article is to give the reader some information on ...</w:t>
      </w:r>
      <w:r>
        <w:rPr>
          <w:lang w:eastAsia="ru-RU"/>
        </w:rPr>
        <w:br/>
        <w:t>10.The aim of the article is to provide the reader with some material on ...</w:t>
      </w:r>
    </w:p>
    <w:p w:rsidR="00E819E9" w:rsidRDefault="00E81D42" w:rsidP="00E81D42">
      <w:pPr>
        <w:pStyle w:val="af9"/>
        <w:rPr>
          <w:lang w:eastAsia="ru-RU"/>
        </w:rPr>
      </w:pPr>
      <w:r>
        <w:rPr>
          <w:lang w:eastAsia="ru-RU"/>
        </w:rPr>
        <w:t>11. </w:t>
      </w:r>
      <w:r>
        <w:rPr>
          <w:lang w:eastAsia="ru-RU"/>
        </w:rPr>
        <w:t>The auth</w:t>
      </w:r>
      <w:r>
        <w:rPr>
          <w:lang w:eastAsia="ru-RU"/>
        </w:rPr>
        <w:t>or starts by telling the readers (about, that) ...</w:t>
      </w:r>
      <w:r>
        <w:rPr>
          <w:lang w:eastAsia="ru-RU"/>
        </w:rPr>
        <w:br/>
        <w:t>12.The author writes (states, stresses, thinks, points out) that...</w:t>
      </w:r>
      <w:r>
        <w:rPr>
          <w:lang w:eastAsia="ru-RU"/>
        </w:rPr>
        <w:br/>
        <w:t>13.The article describes ...</w:t>
      </w:r>
    </w:p>
    <w:p w:rsidR="00E819E9" w:rsidRDefault="00E81D42" w:rsidP="00E81D42">
      <w:pPr>
        <w:pStyle w:val="2e"/>
        <w:rPr>
          <w:lang w:eastAsia="ru-RU"/>
        </w:rPr>
      </w:pPr>
      <w:r>
        <w:rPr>
          <w:lang w:eastAsia="ru-RU"/>
        </w:rPr>
        <w:t>14.</w:t>
      </w:r>
      <w:r>
        <w:rPr>
          <w:lang w:eastAsia="ru-RU"/>
        </w:rPr>
        <w:t>According to the article (text) ...</w:t>
      </w:r>
    </w:p>
    <w:p w:rsidR="00E819E9" w:rsidRDefault="00E81D42" w:rsidP="00E81D42">
      <w:pPr>
        <w:pStyle w:val="2e"/>
        <w:rPr>
          <w:lang w:eastAsia="ru-RU"/>
        </w:rPr>
      </w:pPr>
      <w:r>
        <w:rPr>
          <w:lang w:eastAsia="ru-RU"/>
        </w:rPr>
        <w:t>15.   Further the author goes on to say that...</w:t>
      </w:r>
    </w:p>
    <w:p w:rsidR="00E819E9" w:rsidRDefault="00E81D42" w:rsidP="00E81D42">
      <w:pPr>
        <w:pStyle w:val="2e"/>
        <w:rPr>
          <w:lang w:eastAsia="ru-RU"/>
        </w:rPr>
      </w:pPr>
      <w:r>
        <w:rPr>
          <w:lang w:eastAsia="ru-RU"/>
        </w:rPr>
        <w:t xml:space="preserve">16.   The article is </w:t>
      </w:r>
      <w:r>
        <w:rPr>
          <w:lang w:eastAsia="ru-RU"/>
        </w:rPr>
        <w:t>(can be) divided into 4(5-7) parts.</w:t>
      </w:r>
    </w:p>
    <w:p w:rsidR="00E819E9" w:rsidRDefault="00E81D42" w:rsidP="00E81D42">
      <w:pPr>
        <w:pStyle w:val="2e"/>
        <w:rPr>
          <w:lang w:eastAsia="ru-RU"/>
        </w:rPr>
      </w:pPr>
      <w:r>
        <w:rPr>
          <w:lang w:eastAsia="ru-RU"/>
        </w:rPr>
        <w:t>17.   The first part deals with (is about, touches upon) ...</w:t>
      </w:r>
    </w:p>
    <w:p w:rsidR="00E819E9" w:rsidRDefault="00E81D42" w:rsidP="00E81D42">
      <w:pPr>
        <w:pStyle w:val="2e"/>
        <w:rPr>
          <w:lang w:eastAsia="ru-RU"/>
        </w:rPr>
      </w:pPr>
      <w:r>
        <w:rPr>
          <w:lang w:eastAsia="ru-RU"/>
        </w:rPr>
        <w:t>18.   In conclusion the article tells ...</w:t>
      </w:r>
    </w:p>
    <w:p w:rsidR="00E819E9" w:rsidRDefault="00E81D42" w:rsidP="00E81D42">
      <w:pPr>
        <w:pStyle w:val="2e"/>
        <w:rPr>
          <w:lang w:eastAsia="ru-RU"/>
        </w:rPr>
      </w:pPr>
      <w:r>
        <w:rPr>
          <w:lang w:eastAsia="ru-RU"/>
        </w:rPr>
        <w:t>19.   The author comes to the conclusion that...</w:t>
      </w:r>
    </w:p>
    <w:p w:rsidR="00E819E9" w:rsidRDefault="00E81D42" w:rsidP="00E81D42">
      <w:pPr>
        <w:pStyle w:val="2f"/>
        <w:rPr>
          <w:lang w:eastAsia="ru-RU"/>
        </w:rPr>
      </w:pPr>
      <w:r>
        <w:rPr>
          <w:lang w:eastAsia="ru-RU"/>
        </w:rPr>
        <w:t>20.   I found the article interesting (important, dull, of no value,</w:t>
      </w:r>
      <w:r>
        <w:rPr>
          <w:lang w:eastAsia="ru-RU"/>
        </w:rPr>
        <w:t xml:space="preserve"> easy, too hard to unde</w:t>
      </w:r>
      <w:r>
        <w:rPr>
          <w:lang w:eastAsia="ru-RU"/>
        </w:rPr>
        <w:t>r</w:t>
      </w:r>
      <w:r>
        <w:rPr>
          <w:lang w:eastAsia="ru-RU"/>
        </w:rPr>
        <w:t>stand).</w:t>
      </w:r>
    </w:p>
    <w:p w:rsidR="00E819E9" w:rsidRDefault="00E81D42" w:rsidP="00E81D42">
      <w:pPr>
        <w:pStyle w:val="3"/>
        <w:rPr>
          <w:lang w:val="ru-RU" w:eastAsia="ru-RU"/>
        </w:rPr>
      </w:pPr>
      <w:r>
        <w:rPr>
          <w:lang w:val="ru-RU" w:eastAsia="ru-RU"/>
        </w:rPr>
        <w:t>Словари и работа со словарями</w:t>
      </w:r>
    </w:p>
    <w:p w:rsidR="00E819E9" w:rsidRDefault="00E81D42" w:rsidP="00E81D42">
      <w:pPr>
        <w:pStyle w:val="ae"/>
      </w:pPr>
      <w:r>
        <w:t>Для успешного пользования словарями необходимо:</w:t>
      </w:r>
    </w:p>
    <w:p w:rsidR="00E819E9" w:rsidRDefault="00E81D42" w:rsidP="00E81D42">
      <w:pPr>
        <w:pStyle w:val="ae"/>
      </w:pPr>
      <w:r>
        <w:t>1) твердо знать алфавит;</w:t>
      </w:r>
    </w:p>
    <w:p w:rsidR="00E819E9" w:rsidRDefault="00E81D42" w:rsidP="00E81D42">
      <w:pPr>
        <w:pStyle w:val="aff9"/>
        <w:rPr>
          <w:lang w:val="ru-RU" w:eastAsia="ru-RU"/>
        </w:rPr>
      </w:pPr>
      <w:r>
        <w:rPr>
          <w:lang w:val="ru-RU" w:eastAsia="ru-RU"/>
        </w:rPr>
        <w:t>2) знать порядок размещения слов на одну букву в словаре по принципу последов</w:t>
      </w:r>
      <w:r>
        <w:rPr>
          <w:lang w:val="ru-RU" w:eastAsia="ru-RU"/>
        </w:rPr>
        <w:t>а</w:t>
      </w:r>
      <w:r>
        <w:rPr>
          <w:lang w:val="ru-RU" w:eastAsia="ru-RU"/>
        </w:rPr>
        <w:t>тельности алфавита вплоть до последних букв</w:t>
      </w:r>
      <w:r>
        <w:rPr>
          <w:lang w:val="ru-RU" w:eastAsia="ru-RU"/>
        </w:rPr>
        <w:t xml:space="preserve"> слова;</w:t>
      </w:r>
    </w:p>
    <w:p w:rsidR="00E819E9" w:rsidRDefault="00E81D42" w:rsidP="00E81D42">
      <w:pPr>
        <w:pStyle w:val="aff9"/>
        <w:rPr>
          <w:lang w:val="ru-RU" w:eastAsia="ru-RU"/>
        </w:rPr>
      </w:pPr>
      <w:r>
        <w:rPr>
          <w:lang w:val="ru-RU" w:eastAsia="ru-RU"/>
        </w:rPr>
        <w:t>3) знать построение словаря: условные обозначения, расположение справочного мат</w:t>
      </w:r>
      <w:r>
        <w:rPr>
          <w:lang w:val="ru-RU" w:eastAsia="ru-RU"/>
        </w:rPr>
        <w:t>е</w:t>
      </w:r>
      <w:r>
        <w:rPr>
          <w:lang w:val="ru-RU" w:eastAsia="ru-RU"/>
        </w:rPr>
        <w:t>риала, группировку слов в семантическое (смысловое) гнездо, исходные формы слов.</w:t>
      </w:r>
    </w:p>
    <w:p w:rsidR="00E819E9" w:rsidRPr="00E81D42" w:rsidRDefault="00E81D42" w:rsidP="00E81D42">
      <w:pPr>
        <w:pStyle w:val="aff9"/>
        <w:rPr>
          <w:b/>
          <w:i/>
          <w:lang w:val="ru-RU" w:eastAsia="ru-RU"/>
        </w:rPr>
      </w:pPr>
      <w:r w:rsidRPr="00E81D42">
        <w:rPr>
          <w:b/>
          <w:i/>
          <w:lang w:val="ru-RU" w:eastAsia="ru-RU"/>
        </w:rPr>
        <w:t>Задание 1.</w:t>
      </w:r>
      <w:r w:rsidRPr="00E81D42">
        <w:rPr>
          <w:b/>
          <w:i/>
          <w:lang w:val="ru-RU" w:eastAsia="ru-RU"/>
        </w:rPr>
        <w:t>Расположите следующие слова в алфавитном порядке; переведите их с помощью сло</w:t>
      </w:r>
      <w:r w:rsidRPr="00E81D42">
        <w:rPr>
          <w:b/>
          <w:i/>
          <w:lang w:val="ru-RU" w:eastAsia="ru-RU"/>
        </w:rPr>
        <w:t xml:space="preserve">варя. </w:t>
      </w:r>
    </w:p>
    <w:p w:rsidR="00E819E9" w:rsidRDefault="00E81D42" w:rsidP="00E81D42">
      <w:pPr>
        <w:pStyle w:val="aff9"/>
        <w:rPr>
          <w:lang w:eastAsia="ru-RU"/>
        </w:rPr>
      </w:pPr>
      <w:r>
        <w:rPr>
          <w:lang w:eastAsia="ru-RU"/>
        </w:rPr>
        <w:t xml:space="preserve">Physics, wave, charge, particle, ray, hydrogen, discovery, field, development, farm, detector, time, work, law, research, power, phenomenon, importance, achievement, data, velocity, plant, equipment, zero, unit, circumference, movement, </w:t>
      </w:r>
      <w:r>
        <w:rPr>
          <w:lang w:eastAsia="ru-RU"/>
        </w:rPr>
        <w:t>establishment, X-ray, et cetera.</w:t>
      </w:r>
    </w:p>
    <w:p w:rsidR="00E819E9" w:rsidRPr="00E81D42" w:rsidRDefault="00E81D42" w:rsidP="00E81D42">
      <w:pPr>
        <w:pStyle w:val="aff9"/>
        <w:rPr>
          <w:i/>
          <w:lang w:val="ru-RU" w:eastAsia="ru-RU"/>
        </w:rPr>
      </w:pPr>
      <w:r w:rsidRPr="00E81D42">
        <w:rPr>
          <w:b/>
          <w:i/>
          <w:lang w:val="ru-RU" w:eastAsia="ru-RU"/>
        </w:rPr>
        <w:t>Задание 2.</w:t>
      </w:r>
      <w:r w:rsidRPr="00E81D42">
        <w:rPr>
          <w:b/>
          <w:i/>
          <w:lang w:val="ru-RU" w:eastAsia="ru-RU"/>
        </w:rPr>
        <w:t xml:space="preserve">Переведите следующие предложения. </w:t>
      </w:r>
      <w:r w:rsidRPr="00E81D42">
        <w:rPr>
          <w:i/>
          <w:lang w:val="ru-RU" w:eastAsia="ru-RU"/>
        </w:rPr>
        <w:t xml:space="preserve">Обратите внимание! Одно и то же слово в зависимости от функции в предложении может принадлежать к разным частям речи. Каждая часть речи в словарной статье подается с новой строки </w:t>
      </w:r>
      <w:r w:rsidRPr="00E81D42">
        <w:rPr>
          <w:i/>
          <w:lang w:val="ru-RU" w:eastAsia="ru-RU"/>
        </w:rPr>
        <w:t>и обозначается арабской цифрой с точкой. Сокращенные названия частей речи приводятся в начале слов</w:t>
      </w:r>
      <w:r w:rsidRPr="00E81D42">
        <w:rPr>
          <w:i/>
          <w:lang w:val="ru-RU" w:eastAsia="ru-RU"/>
        </w:rPr>
        <w:t>а</w:t>
      </w:r>
      <w:r w:rsidRPr="00E81D42">
        <w:rPr>
          <w:i/>
          <w:lang w:val="ru-RU" w:eastAsia="ru-RU"/>
        </w:rPr>
        <w:t>ря</w:t>
      </w:r>
      <w:r w:rsidRPr="00E81D42">
        <w:rPr>
          <w:i/>
          <w:lang w:val="ru-RU" w:eastAsia="ru-RU"/>
        </w:rPr>
        <w:t>.</w:t>
      </w:r>
    </w:p>
    <w:p w:rsidR="00E819E9" w:rsidRPr="00E81D42" w:rsidRDefault="00E81D42" w:rsidP="00E81D42">
      <w:pPr>
        <w:pStyle w:val="2f"/>
        <w:rPr>
          <w:lang w:val="ru-RU" w:eastAsia="ru-RU"/>
        </w:rPr>
      </w:pPr>
      <w:r>
        <w:rPr>
          <w:lang w:eastAsia="ru-RU"/>
        </w:rPr>
        <w:t>The</w:t>
      </w:r>
      <w:r w:rsidRPr="00E81D42">
        <w:rPr>
          <w:lang w:val="ru-RU" w:eastAsia="ru-RU"/>
        </w:rPr>
        <w:t xml:space="preserve"> </w:t>
      </w:r>
      <w:r>
        <w:rPr>
          <w:lang w:eastAsia="ru-RU"/>
        </w:rPr>
        <w:t>wire</w:t>
      </w:r>
      <w:r w:rsidRPr="00E81D42">
        <w:rPr>
          <w:lang w:val="ru-RU" w:eastAsia="ru-RU"/>
        </w:rPr>
        <w:t xml:space="preserve"> </w:t>
      </w:r>
      <w:r>
        <w:rPr>
          <w:lang w:eastAsia="ru-RU"/>
        </w:rPr>
        <w:t>ends</w:t>
      </w:r>
      <w:r w:rsidRPr="00E81D42">
        <w:rPr>
          <w:lang w:val="ru-RU" w:eastAsia="ru-RU"/>
        </w:rPr>
        <w:t xml:space="preserve"> </w:t>
      </w:r>
      <w:r>
        <w:rPr>
          <w:lang w:eastAsia="ru-RU"/>
        </w:rPr>
        <w:t>here</w:t>
      </w:r>
      <w:r w:rsidRPr="00E81D42">
        <w:rPr>
          <w:lang w:val="ru-RU" w:eastAsia="ru-RU"/>
        </w:rPr>
        <w:t xml:space="preserve">. </w:t>
      </w:r>
      <w:r>
        <w:rPr>
          <w:lang w:eastAsia="ru-RU"/>
        </w:rPr>
        <w:t>2. The wire ends were snipped off. 3. Flashes blind people. 4. The study of this phenomenon is very important. 5. Physicists study th</w:t>
      </w:r>
      <w:r>
        <w:rPr>
          <w:lang w:eastAsia="ru-RU"/>
        </w:rPr>
        <w:t>e stru</w:t>
      </w:r>
      <w:r>
        <w:rPr>
          <w:lang w:eastAsia="ru-RU"/>
        </w:rPr>
        <w:t>c</w:t>
      </w:r>
      <w:r>
        <w:rPr>
          <w:lang w:eastAsia="ru-RU"/>
        </w:rPr>
        <w:t xml:space="preserve">ture of matter. 6. The new device radically changes our method of work. </w:t>
      </w:r>
      <w:r w:rsidRPr="00E81D42">
        <w:rPr>
          <w:lang w:val="ru-RU" w:eastAsia="ru-RU"/>
        </w:rPr>
        <w:t>7.</w:t>
      </w:r>
      <w:r>
        <w:rPr>
          <w:lang w:eastAsia="ru-RU"/>
        </w:rPr>
        <w:t>The</w:t>
      </w:r>
      <w:r w:rsidRPr="00E81D42">
        <w:rPr>
          <w:lang w:val="ru-RU" w:eastAsia="ru-RU"/>
        </w:rPr>
        <w:t xml:space="preserve"> </w:t>
      </w:r>
      <w:r>
        <w:rPr>
          <w:lang w:eastAsia="ru-RU"/>
        </w:rPr>
        <w:t>hall</w:t>
      </w:r>
      <w:r w:rsidRPr="00E81D42">
        <w:rPr>
          <w:lang w:val="ru-RU" w:eastAsia="ru-RU"/>
        </w:rPr>
        <w:t xml:space="preserve"> </w:t>
      </w:r>
      <w:r>
        <w:rPr>
          <w:lang w:eastAsia="ru-RU"/>
        </w:rPr>
        <w:t>houses</w:t>
      </w:r>
      <w:r w:rsidRPr="00E81D42">
        <w:rPr>
          <w:lang w:val="ru-RU" w:eastAsia="ru-RU"/>
        </w:rPr>
        <w:t xml:space="preserve"> </w:t>
      </w:r>
      <w:r>
        <w:rPr>
          <w:lang w:eastAsia="ru-RU"/>
        </w:rPr>
        <w:t>a</w:t>
      </w:r>
      <w:r w:rsidRPr="00E81D42">
        <w:rPr>
          <w:lang w:val="ru-RU" w:eastAsia="ru-RU"/>
        </w:rPr>
        <w:t xml:space="preserve"> </w:t>
      </w:r>
      <w:r>
        <w:rPr>
          <w:lang w:eastAsia="ru-RU"/>
        </w:rPr>
        <w:t>computer</w:t>
      </w:r>
      <w:r w:rsidRPr="00E81D42">
        <w:rPr>
          <w:lang w:val="ru-RU" w:eastAsia="ru-RU"/>
        </w:rPr>
        <w:t xml:space="preserve"> </w:t>
      </w:r>
      <w:r>
        <w:rPr>
          <w:lang w:eastAsia="ru-RU"/>
        </w:rPr>
        <w:t>exhibition</w:t>
      </w:r>
      <w:r w:rsidRPr="00E81D42">
        <w:rPr>
          <w:lang w:val="ru-RU" w:eastAsia="ru-RU"/>
        </w:rPr>
        <w:t>.</w:t>
      </w:r>
    </w:p>
    <w:p w:rsidR="00E819E9" w:rsidRPr="00E81D42" w:rsidRDefault="00E81D42" w:rsidP="00E81D42">
      <w:pPr>
        <w:pStyle w:val="aff9"/>
        <w:rPr>
          <w:i/>
          <w:lang w:val="ru-RU" w:eastAsia="ru-RU"/>
        </w:rPr>
      </w:pPr>
      <w:r w:rsidRPr="00E81D42">
        <w:rPr>
          <w:b/>
          <w:i/>
          <w:lang w:val="ru-RU" w:eastAsia="ru-RU"/>
        </w:rPr>
        <w:t>Задание 3.</w:t>
      </w:r>
      <w:r w:rsidRPr="00E81D42">
        <w:rPr>
          <w:b/>
          <w:i/>
          <w:lang w:val="ru-RU" w:eastAsia="ru-RU"/>
        </w:rPr>
        <w:t>Восстановите исходные формы слов, т.е. формы, которые можно на</w:t>
      </w:r>
      <w:r w:rsidRPr="00E81D42">
        <w:rPr>
          <w:b/>
          <w:i/>
          <w:lang w:val="ru-RU" w:eastAsia="ru-RU"/>
        </w:rPr>
        <w:t>й</w:t>
      </w:r>
      <w:r w:rsidRPr="00E81D42">
        <w:rPr>
          <w:b/>
          <w:i/>
          <w:lang w:val="ru-RU" w:eastAsia="ru-RU"/>
        </w:rPr>
        <w:t>ти в словаре. Проверьте себя по словарю.</w:t>
      </w:r>
      <w:r w:rsidRPr="00E81D42">
        <w:rPr>
          <w:i/>
          <w:lang w:val="ru-RU" w:eastAsia="ru-RU"/>
        </w:rPr>
        <w:t xml:space="preserve">Помните! Слова </w:t>
      </w:r>
      <w:r w:rsidRPr="00E81D42">
        <w:rPr>
          <w:i/>
          <w:lang w:val="ru-RU" w:eastAsia="ru-RU"/>
        </w:rPr>
        <w:t>приводятся в словаре в исходных формах (глагол - в инфинитиве, существительное - в общем падеже единственного числа, прилагательное - в положительной степени и т.п.).</w:t>
      </w:r>
    </w:p>
    <w:p w:rsidR="00E819E9" w:rsidRDefault="00E81D42" w:rsidP="00E81D42">
      <w:pPr>
        <w:pStyle w:val="aff9"/>
        <w:rPr>
          <w:lang w:eastAsia="ru-RU"/>
        </w:rPr>
      </w:pPr>
      <w:r>
        <w:rPr>
          <w:lang w:eastAsia="ru-RU"/>
        </w:rPr>
        <w:lastRenderedPageBreak/>
        <w:t>Biggest, best, given, flies, drying, dying, stopped, worst, phenomena, men, better, feet,</w:t>
      </w:r>
      <w:r>
        <w:rPr>
          <w:lang w:eastAsia="ru-RU"/>
        </w:rPr>
        <w:t xml:space="preserve"> nuclei, sought, wound, crises.</w:t>
      </w:r>
    </w:p>
    <w:p w:rsidR="00E819E9" w:rsidRPr="00E81D42" w:rsidRDefault="00E81D42" w:rsidP="00E81D42">
      <w:pPr>
        <w:pStyle w:val="aff9"/>
        <w:rPr>
          <w:b/>
          <w:i/>
          <w:lang w:val="ru-RU" w:eastAsia="ru-RU"/>
        </w:rPr>
      </w:pPr>
      <w:r w:rsidRPr="00E81D42">
        <w:rPr>
          <w:b/>
          <w:i/>
          <w:lang w:val="ru-RU" w:eastAsia="ru-RU"/>
        </w:rPr>
        <w:t>Задание 4.</w:t>
      </w:r>
      <w:r w:rsidRPr="00E81D42">
        <w:rPr>
          <w:b/>
          <w:i/>
          <w:lang w:val="ru-RU" w:eastAsia="ru-RU"/>
        </w:rPr>
        <w:t>Переведите следующие предложения; предварительно установите и</w:t>
      </w:r>
      <w:r w:rsidRPr="00E81D42">
        <w:rPr>
          <w:b/>
          <w:i/>
          <w:lang w:val="ru-RU" w:eastAsia="ru-RU"/>
        </w:rPr>
        <w:t>с</w:t>
      </w:r>
      <w:r w:rsidRPr="00E81D42">
        <w:rPr>
          <w:b/>
          <w:i/>
          <w:lang w:val="ru-RU" w:eastAsia="ru-RU"/>
        </w:rPr>
        <w:t>ходную форму выделенных слов.</w:t>
      </w:r>
    </w:p>
    <w:p w:rsidR="00E819E9" w:rsidRDefault="00E81D42" w:rsidP="00E81D42">
      <w:pPr>
        <w:pStyle w:val="2f"/>
        <w:rPr>
          <w:lang w:eastAsia="ru-RU"/>
        </w:rPr>
      </w:pPr>
      <w:r>
        <w:rPr>
          <w:lang w:eastAsia="ru-RU"/>
        </w:rPr>
        <w:t xml:space="preserve">The </w:t>
      </w:r>
      <w:r>
        <w:rPr>
          <w:b/>
          <w:lang w:eastAsia="ru-RU"/>
        </w:rPr>
        <w:t>earliest</w:t>
      </w:r>
      <w:r>
        <w:rPr>
          <w:lang w:eastAsia="ru-RU"/>
        </w:rPr>
        <w:t xml:space="preserve"> man could not measure or count at all. 2.He </w:t>
      </w:r>
      <w:r>
        <w:rPr>
          <w:b/>
          <w:lang w:eastAsia="ru-RU"/>
        </w:rPr>
        <w:t>used</w:t>
      </w:r>
      <w:r>
        <w:rPr>
          <w:lang w:eastAsia="ru-RU"/>
        </w:rPr>
        <w:t xml:space="preserve"> his </w:t>
      </w:r>
      <w:r>
        <w:rPr>
          <w:b/>
          <w:lang w:eastAsia="ru-RU"/>
        </w:rPr>
        <w:t>fingers</w:t>
      </w:r>
      <w:r>
        <w:rPr>
          <w:lang w:eastAsia="ru-RU"/>
        </w:rPr>
        <w:t xml:space="preserve">, </w:t>
      </w:r>
      <w:r>
        <w:rPr>
          <w:b/>
          <w:lang w:eastAsia="ru-RU"/>
        </w:rPr>
        <w:t>hands</w:t>
      </w:r>
      <w:r>
        <w:rPr>
          <w:lang w:eastAsia="ru-RU"/>
        </w:rPr>
        <w:t xml:space="preserve"> and </w:t>
      </w:r>
      <w:r>
        <w:rPr>
          <w:b/>
          <w:lang w:eastAsia="ru-RU"/>
        </w:rPr>
        <w:t>feet</w:t>
      </w:r>
      <w:r>
        <w:rPr>
          <w:lang w:eastAsia="ru-RU"/>
        </w:rPr>
        <w:t xml:space="preserve"> for </w:t>
      </w:r>
      <w:r>
        <w:rPr>
          <w:b/>
          <w:lang w:eastAsia="ru-RU"/>
        </w:rPr>
        <w:t>measuring</w:t>
      </w:r>
      <w:r>
        <w:rPr>
          <w:lang w:eastAsia="ru-RU"/>
        </w:rPr>
        <w:t>. 3.</w:t>
      </w:r>
      <w:r>
        <w:rPr>
          <w:b/>
          <w:lang w:eastAsia="ru-RU"/>
        </w:rPr>
        <w:t>Later</w:t>
      </w:r>
      <w:r>
        <w:rPr>
          <w:lang w:eastAsia="ru-RU"/>
        </w:rPr>
        <w:t xml:space="preserve"> he </w:t>
      </w:r>
      <w:r>
        <w:rPr>
          <w:b/>
          <w:lang w:eastAsia="ru-RU"/>
        </w:rPr>
        <w:t>started</w:t>
      </w:r>
      <w:r>
        <w:rPr>
          <w:lang w:eastAsia="ru-RU"/>
        </w:rPr>
        <w:t xml:space="preserve"> to use </w:t>
      </w:r>
      <w:r>
        <w:rPr>
          <w:b/>
          <w:lang w:eastAsia="ru-RU"/>
        </w:rPr>
        <w:t>pieces</w:t>
      </w:r>
      <w:r>
        <w:rPr>
          <w:lang w:eastAsia="ru-RU"/>
        </w:rPr>
        <w:t xml:space="preserve"> of wood or metal of exact </w:t>
      </w:r>
      <w:r>
        <w:rPr>
          <w:b/>
          <w:lang w:eastAsia="ru-RU"/>
        </w:rPr>
        <w:t>lengths</w:t>
      </w:r>
      <w:r>
        <w:rPr>
          <w:lang w:eastAsia="ru-RU"/>
        </w:rPr>
        <w:t xml:space="preserve"> as </w:t>
      </w:r>
      <w:r>
        <w:rPr>
          <w:b/>
          <w:lang w:eastAsia="ru-RU"/>
        </w:rPr>
        <w:t>standards</w:t>
      </w:r>
      <w:r>
        <w:rPr>
          <w:lang w:eastAsia="ru-RU"/>
        </w:rPr>
        <w:t xml:space="preserve">. 4.And now in </w:t>
      </w:r>
      <w:r>
        <w:rPr>
          <w:b/>
          <w:lang w:eastAsia="ru-RU"/>
        </w:rPr>
        <w:t>measuring</w:t>
      </w:r>
      <w:r>
        <w:rPr>
          <w:lang w:eastAsia="ru-RU"/>
        </w:rPr>
        <w:t xml:space="preserve"> we still use such </w:t>
      </w:r>
      <w:r>
        <w:rPr>
          <w:b/>
          <w:lang w:eastAsia="ru-RU"/>
        </w:rPr>
        <w:t>words</w:t>
      </w:r>
      <w:r>
        <w:rPr>
          <w:lang w:eastAsia="ru-RU"/>
        </w:rPr>
        <w:t xml:space="preserve"> as foot.</w:t>
      </w:r>
    </w:p>
    <w:p w:rsidR="00E819E9" w:rsidRPr="00E81D42" w:rsidRDefault="00E81D42" w:rsidP="00E81D42">
      <w:pPr>
        <w:pStyle w:val="aff9"/>
        <w:rPr>
          <w:i/>
          <w:lang w:val="ru-RU" w:eastAsia="ru-RU"/>
        </w:rPr>
      </w:pPr>
      <w:r w:rsidRPr="00E81D42">
        <w:rPr>
          <w:i/>
          <w:lang w:val="ru-RU" w:eastAsia="ru-RU"/>
        </w:rPr>
        <w:t>Задание 5.</w:t>
      </w:r>
      <w:r w:rsidRPr="00E81D42">
        <w:rPr>
          <w:i/>
          <w:lang w:val="ru-RU" w:eastAsia="ru-RU"/>
        </w:rPr>
        <w:t xml:space="preserve">Дайте словарное расположение послелогов; переведите словосочетания с помощью словаря. </w:t>
      </w:r>
      <w:r w:rsidRPr="00E81D42">
        <w:rPr>
          <w:i/>
          <w:lang w:val="ru-RU" w:eastAsia="ru-RU"/>
        </w:rPr>
        <w:t xml:space="preserve">Словосочетания глагола с наречием </w:t>
      </w:r>
      <w:r w:rsidRPr="00E81D42">
        <w:rPr>
          <w:i/>
          <w:lang w:val="ru-RU" w:eastAsia="ru-RU"/>
        </w:rPr>
        <w:t>приводятся в словаре после знака (параллелограмм).</w:t>
      </w:r>
    </w:p>
    <w:p w:rsidR="00E819E9" w:rsidRDefault="00E81D42" w:rsidP="00E81D42">
      <w:pPr>
        <w:pStyle w:val="aff9"/>
        <w:rPr>
          <w:lang w:eastAsia="ru-RU"/>
        </w:rPr>
      </w:pPr>
      <w:r>
        <w:rPr>
          <w:lang w:eastAsia="ru-RU"/>
        </w:rPr>
        <w:t>To look through, down, like, for, after, at, about, forward.</w:t>
      </w:r>
    </w:p>
    <w:p w:rsidR="00E819E9" w:rsidRPr="00E81D42" w:rsidRDefault="00E81D42" w:rsidP="00E81D42">
      <w:pPr>
        <w:pStyle w:val="aff9"/>
        <w:rPr>
          <w:i/>
          <w:lang w:val="ru-RU" w:eastAsia="ru-RU"/>
        </w:rPr>
      </w:pPr>
      <w:r w:rsidRPr="00E81D42">
        <w:rPr>
          <w:b/>
          <w:i/>
          <w:lang w:val="ru-RU" w:eastAsia="ru-RU"/>
        </w:rPr>
        <w:t>Задание 6.</w:t>
      </w:r>
      <w:r w:rsidRPr="00E81D42">
        <w:rPr>
          <w:b/>
          <w:i/>
          <w:lang w:val="ru-RU" w:eastAsia="ru-RU"/>
        </w:rPr>
        <w:t>Переведите предложения. Найдите в словаре выделенные фразеологич</w:t>
      </w:r>
      <w:r w:rsidRPr="00E81D42">
        <w:rPr>
          <w:b/>
          <w:i/>
          <w:lang w:val="ru-RU" w:eastAsia="ru-RU"/>
        </w:rPr>
        <w:t>е</w:t>
      </w:r>
      <w:r w:rsidRPr="00E81D42">
        <w:rPr>
          <w:b/>
          <w:i/>
          <w:lang w:val="ru-RU" w:eastAsia="ru-RU"/>
        </w:rPr>
        <w:t xml:space="preserve">ские сочетания. </w:t>
      </w:r>
      <w:r w:rsidRPr="00E81D42">
        <w:rPr>
          <w:i/>
          <w:lang w:val="ru-RU" w:eastAsia="ru-RU"/>
        </w:rPr>
        <w:t>Фразеологические сочетания приводятся в англо-русском</w:t>
      </w:r>
      <w:r w:rsidRPr="00E81D42">
        <w:rPr>
          <w:i/>
          <w:lang w:val="ru-RU" w:eastAsia="ru-RU"/>
        </w:rPr>
        <w:t xml:space="preserve"> словаре со зн</w:t>
      </w:r>
      <w:r w:rsidRPr="00E81D42">
        <w:rPr>
          <w:i/>
          <w:lang w:val="ru-RU" w:eastAsia="ru-RU"/>
        </w:rPr>
        <w:t>а</w:t>
      </w:r>
      <w:r w:rsidRPr="00E81D42">
        <w:rPr>
          <w:i/>
          <w:lang w:val="ru-RU" w:eastAsia="ru-RU"/>
        </w:rPr>
        <w:t>ком (ромб). Значение фразеологических сочетаний или идиоматических выражений следует искать в словаре по знаменательным словам, а не по служебным.</w:t>
      </w:r>
    </w:p>
    <w:p w:rsidR="00E819E9" w:rsidRDefault="00E81D42" w:rsidP="00E81D42">
      <w:pPr>
        <w:pStyle w:val="2f"/>
        <w:rPr>
          <w:lang w:eastAsia="ru-RU"/>
        </w:rPr>
      </w:pPr>
      <w:r>
        <w:rPr>
          <w:lang w:eastAsia="ru-RU"/>
        </w:rPr>
        <w:t xml:space="preserve">He used to drop in every now and then. 2.There was not much point in doing that. 3.It pays in </w:t>
      </w:r>
      <w:r>
        <w:rPr>
          <w:lang w:eastAsia="ru-RU"/>
        </w:rPr>
        <w:t>the long run, you know. 4.I can’t make head or tail of what is written here. 5.There is no point to store data which is out of date.</w:t>
      </w:r>
    </w:p>
    <w:p w:rsidR="00E819E9" w:rsidRPr="00E81D42" w:rsidRDefault="00E81D42" w:rsidP="00E81D42">
      <w:pPr>
        <w:pStyle w:val="aff9"/>
        <w:rPr>
          <w:i/>
          <w:lang w:val="ru-RU" w:eastAsia="ru-RU"/>
        </w:rPr>
      </w:pPr>
      <w:r w:rsidRPr="00E81D42">
        <w:rPr>
          <w:b/>
          <w:i/>
          <w:lang w:val="ru-RU" w:eastAsia="ru-RU"/>
        </w:rPr>
        <w:t>Задание 7.</w:t>
      </w:r>
      <w:r w:rsidRPr="00E81D42">
        <w:rPr>
          <w:b/>
          <w:i/>
          <w:lang w:val="ru-RU" w:eastAsia="ru-RU"/>
        </w:rPr>
        <w:t>Найдите в словаре значение следующих сокращений</w:t>
      </w:r>
      <w:r w:rsidRPr="00E81D42">
        <w:rPr>
          <w:b/>
          <w:i/>
          <w:lang w:val="ru-RU" w:eastAsia="ru-RU"/>
        </w:rPr>
        <w:t>.</w:t>
      </w:r>
      <w:r w:rsidRPr="00E81D42">
        <w:rPr>
          <w:i/>
          <w:lang w:val="ru-RU" w:eastAsia="ru-RU"/>
        </w:rPr>
        <w:t>Имена собственные, географические названия и сокращения следует и</w:t>
      </w:r>
      <w:r w:rsidRPr="00E81D42">
        <w:rPr>
          <w:i/>
          <w:lang w:val="ru-RU" w:eastAsia="ru-RU"/>
        </w:rPr>
        <w:t>скать в конце словаря.</w:t>
      </w:r>
    </w:p>
    <w:p w:rsidR="00E819E9" w:rsidRDefault="00E81D42" w:rsidP="00E81D42">
      <w:pPr>
        <w:pStyle w:val="aff9"/>
        <w:rPr>
          <w:lang w:eastAsia="ru-RU"/>
        </w:rPr>
      </w:pPr>
      <w:r>
        <w:rPr>
          <w:lang w:eastAsia="ru-RU"/>
        </w:rPr>
        <w:t>AC (ac), a.m., appl, p.m., B.C., mph, i.e., lb, etc, e.g., DC (dc), e.m.f., kW, ft, in, r.p.m., 2000F, hp.</w:t>
      </w:r>
    </w:p>
    <w:p w:rsidR="00E819E9" w:rsidRPr="00E81D42" w:rsidRDefault="00E81D42" w:rsidP="00E81D42">
      <w:pPr>
        <w:pStyle w:val="aff9"/>
        <w:rPr>
          <w:i/>
          <w:lang w:val="ru-RU" w:eastAsia="ru-RU"/>
        </w:rPr>
      </w:pPr>
      <w:r w:rsidRPr="00E81D42">
        <w:rPr>
          <w:b/>
          <w:i/>
          <w:lang w:val="ru-RU" w:eastAsia="ru-RU"/>
        </w:rPr>
        <w:t>Задание 8.</w:t>
      </w:r>
      <w:r w:rsidRPr="00E81D42">
        <w:rPr>
          <w:b/>
          <w:i/>
          <w:lang w:val="ru-RU" w:eastAsia="ru-RU"/>
        </w:rPr>
        <w:t xml:space="preserve">Найдите в словаре значения следующих слов, учитывая стилистические пометы. </w:t>
      </w:r>
      <w:r w:rsidRPr="00E81D42">
        <w:rPr>
          <w:i/>
          <w:lang w:val="ru-RU" w:eastAsia="ru-RU"/>
        </w:rPr>
        <w:t>Стилистические пометы уточняют сферу упот</w:t>
      </w:r>
      <w:r w:rsidRPr="00E81D42">
        <w:rPr>
          <w:i/>
          <w:lang w:val="ru-RU" w:eastAsia="ru-RU"/>
        </w:rPr>
        <w:t>ребления слова или его граммат</w:t>
      </w:r>
      <w:r w:rsidRPr="00E81D42">
        <w:rPr>
          <w:i/>
          <w:lang w:val="ru-RU" w:eastAsia="ru-RU"/>
        </w:rPr>
        <w:t>и</w:t>
      </w:r>
      <w:r w:rsidRPr="00E81D42">
        <w:rPr>
          <w:i/>
          <w:lang w:val="ru-RU" w:eastAsia="ru-RU"/>
        </w:rPr>
        <w:t>ческие особенности. Например: воен., техн., уст. и т.п.</w:t>
      </w:r>
    </w:p>
    <w:p w:rsidR="00E819E9" w:rsidRDefault="00E81D42" w:rsidP="00E81D42">
      <w:pPr>
        <w:pStyle w:val="2e"/>
        <w:rPr>
          <w:lang w:val="ru-RU" w:eastAsia="ru-RU"/>
        </w:rPr>
      </w:pPr>
      <w:r>
        <w:rPr>
          <w:lang w:val="ru-RU" w:eastAsia="ru-RU"/>
        </w:rPr>
        <w:t>case - юр./мед.</w:t>
      </w:r>
    </w:p>
    <w:p w:rsidR="00E819E9" w:rsidRDefault="00E81D42" w:rsidP="00E81D42">
      <w:pPr>
        <w:pStyle w:val="2e"/>
        <w:rPr>
          <w:lang w:val="ru-RU" w:eastAsia="ru-RU"/>
        </w:rPr>
      </w:pPr>
      <w:r>
        <w:rPr>
          <w:lang w:val="ru-RU" w:eastAsia="ru-RU"/>
        </w:rPr>
        <w:t>punishment - воен./разг.</w:t>
      </w:r>
    </w:p>
    <w:p w:rsidR="00E819E9" w:rsidRDefault="00E81D42" w:rsidP="00E81D42">
      <w:pPr>
        <w:pStyle w:val="2e"/>
        <w:rPr>
          <w:lang w:val="ru-RU" w:eastAsia="ru-RU"/>
        </w:rPr>
      </w:pPr>
      <w:r>
        <w:rPr>
          <w:lang w:val="ru-RU" w:eastAsia="ru-RU"/>
        </w:rPr>
        <w:t>casting - тех./театр.</w:t>
      </w:r>
    </w:p>
    <w:p w:rsidR="00E819E9" w:rsidRDefault="00E81D42" w:rsidP="00E81D42">
      <w:pPr>
        <w:pStyle w:val="2e"/>
        <w:rPr>
          <w:lang w:val="ru-RU" w:eastAsia="ru-RU"/>
        </w:rPr>
      </w:pPr>
      <w:r>
        <w:rPr>
          <w:lang w:val="ru-RU" w:eastAsia="ru-RU"/>
        </w:rPr>
        <w:t>drag - охот./авто./амер./разг.</w:t>
      </w:r>
    </w:p>
    <w:p w:rsidR="00E819E9" w:rsidRDefault="00E81D42" w:rsidP="00E81D42">
      <w:pPr>
        <w:pStyle w:val="2e"/>
        <w:rPr>
          <w:lang w:val="ru-RU" w:eastAsia="ru-RU"/>
        </w:rPr>
      </w:pPr>
      <w:r>
        <w:rPr>
          <w:lang w:val="ru-RU" w:eastAsia="ru-RU"/>
        </w:rPr>
        <w:t>heart - перен./тех./pl.</w:t>
      </w:r>
    </w:p>
    <w:p w:rsidR="00E819E9" w:rsidRDefault="00E81D42" w:rsidP="00E81D42">
      <w:pPr>
        <w:pStyle w:val="2e"/>
        <w:rPr>
          <w:lang w:val="ru-RU" w:eastAsia="ru-RU"/>
        </w:rPr>
      </w:pPr>
      <w:r>
        <w:rPr>
          <w:lang w:val="ru-RU" w:eastAsia="ru-RU"/>
        </w:rPr>
        <w:t>cap - тех./эл.</w:t>
      </w:r>
    </w:p>
    <w:p w:rsidR="00E819E9" w:rsidRDefault="00E81D42" w:rsidP="00E81D42">
      <w:pPr>
        <w:pStyle w:val="2e"/>
        <w:rPr>
          <w:lang w:val="ru-RU" w:eastAsia="ru-RU"/>
        </w:rPr>
      </w:pPr>
      <w:r>
        <w:rPr>
          <w:lang w:val="ru-RU" w:eastAsia="ru-RU"/>
        </w:rPr>
        <w:t>capacity - юр./тех.</w:t>
      </w:r>
    </w:p>
    <w:p w:rsidR="00E819E9" w:rsidRDefault="00E81D42" w:rsidP="00E81D42">
      <w:pPr>
        <w:pStyle w:val="4"/>
        <w:rPr>
          <w:lang w:val="ru-RU" w:eastAsia="ru-RU"/>
        </w:rPr>
      </w:pPr>
      <w:r>
        <w:rPr>
          <w:lang w:val="ru-RU" w:eastAsia="ru-RU"/>
        </w:rPr>
        <w:t>Задание 9.</w:t>
      </w:r>
      <w:r>
        <w:rPr>
          <w:lang w:val="ru-RU" w:eastAsia="ru-RU"/>
        </w:rPr>
        <w:t>Найдите в словаре общее и техническое значение следующих слов:</w:t>
      </w:r>
    </w:p>
    <w:p w:rsidR="00E819E9" w:rsidRDefault="00E81D42" w:rsidP="00E81D42">
      <w:pPr>
        <w:pStyle w:val="aff9"/>
        <w:rPr>
          <w:lang w:eastAsia="ru-RU"/>
        </w:rPr>
      </w:pPr>
      <w:r>
        <w:rPr>
          <w:lang w:eastAsia="ru-RU"/>
        </w:rPr>
        <w:t>horse, pig, frog, snake, fly, goose, monkey, bug, collar, jacket, skirt, boot, hat, tree, leaf, nut, bush, grass, plum, forehead, nose, lip, beard, ear, arm, breast, leg, chair, bench, blanket.</w:t>
      </w:r>
    </w:p>
    <w:p w:rsidR="00E819E9" w:rsidRPr="00E81D42" w:rsidRDefault="00E81D42" w:rsidP="00E81D42">
      <w:pPr>
        <w:pStyle w:val="aff9"/>
        <w:rPr>
          <w:b/>
          <w:i/>
          <w:lang w:val="ru-RU" w:eastAsia="ru-RU"/>
        </w:rPr>
      </w:pPr>
      <w:r w:rsidRPr="00E81D42">
        <w:rPr>
          <w:b/>
          <w:i/>
          <w:lang w:val="ru-RU" w:eastAsia="ru-RU"/>
        </w:rPr>
        <w:t>Задание 10.</w:t>
      </w:r>
      <w:r w:rsidRPr="00E81D42">
        <w:rPr>
          <w:b/>
          <w:i/>
          <w:lang w:val="ru-RU" w:eastAsia="ru-RU"/>
        </w:rPr>
        <w:t>Переведите следующие словосочетания, исходя из общего значения в</w:t>
      </w:r>
      <w:r w:rsidRPr="00E81D42">
        <w:rPr>
          <w:b/>
          <w:i/>
          <w:lang w:val="ru-RU" w:eastAsia="ru-RU"/>
        </w:rPr>
        <w:t>ы</w:t>
      </w:r>
      <w:r w:rsidRPr="00E81D42">
        <w:rPr>
          <w:b/>
          <w:i/>
          <w:lang w:val="ru-RU" w:eastAsia="ru-RU"/>
        </w:rPr>
        <w:t>деленных многозначных слов.</w:t>
      </w:r>
    </w:p>
    <w:p w:rsidR="00E819E9" w:rsidRDefault="00E81D42" w:rsidP="00E81D42">
      <w:pPr>
        <w:pStyle w:val="aff9"/>
        <w:rPr>
          <w:lang w:val="ru-RU" w:eastAsia="ru-RU"/>
        </w:rPr>
      </w:pPr>
      <w:r>
        <w:rPr>
          <w:lang w:val="ru-RU" w:eastAsia="ru-RU"/>
        </w:rPr>
        <w:t>Различные значения многозначных слов приводятся в словаре под арабскими цифрами со скобкой. Значения одного и того же многозначного слова связаны между</w:t>
      </w:r>
      <w:r>
        <w:rPr>
          <w:lang w:val="ru-RU" w:eastAsia="ru-RU"/>
        </w:rPr>
        <w:t xml:space="preserve"> собой и могут быть </w:t>
      </w:r>
      <w:r>
        <w:rPr>
          <w:lang w:val="ru-RU" w:eastAsia="ru-RU"/>
        </w:rPr>
        <w:lastRenderedPageBreak/>
        <w:t>объединены одним более общим значением. Например, общее значение глагола to launch - начинать, давать толчок. Это общее значение конкретизируется в следующих соч</w:t>
      </w:r>
      <w:r>
        <w:rPr>
          <w:lang w:val="ru-RU" w:eastAsia="ru-RU"/>
        </w:rPr>
        <w:t>е</w:t>
      </w:r>
      <w:r>
        <w:rPr>
          <w:lang w:val="ru-RU" w:eastAsia="ru-RU"/>
        </w:rPr>
        <w:t>таниях:</w:t>
      </w:r>
    </w:p>
    <w:p w:rsidR="00E819E9" w:rsidRDefault="00E81D42" w:rsidP="00E81D42">
      <w:pPr>
        <w:pStyle w:val="2e"/>
        <w:rPr>
          <w:lang w:eastAsia="ru-RU"/>
        </w:rPr>
      </w:pPr>
      <w:r>
        <w:rPr>
          <w:lang w:eastAsia="ru-RU"/>
        </w:rPr>
        <w:t>to launch an attack–</w:t>
      </w:r>
      <w:r>
        <w:rPr>
          <w:lang w:val="ru-RU" w:eastAsia="ru-RU"/>
        </w:rPr>
        <w:t>начинать</w:t>
      </w:r>
      <w:r>
        <w:rPr>
          <w:lang w:eastAsia="ru-RU"/>
        </w:rPr>
        <w:t xml:space="preserve"> </w:t>
      </w:r>
      <w:r>
        <w:rPr>
          <w:lang w:val="ru-RU" w:eastAsia="ru-RU"/>
        </w:rPr>
        <w:t>атаку</w:t>
      </w:r>
      <w:r>
        <w:rPr>
          <w:lang w:eastAsia="ru-RU"/>
        </w:rPr>
        <w:t>;</w:t>
      </w:r>
    </w:p>
    <w:p w:rsidR="00E819E9" w:rsidRDefault="00E81D42" w:rsidP="00E81D42">
      <w:pPr>
        <w:pStyle w:val="2e"/>
        <w:rPr>
          <w:lang w:eastAsia="ru-RU"/>
        </w:rPr>
      </w:pPr>
      <w:r>
        <w:rPr>
          <w:lang w:eastAsia="ru-RU"/>
        </w:rPr>
        <w:t>to launch a missile–</w:t>
      </w:r>
      <w:r>
        <w:rPr>
          <w:lang w:val="ru-RU" w:eastAsia="ru-RU"/>
        </w:rPr>
        <w:t>запустить</w:t>
      </w:r>
      <w:r>
        <w:rPr>
          <w:lang w:eastAsia="ru-RU"/>
        </w:rPr>
        <w:t xml:space="preserve"> </w:t>
      </w:r>
      <w:r>
        <w:rPr>
          <w:lang w:val="ru-RU" w:eastAsia="ru-RU"/>
        </w:rPr>
        <w:t>снаряд</w:t>
      </w:r>
      <w:r>
        <w:rPr>
          <w:lang w:eastAsia="ru-RU"/>
        </w:rPr>
        <w:t>;</w:t>
      </w:r>
    </w:p>
    <w:p w:rsidR="00E819E9" w:rsidRDefault="00E81D42" w:rsidP="00E81D42">
      <w:pPr>
        <w:pStyle w:val="2e"/>
        <w:rPr>
          <w:lang w:val="ru-RU" w:eastAsia="ru-RU"/>
        </w:rPr>
      </w:pPr>
      <w:r>
        <w:rPr>
          <w:lang w:val="ru-RU" w:eastAsia="ru-RU"/>
        </w:rPr>
        <w:t>to launch a ship - спустить корабль на воду.</w:t>
      </w:r>
    </w:p>
    <w:p w:rsidR="00E819E9" w:rsidRDefault="00E81D42" w:rsidP="00E81D42">
      <w:pPr>
        <w:pStyle w:val="aff9"/>
        <w:rPr>
          <w:lang w:val="ru-RU" w:eastAsia="ru-RU"/>
        </w:rPr>
      </w:pPr>
      <w:r>
        <w:rPr>
          <w:lang w:val="ru-RU" w:eastAsia="ru-RU"/>
        </w:rPr>
        <w:t>Знание общего значения слова помогает перевести различные словосочетания с этим словом.</w:t>
      </w:r>
    </w:p>
    <w:p w:rsidR="00E819E9" w:rsidRDefault="00E81D42" w:rsidP="00E81D42">
      <w:pPr>
        <w:pStyle w:val="2e"/>
        <w:rPr>
          <w:lang w:val="ru-RU" w:eastAsia="ru-RU"/>
        </w:rPr>
      </w:pPr>
      <w:r>
        <w:rPr>
          <w:lang w:val="ru-RU" w:eastAsia="ru-RU"/>
        </w:rPr>
        <w:t>1.</w:t>
      </w:r>
      <w:r>
        <w:rPr>
          <w:lang w:eastAsia="ru-RU"/>
        </w:rPr>
        <w:t>Thin</w:t>
      </w:r>
      <w:r>
        <w:rPr>
          <w:lang w:val="ru-RU" w:eastAsia="ru-RU"/>
        </w:rPr>
        <w:t xml:space="preserve"> </w:t>
      </w:r>
      <w:r>
        <w:rPr>
          <w:lang w:eastAsia="ru-RU"/>
        </w:rPr>
        <w:t>hair</w:t>
      </w:r>
      <w:r>
        <w:rPr>
          <w:lang w:val="ru-RU" w:eastAsia="ru-RU"/>
        </w:rPr>
        <w:t>- редкие волосы</w:t>
      </w:r>
    </w:p>
    <w:p w:rsidR="00E819E9" w:rsidRDefault="00E81D42" w:rsidP="00E81D42">
      <w:pPr>
        <w:pStyle w:val="2e"/>
        <w:rPr>
          <w:lang w:val="ru-RU" w:eastAsia="ru-RU"/>
        </w:rPr>
      </w:pPr>
      <w:r>
        <w:rPr>
          <w:lang w:eastAsia="ru-RU"/>
        </w:rPr>
        <w:t>Thin</w:t>
      </w:r>
      <w:r>
        <w:rPr>
          <w:lang w:val="ru-RU" w:eastAsia="ru-RU"/>
        </w:rPr>
        <w:t xml:space="preserve"> </w:t>
      </w:r>
      <w:r>
        <w:rPr>
          <w:lang w:eastAsia="ru-RU"/>
        </w:rPr>
        <w:t>stuff</w:t>
      </w:r>
      <w:r>
        <w:rPr>
          <w:lang w:val="ru-RU" w:eastAsia="ru-RU"/>
        </w:rPr>
        <w:t>- тонкая материя</w:t>
      </w:r>
    </w:p>
    <w:p w:rsidR="00E819E9" w:rsidRDefault="00E81D42" w:rsidP="00E81D42">
      <w:pPr>
        <w:pStyle w:val="2e"/>
        <w:rPr>
          <w:lang w:eastAsia="ru-RU"/>
        </w:rPr>
      </w:pPr>
      <w:r>
        <w:rPr>
          <w:lang w:eastAsia="ru-RU"/>
        </w:rPr>
        <w:t xml:space="preserve">Thin soup- </w:t>
      </w:r>
      <w:r>
        <w:rPr>
          <w:lang w:val="ru-RU" w:eastAsia="ru-RU"/>
        </w:rPr>
        <w:t>жидкий</w:t>
      </w:r>
      <w:r>
        <w:rPr>
          <w:lang w:eastAsia="ru-RU"/>
        </w:rPr>
        <w:t xml:space="preserve"> </w:t>
      </w:r>
      <w:r>
        <w:rPr>
          <w:lang w:val="ru-RU" w:eastAsia="ru-RU"/>
        </w:rPr>
        <w:t>суп</w:t>
      </w:r>
    </w:p>
    <w:p w:rsidR="00E819E9" w:rsidRDefault="00E81D42" w:rsidP="00E81D42">
      <w:pPr>
        <w:pStyle w:val="2e"/>
        <w:rPr>
          <w:lang w:eastAsia="ru-RU"/>
        </w:rPr>
      </w:pPr>
      <w:r>
        <w:rPr>
          <w:lang w:eastAsia="ru-RU"/>
        </w:rPr>
        <w:t>Thin excuse ...</w:t>
      </w:r>
    </w:p>
    <w:p w:rsidR="00E819E9" w:rsidRDefault="00E81D42" w:rsidP="00E81D42">
      <w:pPr>
        <w:pStyle w:val="2e"/>
        <w:rPr>
          <w:lang w:eastAsia="ru-RU"/>
        </w:rPr>
      </w:pPr>
      <w:r>
        <w:rPr>
          <w:lang w:eastAsia="ru-RU"/>
        </w:rPr>
        <w:t>Thin audience ...</w:t>
      </w:r>
    </w:p>
    <w:p w:rsidR="00E819E9" w:rsidRDefault="00E81D42" w:rsidP="00E81D42">
      <w:pPr>
        <w:pStyle w:val="2e"/>
        <w:rPr>
          <w:lang w:eastAsia="ru-RU"/>
        </w:rPr>
      </w:pPr>
      <w:r>
        <w:rPr>
          <w:lang w:eastAsia="ru-RU"/>
        </w:rPr>
        <w:t xml:space="preserve">Thin </w:t>
      </w:r>
      <w:r>
        <w:rPr>
          <w:lang w:eastAsia="ru-RU"/>
        </w:rPr>
        <w:t>voice ...</w:t>
      </w:r>
    </w:p>
    <w:p w:rsidR="00E819E9" w:rsidRDefault="00E81D42" w:rsidP="00E81D42">
      <w:pPr>
        <w:pStyle w:val="2e"/>
        <w:rPr>
          <w:lang w:eastAsia="ru-RU"/>
        </w:rPr>
      </w:pPr>
      <w:r>
        <w:rPr>
          <w:lang w:eastAsia="ru-RU"/>
        </w:rPr>
        <w:t>Thin light ...</w:t>
      </w:r>
    </w:p>
    <w:p w:rsidR="00E819E9" w:rsidRDefault="00E81D42" w:rsidP="00E81D42">
      <w:pPr>
        <w:pStyle w:val="2e"/>
        <w:rPr>
          <w:lang w:eastAsia="ru-RU"/>
        </w:rPr>
      </w:pPr>
      <w:r>
        <w:rPr>
          <w:lang w:eastAsia="ru-RU"/>
        </w:rPr>
        <w:t xml:space="preserve">2. Narrow bounds- </w:t>
      </w:r>
      <w:r>
        <w:rPr>
          <w:lang w:val="ru-RU" w:eastAsia="ru-RU"/>
        </w:rPr>
        <w:t>узкие</w:t>
      </w:r>
      <w:r>
        <w:rPr>
          <w:lang w:eastAsia="ru-RU"/>
        </w:rPr>
        <w:t xml:space="preserve"> </w:t>
      </w:r>
      <w:r>
        <w:rPr>
          <w:lang w:val="ru-RU" w:eastAsia="ru-RU"/>
        </w:rPr>
        <w:t>рамки</w:t>
      </w:r>
    </w:p>
    <w:p w:rsidR="00E819E9" w:rsidRDefault="00E81D42" w:rsidP="00E81D42">
      <w:pPr>
        <w:pStyle w:val="2e"/>
        <w:rPr>
          <w:lang w:eastAsia="ru-RU"/>
        </w:rPr>
      </w:pPr>
      <w:r>
        <w:rPr>
          <w:lang w:eastAsia="ru-RU"/>
        </w:rPr>
        <w:t xml:space="preserve">Narrow circumstances- </w:t>
      </w:r>
      <w:r>
        <w:rPr>
          <w:lang w:val="ru-RU" w:eastAsia="ru-RU"/>
        </w:rPr>
        <w:t>стесненные</w:t>
      </w:r>
      <w:r>
        <w:rPr>
          <w:lang w:eastAsia="ru-RU"/>
        </w:rPr>
        <w:t xml:space="preserve"> </w:t>
      </w:r>
      <w:r>
        <w:rPr>
          <w:lang w:val="ru-RU" w:eastAsia="ru-RU"/>
        </w:rPr>
        <w:t>обстоятельства</w:t>
      </w:r>
    </w:p>
    <w:p w:rsidR="00E819E9" w:rsidRDefault="00E81D42" w:rsidP="00E81D42">
      <w:pPr>
        <w:pStyle w:val="2e"/>
        <w:rPr>
          <w:lang w:val="ru-RU" w:eastAsia="ru-RU"/>
        </w:rPr>
      </w:pPr>
      <w:r>
        <w:rPr>
          <w:lang w:eastAsia="ru-RU"/>
        </w:rPr>
        <w:t>Narrow</w:t>
      </w:r>
      <w:r>
        <w:rPr>
          <w:lang w:val="ru-RU" w:eastAsia="ru-RU"/>
        </w:rPr>
        <w:t xml:space="preserve"> </w:t>
      </w:r>
      <w:r>
        <w:rPr>
          <w:lang w:eastAsia="ru-RU"/>
        </w:rPr>
        <w:t>majority</w:t>
      </w:r>
      <w:r>
        <w:rPr>
          <w:lang w:val="ru-RU" w:eastAsia="ru-RU"/>
        </w:rPr>
        <w:t>- незначительное большинство</w:t>
      </w:r>
    </w:p>
    <w:p w:rsidR="00E819E9" w:rsidRDefault="00E81D42" w:rsidP="00E81D42">
      <w:pPr>
        <w:pStyle w:val="2e"/>
        <w:rPr>
          <w:lang w:val="ru-RU" w:eastAsia="ru-RU"/>
        </w:rPr>
      </w:pPr>
      <w:r>
        <w:rPr>
          <w:lang w:eastAsia="ru-RU"/>
        </w:rPr>
        <w:t>Narrow</w:t>
      </w:r>
      <w:r>
        <w:rPr>
          <w:lang w:val="ru-RU" w:eastAsia="ru-RU"/>
        </w:rPr>
        <w:t xml:space="preserve"> </w:t>
      </w:r>
      <w:r>
        <w:rPr>
          <w:lang w:eastAsia="ru-RU"/>
        </w:rPr>
        <w:t>victory</w:t>
      </w:r>
      <w:r>
        <w:rPr>
          <w:lang w:val="ru-RU" w:eastAsia="ru-RU"/>
        </w:rPr>
        <w:t>- трудная победа</w:t>
      </w:r>
    </w:p>
    <w:p w:rsidR="00E819E9" w:rsidRDefault="00E81D42" w:rsidP="00E81D42">
      <w:pPr>
        <w:pStyle w:val="2e"/>
        <w:rPr>
          <w:lang w:eastAsia="ru-RU"/>
        </w:rPr>
      </w:pPr>
      <w:r>
        <w:rPr>
          <w:lang w:eastAsia="ru-RU"/>
        </w:rPr>
        <w:t>Narrow means ...</w:t>
      </w:r>
    </w:p>
    <w:p w:rsidR="00E819E9" w:rsidRDefault="00E81D42" w:rsidP="00E81D42">
      <w:pPr>
        <w:pStyle w:val="2e"/>
        <w:rPr>
          <w:lang w:eastAsia="ru-RU"/>
        </w:rPr>
      </w:pPr>
      <w:r>
        <w:rPr>
          <w:lang w:eastAsia="ru-RU"/>
        </w:rPr>
        <w:t>narrow examination ...</w:t>
      </w:r>
    </w:p>
    <w:p w:rsidR="00E819E9" w:rsidRDefault="00E81D42" w:rsidP="00E81D42">
      <w:pPr>
        <w:pStyle w:val="2e"/>
        <w:rPr>
          <w:lang w:eastAsia="ru-RU"/>
        </w:rPr>
      </w:pPr>
      <w:r>
        <w:rPr>
          <w:lang w:eastAsia="ru-RU"/>
        </w:rPr>
        <w:t>narrow street ...</w:t>
      </w:r>
    </w:p>
    <w:p w:rsidR="00E819E9" w:rsidRDefault="00E81D42" w:rsidP="00E81D42">
      <w:pPr>
        <w:pStyle w:val="2e"/>
        <w:rPr>
          <w:lang w:eastAsia="ru-RU"/>
        </w:rPr>
      </w:pPr>
      <w:r>
        <w:rPr>
          <w:lang w:eastAsia="ru-RU"/>
        </w:rPr>
        <w:t>narrow-minded ...</w:t>
      </w:r>
    </w:p>
    <w:p w:rsidR="00E819E9" w:rsidRDefault="00E81D42" w:rsidP="00E81D42">
      <w:pPr>
        <w:pStyle w:val="2e"/>
        <w:rPr>
          <w:lang w:eastAsia="ru-RU"/>
        </w:rPr>
      </w:pPr>
      <w:r>
        <w:rPr>
          <w:lang w:eastAsia="ru-RU"/>
        </w:rPr>
        <w:t xml:space="preserve">3 Strong design- </w:t>
      </w:r>
      <w:r>
        <w:rPr>
          <w:lang w:val="ru-RU" w:eastAsia="ru-RU"/>
        </w:rPr>
        <w:t>прочная</w:t>
      </w:r>
      <w:r>
        <w:rPr>
          <w:lang w:eastAsia="ru-RU"/>
        </w:rPr>
        <w:t xml:space="preserve"> </w:t>
      </w:r>
      <w:r>
        <w:rPr>
          <w:lang w:val="ru-RU" w:eastAsia="ru-RU"/>
        </w:rPr>
        <w:t>конструкция</w:t>
      </w:r>
    </w:p>
    <w:p w:rsidR="00E819E9" w:rsidRDefault="00E81D42" w:rsidP="00E81D42">
      <w:pPr>
        <w:pStyle w:val="2e"/>
        <w:rPr>
          <w:lang w:eastAsia="ru-RU"/>
        </w:rPr>
      </w:pPr>
      <w:r>
        <w:rPr>
          <w:lang w:eastAsia="ru-RU"/>
        </w:rPr>
        <w:t xml:space="preserve">Strong coffee- </w:t>
      </w:r>
      <w:r>
        <w:rPr>
          <w:lang w:val="ru-RU" w:eastAsia="ru-RU"/>
        </w:rPr>
        <w:t>крепкий</w:t>
      </w:r>
      <w:r>
        <w:rPr>
          <w:lang w:eastAsia="ru-RU"/>
        </w:rPr>
        <w:t xml:space="preserve"> </w:t>
      </w:r>
      <w:r>
        <w:rPr>
          <w:lang w:val="ru-RU" w:eastAsia="ru-RU"/>
        </w:rPr>
        <w:t>кофе</w:t>
      </w:r>
    </w:p>
    <w:p w:rsidR="00E819E9" w:rsidRDefault="00E81D42" w:rsidP="00E81D42">
      <w:pPr>
        <w:pStyle w:val="2e"/>
        <w:rPr>
          <w:lang w:eastAsia="ru-RU"/>
        </w:rPr>
      </w:pPr>
      <w:r>
        <w:rPr>
          <w:lang w:eastAsia="ru-RU"/>
        </w:rPr>
        <w:t xml:space="preserve">Strong reason- </w:t>
      </w:r>
      <w:r>
        <w:rPr>
          <w:lang w:val="ru-RU" w:eastAsia="ru-RU"/>
        </w:rPr>
        <w:t>веская</w:t>
      </w:r>
      <w:r>
        <w:rPr>
          <w:lang w:eastAsia="ru-RU"/>
        </w:rPr>
        <w:t xml:space="preserve"> </w:t>
      </w:r>
      <w:r>
        <w:rPr>
          <w:lang w:val="ru-RU" w:eastAsia="ru-RU"/>
        </w:rPr>
        <w:t>причина</w:t>
      </w:r>
    </w:p>
    <w:p w:rsidR="00E819E9" w:rsidRDefault="00E81D42" w:rsidP="00E81D42">
      <w:pPr>
        <w:pStyle w:val="2e"/>
        <w:rPr>
          <w:lang w:eastAsia="ru-RU"/>
        </w:rPr>
      </w:pPr>
      <w:r>
        <w:rPr>
          <w:lang w:eastAsia="ru-RU"/>
        </w:rPr>
        <w:t>Strong measures ...</w:t>
      </w:r>
    </w:p>
    <w:p w:rsidR="00E819E9" w:rsidRDefault="00E81D42" w:rsidP="00E81D42">
      <w:pPr>
        <w:pStyle w:val="2e"/>
        <w:rPr>
          <w:lang w:eastAsia="ru-RU"/>
        </w:rPr>
      </w:pPr>
      <w:r>
        <w:rPr>
          <w:lang w:eastAsia="ru-RU"/>
        </w:rPr>
        <w:t>Strong remedy ...</w:t>
      </w:r>
    </w:p>
    <w:p w:rsidR="00E819E9" w:rsidRDefault="00E81D42" w:rsidP="00E81D42">
      <w:pPr>
        <w:pStyle w:val="2e"/>
        <w:rPr>
          <w:lang w:eastAsia="ru-RU"/>
        </w:rPr>
      </w:pPr>
      <w:r>
        <w:rPr>
          <w:lang w:eastAsia="ru-RU"/>
        </w:rPr>
        <w:t>Strong drinks ...</w:t>
      </w:r>
    </w:p>
    <w:p w:rsidR="00E819E9" w:rsidRDefault="00E81D42" w:rsidP="00E81D42">
      <w:pPr>
        <w:pStyle w:val="20"/>
        <w:rPr>
          <w:lang w:eastAsia="ru-RU"/>
        </w:rPr>
      </w:pPr>
      <w:r>
        <w:rPr>
          <w:lang w:val="ru-RU" w:eastAsia="ru-RU"/>
        </w:rPr>
        <w:t>Задание</w:t>
      </w:r>
      <w:r>
        <w:rPr>
          <w:lang w:eastAsia="ru-RU"/>
        </w:rPr>
        <w:t xml:space="preserve"> 11.</w:t>
      </w:r>
    </w:p>
    <w:p w:rsidR="00E819E9" w:rsidRDefault="00E81D42" w:rsidP="00E81D42">
      <w:pPr>
        <w:pStyle w:val="aff9"/>
        <w:rPr>
          <w:lang w:val="ru-RU" w:eastAsia="ru-RU"/>
        </w:rPr>
      </w:pPr>
      <w:r>
        <w:rPr>
          <w:lang w:val="ru-RU" w:eastAsia="ru-RU"/>
        </w:rPr>
        <w:t>Любой общий словарь дает не перевод слов, а возможные эквиваленты данного слова. При переводе</w:t>
      </w:r>
      <w:r>
        <w:rPr>
          <w:lang w:val="ru-RU" w:eastAsia="ru-RU"/>
        </w:rPr>
        <w:t xml:space="preserve"> слова нужно внимательно просмотреть все значения и выбрать наиболее по</w:t>
      </w:r>
      <w:r>
        <w:rPr>
          <w:lang w:val="ru-RU" w:eastAsia="ru-RU"/>
        </w:rPr>
        <w:t>д</w:t>
      </w:r>
      <w:r>
        <w:rPr>
          <w:lang w:val="ru-RU" w:eastAsia="ru-RU"/>
        </w:rPr>
        <w:t>ходящее, исходя из контекста. Контекст – минимальная часть текста оригинала, которая д</w:t>
      </w:r>
      <w:r>
        <w:rPr>
          <w:lang w:val="ru-RU" w:eastAsia="ru-RU"/>
        </w:rPr>
        <w:t>е</w:t>
      </w:r>
      <w:r>
        <w:rPr>
          <w:lang w:val="ru-RU" w:eastAsia="ru-RU"/>
        </w:rPr>
        <w:t>лает данное слово однозначным, т.е. выражает только одно понятие. Поняв с помощью сл</w:t>
      </w:r>
      <w:r>
        <w:rPr>
          <w:lang w:val="ru-RU" w:eastAsia="ru-RU"/>
        </w:rPr>
        <w:t>о</w:t>
      </w:r>
      <w:r>
        <w:rPr>
          <w:lang w:val="ru-RU" w:eastAsia="ru-RU"/>
        </w:rPr>
        <w:t>варя значени</w:t>
      </w:r>
      <w:r>
        <w:rPr>
          <w:lang w:val="ru-RU" w:eastAsia="ru-RU"/>
        </w:rPr>
        <w:t>е английского слова, следует подобрать русское слово, передающее его смысл в данном контексте.</w:t>
      </w:r>
    </w:p>
    <w:p w:rsidR="00E819E9" w:rsidRPr="00E81D42" w:rsidRDefault="00E81D42" w:rsidP="00E81D42">
      <w:pPr>
        <w:pStyle w:val="aff9"/>
        <w:rPr>
          <w:b/>
          <w:i/>
          <w:lang w:val="ru-RU" w:eastAsia="ru-RU"/>
        </w:rPr>
      </w:pPr>
      <w:r w:rsidRPr="00E81D42">
        <w:rPr>
          <w:b/>
          <w:i/>
          <w:lang w:val="ru-RU" w:eastAsia="ru-RU"/>
        </w:rPr>
        <w:t xml:space="preserve">а. </w:t>
      </w:r>
      <w:r w:rsidRPr="00E81D42">
        <w:rPr>
          <w:b/>
          <w:i/>
          <w:lang w:val="ru-RU" w:eastAsia="ru-RU"/>
        </w:rPr>
        <w:t xml:space="preserve">Найдите словарные статьи глаголов </w:t>
      </w:r>
      <w:r w:rsidRPr="00E81D42">
        <w:rPr>
          <w:b/>
          <w:i/>
          <w:u w:val="single"/>
          <w:lang w:val="ru-RU" w:eastAsia="ru-RU"/>
        </w:rPr>
        <w:t>do, make, take</w:t>
      </w:r>
      <w:r w:rsidRPr="00E81D42">
        <w:rPr>
          <w:b/>
          <w:i/>
          <w:lang w:val="ru-RU" w:eastAsia="ru-RU"/>
        </w:rPr>
        <w:t>. Ознакомьтесь с их содерж</w:t>
      </w:r>
      <w:r w:rsidRPr="00E81D42">
        <w:rPr>
          <w:b/>
          <w:i/>
          <w:lang w:val="ru-RU" w:eastAsia="ru-RU"/>
        </w:rPr>
        <w:t>а</w:t>
      </w:r>
      <w:r w:rsidRPr="00E81D42">
        <w:rPr>
          <w:b/>
          <w:i/>
          <w:lang w:val="ru-RU" w:eastAsia="ru-RU"/>
        </w:rPr>
        <w:t>нием. Обратите внимание на разнообразие значений этих глаголов.</w:t>
      </w:r>
    </w:p>
    <w:p w:rsidR="00E819E9" w:rsidRDefault="00E81D42" w:rsidP="00E81D42">
      <w:pPr>
        <w:pStyle w:val="aff9"/>
        <w:rPr>
          <w:i/>
          <w:lang w:eastAsia="ru-RU"/>
        </w:rPr>
      </w:pPr>
      <w:r>
        <w:rPr>
          <w:b/>
          <w:lang w:val="ru-RU" w:eastAsia="ru-RU"/>
        </w:rPr>
        <w:t>б</w:t>
      </w:r>
      <w:r>
        <w:rPr>
          <w:b/>
          <w:lang w:eastAsia="ru-RU"/>
        </w:rPr>
        <w:t xml:space="preserve">. </w:t>
      </w:r>
      <w:r>
        <w:rPr>
          <w:b/>
          <w:i/>
          <w:lang w:val="ru-RU" w:eastAsia="ru-RU"/>
        </w:rPr>
        <w:t>Переведите</w:t>
      </w:r>
      <w:r>
        <w:rPr>
          <w:b/>
          <w:i/>
          <w:lang w:eastAsia="ru-RU"/>
        </w:rPr>
        <w:t xml:space="preserve"> </w:t>
      </w:r>
      <w:r>
        <w:rPr>
          <w:b/>
          <w:i/>
          <w:lang w:val="ru-RU" w:eastAsia="ru-RU"/>
        </w:rPr>
        <w:t>сочетания</w:t>
      </w:r>
      <w:r>
        <w:rPr>
          <w:b/>
          <w:i/>
          <w:lang w:eastAsia="ru-RU"/>
        </w:rPr>
        <w:t xml:space="preserve"> </w:t>
      </w:r>
      <w:r>
        <w:rPr>
          <w:b/>
          <w:i/>
          <w:lang w:val="ru-RU" w:eastAsia="ru-RU"/>
        </w:rPr>
        <w:t>с</w:t>
      </w:r>
      <w:r>
        <w:rPr>
          <w:b/>
          <w:i/>
          <w:lang w:eastAsia="ru-RU"/>
        </w:rPr>
        <w:t xml:space="preserve"> </w:t>
      </w:r>
      <w:r>
        <w:rPr>
          <w:b/>
          <w:i/>
          <w:lang w:val="ru-RU" w:eastAsia="ru-RU"/>
        </w:rPr>
        <w:t>глаголом</w:t>
      </w:r>
      <w:r>
        <w:rPr>
          <w:b/>
          <w:i/>
          <w:lang w:eastAsia="ru-RU"/>
        </w:rPr>
        <w:t xml:space="preserve"> </w:t>
      </w:r>
      <w:r>
        <w:rPr>
          <w:b/>
          <w:i/>
          <w:u w:val="single"/>
          <w:lang w:eastAsia="ru-RU"/>
        </w:rPr>
        <w:t>take</w:t>
      </w:r>
      <w:r>
        <w:rPr>
          <w:b/>
          <w:i/>
          <w:lang w:eastAsia="ru-RU"/>
        </w:rPr>
        <w:t>:</w:t>
      </w:r>
      <w:r>
        <w:rPr>
          <w:i/>
          <w:lang w:eastAsia="ru-RU"/>
        </w:rPr>
        <w:t xml:space="preserve"> </w:t>
      </w:r>
      <w:r>
        <w:rPr>
          <w:lang w:eastAsia="ru-RU"/>
        </w:rPr>
        <w:t>to take place, to take interest in, to take notice, to take measures, to take part in, to take into account, to take care of, to take steps, to take adva</w:t>
      </w:r>
      <w:r>
        <w:rPr>
          <w:lang w:eastAsia="ru-RU"/>
        </w:rPr>
        <w:t>n</w:t>
      </w:r>
      <w:r>
        <w:rPr>
          <w:lang w:eastAsia="ru-RU"/>
        </w:rPr>
        <w:t>tage of, to take offence, to take shelter, to take precautions</w:t>
      </w:r>
      <w:r>
        <w:rPr>
          <w:i/>
          <w:lang w:eastAsia="ru-RU"/>
        </w:rPr>
        <w:t>.</w:t>
      </w:r>
    </w:p>
    <w:p w:rsidR="00E819E9" w:rsidRDefault="00E81D42" w:rsidP="00E81D42">
      <w:pPr>
        <w:pStyle w:val="4"/>
        <w:rPr>
          <w:lang w:eastAsia="ru-RU"/>
        </w:rPr>
      </w:pPr>
      <w:r>
        <w:rPr>
          <w:lang w:val="ru-RU" w:eastAsia="ru-RU"/>
        </w:rPr>
        <w:t>Задание</w:t>
      </w:r>
      <w:r w:rsidRPr="00E81D42">
        <w:rPr>
          <w:lang w:eastAsia="ru-RU"/>
        </w:rPr>
        <w:t xml:space="preserve"> 12</w:t>
      </w:r>
      <w:r w:rsidRPr="00E81D42">
        <w:rPr>
          <w:lang w:eastAsia="ru-RU"/>
        </w:rPr>
        <w:t>.</w:t>
      </w:r>
      <w:r w:rsidRPr="00E81D42">
        <w:rPr>
          <w:lang w:eastAsia="ru-RU"/>
        </w:rPr>
        <w:t xml:space="preserve"> </w:t>
      </w:r>
      <w:r>
        <w:rPr>
          <w:lang w:val="ru-RU" w:eastAsia="ru-RU"/>
        </w:rPr>
        <w:t>Переведите</w:t>
      </w:r>
      <w:r>
        <w:rPr>
          <w:lang w:eastAsia="ru-RU"/>
        </w:rPr>
        <w:t xml:space="preserve"> </w:t>
      </w:r>
      <w:r>
        <w:rPr>
          <w:lang w:val="ru-RU" w:eastAsia="ru-RU"/>
        </w:rPr>
        <w:t>предложения</w:t>
      </w:r>
      <w:r>
        <w:rPr>
          <w:lang w:eastAsia="ru-RU"/>
        </w:rPr>
        <w:t>.</w:t>
      </w:r>
    </w:p>
    <w:p w:rsidR="00E819E9" w:rsidRDefault="00E81D42" w:rsidP="00E81D42">
      <w:pPr>
        <w:pStyle w:val="2f"/>
        <w:rPr>
          <w:lang w:eastAsia="ru-RU"/>
        </w:rPr>
      </w:pPr>
      <w:r>
        <w:rPr>
          <w:lang w:eastAsia="ru-RU"/>
        </w:rPr>
        <w:t>The most common metals are iron, copper, zink, lead. 2. Kolmogorov’s co</w:t>
      </w:r>
      <w:r>
        <w:rPr>
          <w:lang w:eastAsia="ru-RU"/>
        </w:rPr>
        <w:t>n</w:t>
      </w:r>
      <w:r>
        <w:rPr>
          <w:lang w:eastAsia="ru-RU"/>
        </w:rPr>
        <w:t>tributions to mathematics often spilled over into physics. 3. Notions of randomness and predictability, order and disorder, ran as a constant current through K</w:t>
      </w:r>
      <w:r>
        <w:rPr>
          <w:lang w:eastAsia="ru-RU"/>
        </w:rPr>
        <w:t xml:space="preserve">olmogorov’s work on a range of problems. 4. Machine </w:t>
      </w:r>
      <w:r>
        <w:rPr>
          <w:lang w:eastAsia="ru-RU"/>
        </w:rPr>
        <w:lastRenderedPageBreak/>
        <w:t>vision is a rapidly developing industry. 5. Machine v</w:t>
      </w:r>
      <w:r>
        <w:rPr>
          <w:lang w:eastAsia="ru-RU"/>
        </w:rPr>
        <w:t>i</w:t>
      </w:r>
      <w:r>
        <w:rPr>
          <w:lang w:eastAsia="ru-RU"/>
        </w:rPr>
        <w:t>sion systems fall into one of two classifications: linear scan systems and area scan sy</w:t>
      </w:r>
      <w:r>
        <w:rPr>
          <w:lang w:eastAsia="ru-RU"/>
        </w:rPr>
        <w:t>s</w:t>
      </w:r>
      <w:r>
        <w:rPr>
          <w:lang w:eastAsia="ru-RU"/>
        </w:rPr>
        <w:t xml:space="preserve">tems. 6. Each robot is a unique blend of characteristics such </w:t>
      </w:r>
      <w:r>
        <w:rPr>
          <w:lang w:eastAsia="ru-RU"/>
        </w:rPr>
        <w:t>as number of motion axes, arm configuration, load capacity and type of program. 7. Solar energy is free, but the cells that convert the energy into a usable form are still too costly for general use. 8. Solar cells power equipment in spacecraft and other a</w:t>
      </w:r>
      <w:r>
        <w:rPr>
          <w:lang w:eastAsia="ru-RU"/>
        </w:rPr>
        <w:t>pparatuses where batteries and generators are impractical. 9. I envy his industry. 10. You are on the right track. 11. The invention of printing was an outstanding breakthrough of the 15</w:t>
      </w:r>
      <w:r>
        <w:rPr>
          <w:vertAlign w:val="superscript"/>
          <w:lang w:eastAsia="ru-RU"/>
        </w:rPr>
        <w:t>th</w:t>
      </w:r>
      <w:r>
        <w:rPr>
          <w:lang w:eastAsia="ru-RU"/>
        </w:rPr>
        <w:t xml:space="preserve"> century. 12. Smooth and efficient cooperation requires mutual under</w:t>
      </w:r>
      <w:r>
        <w:rPr>
          <w:lang w:eastAsia="ru-RU"/>
        </w:rPr>
        <w:t>standing. 13. The advent of integrated circuitry put ele</w:t>
      </w:r>
      <w:r>
        <w:rPr>
          <w:lang w:eastAsia="ru-RU"/>
        </w:rPr>
        <w:t>c</w:t>
      </w:r>
      <w:r>
        <w:rPr>
          <w:lang w:eastAsia="ru-RU"/>
        </w:rPr>
        <w:t>tronic control in many new types of construction equipment. 14. Planning is the most i</w:t>
      </w:r>
      <w:r>
        <w:rPr>
          <w:lang w:eastAsia="ru-RU"/>
        </w:rPr>
        <w:t>m</w:t>
      </w:r>
      <w:r>
        <w:rPr>
          <w:lang w:eastAsia="ru-RU"/>
        </w:rPr>
        <w:t>portant guide to starting, building and managing a successful business. 15. In March 1985, 43 nations signed the</w:t>
      </w:r>
      <w:r>
        <w:rPr>
          <w:lang w:eastAsia="ru-RU"/>
        </w:rPr>
        <w:t xml:space="preserve"> Vienna Convention, which stated a goal of reducing the use of pro</w:t>
      </w:r>
      <w:r>
        <w:rPr>
          <w:lang w:eastAsia="ru-RU"/>
        </w:rPr>
        <w:t>d</w:t>
      </w:r>
      <w:r>
        <w:rPr>
          <w:lang w:eastAsia="ru-RU"/>
        </w:rPr>
        <w:t>ucts harmful to stratospheric ozone.</w:t>
      </w:r>
    </w:p>
    <w:p w:rsidR="00E819E9" w:rsidRPr="00E81D42" w:rsidRDefault="00E81D42" w:rsidP="00E81D42">
      <w:pPr>
        <w:pStyle w:val="aff9"/>
        <w:rPr>
          <w:b/>
          <w:i/>
          <w:lang w:val="ru-RU" w:eastAsia="ru-RU"/>
        </w:rPr>
      </w:pPr>
      <w:r w:rsidRPr="00E81D42">
        <w:rPr>
          <w:b/>
          <w:i/>
          <w:lang w:val="ru-RU" w:eastAsia="ru-RU"/>
        </w:rPr>
        <w:t>Задание 13.</w:t>
      </w:r>
      <w:r w:rsidRPr="00E81D42">
        <w:rPr>
          <w:b/>
          <w:i/>
          <w:lang w:val="ru-RU" w:eastAsia="ru-RU"/>
        </w:rPr>
        <w:t>Прочитайте, протранскрибируйте и переведите. Обратите внимание на орфографию слов.</w:t>
      </w:r>
    </w:p>
    <w:p w:rsidR="00E819E9" w:rsidRDefault="00E81D42" w:rsidP="00E81D42">
      <w:pPr>
        <w:pStyle w:val="aff9"/>
        <w:rPr>
          <w:lang w:val="ru-RU" w:eastAsia="ru-RU"/>
        </w:rPr>
      </w:pPr>
      <w:r>
        <w:rPr>
          <w:lang w:val="ru-RU" w:eastAsia="ru-RU"/>
        </w:rPr>
        <w:t xml:space="preserve">Будьте внимательны при поиске слова в словаре! В языке </w:t>
      </w:r>
      <w:r>
        <w:rPr>
          <w:lang w:val="ru-RU" w:eastAsia="ru-RU"/>
        </w:rPr>
        <w:t>существует много слов, сходных по написанию, но совершенно различных по значению. Ошибка в одной букве м</w:t>
      </w:r>
      <w:r>
        <w:rPr>
          <w:lang w:val="ru-RU" w:eastAsia="ru-RU"/>
        </w:rPr>
        <w:t>о</w:t>
      </w:r>
      <w:r>
        <w:rPr>
          <w:lang w:val="ru-RU" w:eastAsia="ru-RU"/>
        </w:rPr>
        <w:t>жет привести к искажению смысла. Не смешивайте графический облик слов.</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 personal, personnel                          11. invisible, indivisible</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 pe</w:t>
      </w:r>
      <w:r>
        <w:rPr>
          <w:rFonts w:ascii="Times New Roman" w:eastAsia="Times New Roman" w:hAnsi="Times New Roman" w:cs="Times New Roman"/>
          <w:bCs/>
          <w:color w:val="000000"/>
          <w:sz w:val="24"/>
          <w:szCs w:val="24"/>
          <w:lang w:eastAsia="ru-RU"/>
        </w:rPr>
        <w:t>rsecute, prosecute                        12. conservation, conversation</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 diary, dairy                                      13. quantitative, qualitative</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 vacation, vocation                           14. some, same</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5. date, data                        </w:t>
      </w:r>
      <w:r>
        <w:rPr>
          <w:rFonts w:ascii="Times New Roman" w:eastAsia="Times New Roman" w:hAnsi="Times New Roman" w:cs="Times New Roman"/>
          <w:bCs/>
          <w:color w:val="000000"/>
          <w:sz w:val="24"/>
          <w:szCs w:val="24"/>
          <w:lang w:eastAsia="ru-RU"/>
        </w:rPr>
        <w:t xml:space="preserve">                15. single, signal</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 proceed, precede                              16. letter, latter, later</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 bond, band                                      17. future, further</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 except, expect                            18. through, though, thorough</w:t>
      </w:r>
    </w:p>
    <w:p w:rsidR="00E819E9" w:rsidRDefault="00E81D42">
      <w:pPr>
        <w:suppressAutoHyphens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 ingenious, ingenuous                  19. very, vary</w:t>
      </w:r>
    </w:p>
    <w:p w:rsidR="00E819E9" w:rsidRDefault="00E81D42" w:rsidP="00E81D42">
      <w:pPr>
        <w:pStyle w:val="aff9"/>
        <w:rPr>
          <w:lang w:eastAsia="ru-RU"/>
        </w:rPr>
      </w:pPr>
      <w:r>
        <w:rPr>
          <w:lang w:eastAsia="ru-RU"/>
        </w:rPr>
        <w:t>10. inter, intra  20. change, charge</w:t>
      </w:r>
    </w:p>
    <w:p w:rsidR="00E819E9" w:rsidRPr="00E81D42" w:rsidRDefault="00E81D42" w:rsidP="00E81D42">
      <w:pPr>
        <w:pStyle w:val="af9"/>
        <w:rPr>
          <w:b/>
          <w:lang w:val="ru-RU" w:eastAsia="ru-RU"/>
        </w:rPr>
      </w:pPr>
      <w:r w:rsidRPr="00E81D42">
        <w:rPr>
          <w:b/>
          <w:lang w:val="ru-RU" w:eastAsia="ru-RU"/>
        </w:rPr>
        <w:t>2.</w:t>
      </w:r>
      <w:r w:rsidRPr="00E81D42">
        <w:rPr>
          <w:b/>
          <w:lang w:val="ru-RU" w:eastAsia="ru-RU"/>
        </w:rPr>
        <w:t xml:space="preserve"> </w:t>
      </w:r>
      <w:r w:rsidRPr="00E81D42">
        <w:rPr>
          <w:b/>
          <w:lang w:val="ru-RU" w:eastAsia="ru-RU"/>
        </w:rPr>
        <w:t>Лексические особенности  иностранного языка в профессиональной коммуникации.</w:t>
      </w:r>
      <w:r w:rsidRPr="00E81D42">
        <w:rPr>
          <w:b/>
          <w:lang w:val="ru-RU" w:eastAsia="ru-RU"/>
        </w:rPr>
        <w:t xml:space="preserve"> </w:t>
      </w:r>
    </w:p>
    <w:p w:rsidR="00E819E9" w:rsidRPr="00E81D42" w:rsidRDefault="00E81D42" w:rsidP="00E81D42">
      <w:pPr>
        <w:pStyle w:val="af9"/>
        <w:rPr>
          <w:b/>
          <w:lang w:eastAsia="ru-RU"/>
        </w:rPr>
      </w:pPr>
      <w:r w:rsidRPr="00E81D42">
        <w:rPr>
          <w:b/>
          <w:lang w:eastAsia="ru-RU"/>
        </w:rPr>
        <w:t>1. Translate the following noun-groups.</w:t>
      </w:r>
    </w:p>
    <w:p w:rsidR="00E819E9" w:rsidRDefault="00E81D42" w:rsidP="00E81D42">
      <w:pPr>
        <w:pStyle w:val="af9"/>
        <w:rPr>
          <w:lang w:eastAsia="ru-RU"/>
        </w:rPr>
      </w:pPr>
      <w:r>
        <w:rPr>
          <w:lang w:eastAsia="ru-RU"/>
        </w:rPr>
        <w:t xml:space="preserve">domestic orders, domestic demand, </w:t>
      </w:r>
      <w:r>
        <w:rPr>
          <w:lang w:eastAsia="ru-RU"/>
        </w:rPr>
        <w:t>consumer goods, steel market, business activities, business o</w:t>
      </w:r>
      <w:r>
        <w:rPr>
          <w:lang w:eastAsia="ru-RU"/>
        </w:rPr>
        <w:t>p</w:t>
      </w:r>
      <w:r>
        <w:rPr>
          <w:lang w:eastAsia="ru-RU"/>
        </w:rPr>
        <w:t>portunity, supply chain, supply capabilities, industry association, production volume, steel products, steel import, steel business, steel consumption, unemployment rate, growth trend, long-term</w:t>
      </w:r>
      <w:r>
        <w:rPr>
          <w:lang w:eastAsia="ru-RU"/>
        </w:rPr>
        <w:t xml:space="preserve"> debt, machine-tool industry, order value, GDP growth rate, record high temperature, general machinery makers, good spring weather, electric appliance manufacturers, strong consumer demand, small and medium size enterprises, zero growth period, forecast GD</w:t>
      </w:r>
      <w:r>
        <w:rPr>
          <w:lang w:eastAsia="ru-RU"/>
        </w:rPr>
        <w:t>P figure, home electronic appliances, pr</w:t>
      </w:r>
      <w:r>
        <w:rPr>
          <w:lang w:eastAsia="ru-RU"/>
        </w:rPr>
        <w:t>o</w:t>
      </w:r>
      <w:r>
        <w:rPr>
          <w:lang w:eastAsia="ru-RU"/>
        </w:rPr>
        <w:t>duction and business approaches, corporation and business statistics survey, home theatre video equipment, new high value durable consumer goods.</w:t>
      </w:r>
    </w:p>
    <w:p w:rsidR="00E819E9" w:rsidRPr="00E81D42" w:rsidRDefault="00E81D42" w:rsidP="00E81D42">
      <w:pPr>
        <w:pStyle w:val="af9"/>
        <w:rPr>
          <w:b/>
          <w:lang w:eastAsia="ru-RU"/>
        </w:rPr>
      </w:pPr>
      <w:r w:rsidRPr="00E81D42">
        <w:rPr>
          <w:b/>
          <w:lang w:eastAsia="ru-RU"/>
        </w:rPr>
        <w:t xml:space="preserve">2. Translate the following sentences paying attention to the meaning </w:t>
      </w:r>
      <w:r w:rsidRPr="00E81D42">
        <w:rPr>
          <w:b/>
          <w:lang w:eastAsia="ru-RU"/>
        </w:rPr>
        <w:t>of the word “one”.</w:t>
      </w:r>
    </w:p>
    <w:p w:rsidR="00E819E9" w:rsidRDefault="00E81D42" w:rsidP="00E81D42">
      <w:pPr>
        <w:pStyle w:val="af9"/>
        <w:rPr>
          <w:lang w:eastAsia="ru-RU"/>
        </w:rPr>
      </w:pPr>
      <w:r>
        <w:rPr>
          <w:lang w:eastAsia="ru-RU"/>
        </w:rPr>
        <w:t>The new high-speed computers have a number of advantages  over the old ones. 2. This property is more important than the one mentioned above. 3. One can easily accelerate the speed using the accelerator. 4. Heat always passes from a cold</w:t>
      </w:r>
      <w:r>
        <w:rPr>
          <w:lang w:eastAsia="ru-RU"/>
        </w:rPr>
        <w:t xml:space="preserve"> body to a hot one. 5. On these test pieces one could not determine externally any corrosive action. 6. One should also note that isotopes may be employed in measuring the diffusion of metals. 7. Electrons, as one knows, are minute negative charges of elec</w:t>
      </w:r>
      <w:r>
        <w:rPr>
          <w:lang w:eastAsia="ru-RU"/>
        </w:rPr>
        <w:t xml:space="preserve">tricity. 8. The videophone is a telephone with a TV screen in which one can see a person one is speaking with. 9. One </w:t>
      </w:r>
      <w:r>
        <w:rPr>
          <w:lang w:eastAsia="ru-RU"/>
        </w:rPr>
        <w:lastRenderedPageBreak/>
        <w:t>must remember that electric currents ordinary flow only in a complete circuit. 10. One important use of food is to serve as a source of en</w:t>
      </w:r>
      <w:r>
        <w:rPr>
          <w:lang w:eastAsia="ru-RU"/>
        </w:rPr>
        <w:t>ergy.</w:t>
      </w:r>
    </w:p>
    <w:p w:rsidR="00E819E9" w:rsidRPr="00E81D42" w:rsidRDefault="00E81D42" w:rsidP="00E81D42">
      <w:pPr>
        <w:pStyle w:val="af9"/>
        <w:rPr>
          <w:b/>
          <w:lang w:eastAsia="ru-RU"/>
        </w:rPr>
      </w:pPr>
      <w:r w:rsidRPr="00E81D42">
        <w:rPr>
          <w:b/>
          <w:lang w:eastAsia="ru-RU"/>
        </w:rPr>
        <w:t xml:space="preserve">3. Translate the following sentences paying attention to the meaning “as well as” and  “due to”. </w:t>
      </w:r>
    </w:p>
    <w:p w:rsidR="00E819E9" w:rsidRDefault="00E81D42" w:rsidP="00E81D42">
      <w:pPr>
        <w:pStyle w:val="af9"/>
        <w:rPr>
          <w:b/>
          <w:lang w:eastAsia="ru-RU"/>
        </w:rPr>
      </w:pPr>
      <w:r>
        <w:rPr>
          <w:b/>
          <w:lang w:eastAsia="ru-RU"/>
        </w:rPr>
        <w:t xml:space="preserve">A. </w:t>
      </w:r>
      <w:r>
        <w:rPr>
          <w:lang w:eastAsia="ru-RU"/>
        </w:rPr>
        <w:t>1. It is a well known fact that atomic energy can serve for power  generation. We know of its having been used for a few years for heating houses in</w:t>
      </w:r>
      <w:r>
        <w:rPr>
          <w:lang w:eastAsia="ru-RU"/>
        </w:rPr>
        <w:t xml:space="preserve"> a small region in the UK as well as for i</w:t>
      </w:r>
      <w:r>
        <w:rPr>
          <w:lang w:eastAsia="ru-RU"/>
        </w:rPr>
        <w:t>n</w:t>
      </w:r>
      <w:r>
        <w:rPr>
          <w:lang w:eastAsia="ru-RU"/>
        </w:rPr>
        <w:t>du</w:t>
      </w:r>
      <w:r>
        <w:rPr>
          <w:lang w:eastAsia="ru-RU"/>
        </w:rPr>
        <w:t>s</w:t>
      </w:r>
      <w:r>
        <w:rPr>
          <w:lang w:eastAsia="ru-RU"/>
        </w:rPr>
        <w:t>trial purposes in our country. 2. A number of new buildings and sky-scrapers have come into existence in Moscow as well as in the new suburbs. 3. The problems of strength of materials co</w:t>
      </w:r>
      <w:r>
        <w:rPr>
          <w:lang w:eastAsia="ru-RU"/>
        </w:rPr>
        <w:t>n</w:t>
      </w:r>
      <w:r>
        <w:rPr>
          <w:lang w:eastAsia="ru-RU"/>
        </w:rPr>
        <w:t xml:space="preserve">front experts all over </w:t>
      </w:r>
      <w:r>
        <w:rPr>
          <w:lang w:eastAsia="ru-RU"/>
        </w:rPr>
        <w:t>the world as well as in our country. 4. Variations in the pressure of the atmo</w:t>
      </w:r>
      <w:r>
        <w:rPr>
          <w:lang w:eastAsia="ru-RU"/>
        </w:rPr>
        <w:t>s</w:t>
      </w:r>
      <w:r>
        <w:rPr>
          <w:lang w:eastAsia="ru-RU"/>
        </w:rPr>
        <w:t>phere over various parts of the earth’s surface give rise to horizontal movements of air as well as to vertical ones.</w:t>
      </w:r>
    </w:p>
    <w:p w:rsidR="00E819E9" w:rsidRDefault="00E81D42" w:rsidP="00E81D42">
      <w:pPr>
        <w:pStyle w:val="af9"/>
        <w:rPr>
          <w:lang w:eastAsia="ru-RU"/>
        </w:rPr>
      </w:pPr>
      <w:r>
        <w:rPr>
          <w:b/>
          <w:lang w:eastAsia="ru-RU"/>
        </w:rPr>
        <w:t xml:space="preserve">B. </w:t>
      </w:r>
      <w:r>
        <w:rPr>
          <w:lang w:eastAsia="ru-RU"/>
        </w:rPr>
        <w:t>1. Energy consumption is steadily rising due to the nume</w:t>
      </w:r>
      <w:r>
        <w:rPr>
          <w:lang w:eastAsia="ru-RU"/>
        </w:rPr>
        <w:t>rical growth of the world’s population and development of its economy. 2. Due to increased shipments of steel products to domestic ma</w:t>
      </w:r>
      <w:r>
        <w:rPr>
          <w:lang w:eastAsia="ru-RU"/>
        </w:rPr>
        <w:t>r</w:t>
      </w:r>
      <w:r>
        <w:rPr>
          <w:lang w:eastAsia="ru-RU"/>
        </w:rPr>
        <w:t xml:space="preserve">ket the share of export deliveries fell. 3. The discussions concerning the problem of hydrocarbon reserves exhaustion are </w:t>
      </w:r>
      <w:r>
        <w:rPr>
          <w:lang w:eastAsia="ru-RU"/>
        </w:rPr>
        <w:t xml:space="preserve">due to certain changes in the structure of the fuel and energy balance. 4. Due to friction part of the energy developed by mechanical devices is lost in the form of useless heat.   </w:t>
      </w:r>
    </w:p>
    <w:p w:rsidR="00E819E9" w:rsidRPr="00E81D42" w:rsidRDefault="00E81D42" w:rsidP="00E81D42">
      <w:pPr>
        <w:pStyle w:val="af9"/>
        <w:rPr>
          <w:b/>
          <w:lang w:eastAsia="ru-RU"/>
        </w:rPr>
      </w:pPr>
      <w:r w:rsidRPr="00E81D42">
        <w:rPr>
          <w:b/>
          <w:lang w:eastAsia="ru-RU"/>
        </w:rPr>
        <w:t xml:space="preserve">4. Translate the following sentences, paying attention to the underlined </w:t>
      </w:r>
      <w:r w:rsidRPr="00E81D42">
        <w:rPr>
          <w:b/>
          <w:lang w:eastAsia="ru-RU"/>
        </w:rPr>
        <w:t>words.</w:t>
      </w:r>
    </w:p>
    <w:p w:rsidR="00E819E9" w:rsidRDefault="00E81D42" w:rsidP="00E81D42">
      <w:pPr>
        <w:pStyle w:val="af9"/>
        <w:rPr>
          <w:lang w:eastAsia="ru-RU"/>
        </w:rPr>
      </w:pPr>
      <w:r>
        <w:rPr>
          <w:lang w:eastAsia="ru-RU"/>
        </w:rPr>
        <w:t xml:space="preserve">1. This is </w:t>
      </w:r>
      <w:r>
        <w:rPr>
          <w:u w:val="single"/>
          <w:lang w:eastAsia="ru-RU"/>
        </w:rPr>
        <w:t>no longer</w:t>
      </w:r>
      <w:r>
        <w:rPr>
          <w:lang w:eastAsia="ru-RU"/>
        </w:rPr>
        <w:t xml:space="preserve"> the case in almost all areas. 2. By their very nature, foundry processes produce heat and dust. 3. DISA’s contribution has been </w:t>
      </w:r>
      <w:r>
        <w:rPr>
          <w:u w:val="single"/>
          <w:lang w:eastAsia="ru-RU"/>
        </w:rPr>
        <w:t>both</w:t>
      </w:r>
      <w:r>
        <w:rPr>
          <w:lang w:eastAsia="ru-RU"/>
        </w:rPr>
        <w:t xml:space="preserve"> as an adviser </w:t>
      </w:r>
      <w:r>
        <w:rPr>
          <w:u w:val="single"/>
          <w:lang w:eastAsia="ru-RU"/>
        </w:rPr>
        <w:t xml:space="preserve">and </w:t>
      </w:r>
      <w:r>
        <w:rPr>
          <w:lang w:eastAsia="ru-RU"/>
        </w:rPr>
        <w:t xml:space="preserve">as a supplier of ventilation systems. 4. By maximizing  </w:t>
      </w:r>
      <w:r>
        <w:rPr>
          <w:u w:val="single"/>
          <w:lang w:eastAsia="ru-RU"/>
        </w:rPr>
        <w:t>the number of</w:t>
      </w:r>
      <w:r>
        <w:rPr>
          <w:lang w:eastAsia="ru-RU"/>
        </w:rPr>
        <w:t xml:space="preserve">  alumin</w:t>
      </w:r>
      <w:r>
        <w:rPr>
          <w:lang w:eastAsia="ru-RU"/>
        </w:rPr>
        <w:t xml:space="preserve">ium components manufacturers can make lighter vehicles. 5. </w:t>
      </w:r>
      <w:r>
        <w:rPr>
          <w:u w:val="single"/>
          <w:lang w:eastAsia="ru-RU"/>
        </w:rPr>
        <w:t>In addition to</w:t>
      </w:r>
      <w:r>
        <w:rPr>
          <w:lang w:eastAsia="ru-RU"/>
        </w:rPr>
        <w:t xml:space="preserve"> the vertical moulding machine the new filling system improves the yield up to 20%. 6. </w:t>
      </w:r>
      <w:r>
        <w:rPr>
          <w:u w:val="single"/>
          <w:lang w:eastAsia="ru-RU"/>
        </w:rPr>
        <w:t>Like</w:t>
      </w:r>
      <w:r>
        <w:rPr>
          <w:lang w:eastAsia="ru-RU"/>
        </w:rPr>
        <w:t xml:space="preserve"> all major suppliers DISA bases its management systems on the new standard.  7. The foundry </w:t>
      </w:r>
      <w:r>
        <w:rPr>
          <w:lang w:eastAsia="ru-RU"/>
        </w:rPr>
        <w:t xml:space="preserve">industry has changed its face </w:t>
      </w:r>
      <w:r>
        <w:rPr>
          <w:u w:val="single"/>
          <w:lang w:eastAsia="ru-RU"/>
        </w:rPr>
        <w:t>owing to</w:t>
      </w:r>
      <w:r>
        <w:rPr>
          <w:lang w:eastAsia="ru-RU"/>
        </w:rPr>
        <w:t xml:space="preserve"> advances in plant design. 8. Aluminium innovation has </w:t>
      </w:r>
      <w:r>
        <w:rPr>
          <w:u w:val="single"/>
          <w:lang w:eastAsia="ru-RU"/>
        </w:rPr>
        <w:t>resulted in</w:t>
      </w:r>
      <w:r>
        <w:rPr>
          <w:lang w:eastAsia="ru-RU"/>
        </w:rPr>
        <w:t xml:space="preserve"> a vertical moulding line.</w:t>
      </w:r>
    </w:p>
    <w:p w:rsidR="00E819E9" w:rsidRPr="00E81D42" w:rsidRDefault="00E81D42" w:rsidP="00E81D42">
      <w:pPr>
        <w:pStyle w:val="af9"/>
        <w:rPr>
          <w:b/>
          <w:lang w:eastAsia="ru-RU"/>
        </w:rPr>
      </w:pPr>
      <w:r w:rsidRPr="00E81D42">
        <w:rPr>
          <w:b/>
          <w:lang w:eastAsia="ru-RU"/>
        </w:rPr>
        <w:t xml:space="preserve">5. Translate the following sentences paying attention to the underlined words.    </w:t>
      </w:r>
    </w:p>
    <w:p w:rsidR="00E819E9" w:rsidRDefault="00E81D42" w:rsidP="00E81D42">
      <w:pPr>
        <w:pStyle w:val="af9"/>
        <w:rPr>
          <w:lang w:val="ru-RU" w:eastAsia="ru-RU"/>
        </w:rPr>
      </w:pPr>
      <w:r>
        <w:rPr>
          <w:u w:val="single"/>
          <w:lang w:eastAsia="ru-RU"/>
        </w:rPr>
        <w:t>1.The drier</w:t>
      </w:r>
      <w:r>
        <w:rPr>
          <w:lang w:eastAsia="ru-RU"/>
        </w:rPr>
        <w:t xml:space="preserve"> the air </w:t>
      </w:r>
      <w:r>
        <w:rPr>
          <w:u w:val="single"/>
          <w:lang w:eastAsia="ru-RU"/>
        </w:rPr>
        <w:t>the greater</w:t>
      </w:r>
      <w:r>
        <w:rPr>
          <w:lang w:eastAsia="ru-RU"/>
        </w:rPr>
        <w:t xml:space="preserve"> the cooling potential. 2. The consumption of firewood can be reduced, </w:t>
      </w:r>
      <w:r>
        <w:rPr>
          <w:u w:val="single"/>
          <w:lang w:eastAsia="ru-RU"/>
        </w:rPr>
        <w:t>which</w:t>
      </w:r>
      <w:r>
        <w:rPr>
          <w:lang w:eastAsia="ru-RU"/>
        </w:rPr>
        <w:t xml:space="preserve"> is extremely important ecologically. 3. </w:t>
      </w:r>
      <w:r>
        <w:rPr>
          <w:u w:val="single"/>
          <w:lang w:eastAsia="ru-RU"/>
        </w:rPr>
        <w:t>Too</w:t>
      </w:r>
      <w:r>
        <w:rPr>
          <w:lang w:eastAsia="ru-RU"/>
        </w:rPr>
        <w:t xml:space="preserve"> heavy structures are unheatable in winter. 4. The designer </w:t>
      </w:r>
      <w:r>
        <w:rPr>
          <w:u w:val="single"/>
          <w:lang w:eastAsia="ru-RU"/>
        </w:rPr>
        <w:t>should</w:t>
      </w:r>
      <w:r>
        <w:rPr>
          <w:lang w:eastAsia="ru-RU"/>
        </w:rPr>
        <w:t xml:space="preserve"> consider the principle of cooling, heat conservation and sometimes so</w:t>
      </w:r>
      <w:r>
        <w:rPr>
          <w:lang w:eastAsia="ru-RU"/>
        </w:rPr>
        <w:t xml:space="preserve">lar heat gain </w:t>
      </w:r>
      <w:r>
        <w:rPr>
          <w:u w:val="single"/>
          <w:lang w:eastAsia="ru-RU"/>
        </w:rPr>
        <w:t>as well</w:t>
      </w:r>
      <w:r>
        <w:rPr>
          <w:lang w:eastAsia="ru-RU"/>
        </w:rPr>
        <w:t xml:space="preserve">. 5. This also reduces investment and running costs </w:t>
      </w:r>
      <w:r>
        <w:rPr>
          <w:u w:val="single"/>
          <w:lang w:eastAsia="ru-RU"/>
        </w:rPr>
        <w:t>as well as</w:t>
      </w:r>
      <w:r>
        <w:rPr>
          <w:lang w:eastAsia="ru-RU"/>
        </w:rPr>
        <w:t xml:space="preserve"> ecological damage. 6. The building structure is optimized </w:t>
      </w:r>
      <w:r>
        <w:rPr>
          <w:u w:val="single"/>
          <w:lang w:eastAsia="ru-RU"/>
        </w:rPr>
        <w:t>with regard to</w:t>
      </w:r>
      <w:r>
        <w:rPr>
          <w:lang w:eastAsia="ru-RU"/>
        </w:rPr>
        <w:t xml:space="preserve"> heat storage. 7. In tropical countries it </w:t>
      </w:r>
      <w:r>
        <w:rPr>
          <w:u w:val="single"/>
          <w:lang w:eastAsia="ru-RU"/>
        </w:rPr>
        <w:t>means</w:t>
      </w:r>
      <w:r>
        <w:rPr>
          <w:lang w:eastAsia="ru-RU"/>
        </w:rPr>
        <w:t xml:space="preserve"> that heat gain should be minimized. 8. Passive cool</w:t>
      </w:r>
      <w:r>
        <w:rPr>
          <w:lang w:eastAsia="ru-RU"/>
        </w:rPr>
        <w:t xml:space="preserve">ing </w:t>
      </w:r>
      <w:r>
        <w:rPr>
          <w:u w:val="single"/>
          <w:lang w:eastAsia="ru-RU"/>
        </w:rPr>
        <w:t>means</w:t>
      </w:r>
      <w:r>
        <w:rPr>
          <w:lang w:eastAsia="ru-RU"/>
        </w:rPr>
        <w:t xml:space="preserve"> have sometimes the best effects. 9. The effects of undesired winds can be moderated </w:t>
      </w:r>
      <w:r>
        <w:rPr>
          <w:u w:val="single"/>
          <w:lang w:eastAsia="ru-RU"/>
        </w:rPr>
        <w:t>by means of</w:t>
      </w:r>
      <w:r>
        <w:rPr>
          <w:lang w:eastAsia="ru-RU"/>
        </w:rPr>
        <w:t xml:space="preserve"> ventilation and by heavy building materials. 10. </w:t>
      </w:r>
      <w:r>
        <w:rPr>
          <w:u w:val="single"/>
          <w:lang w:eastAsia="ru-RU"/>
        </w:rPr>
        <w:t>With</w:t>
      </w:r>
      <w:r>
        <w:rPr>
          <w:lang w:eastAsia="ru-RU"/>
        </w:rPr>
        <w:t xml:space="preserve"> conflicting seasonal requirement, different solutions are appropriate. 11. The site should be se</w:t>
      </w:r>
      <w:r>
        <w:rPr>
          <w:lang w:eastAsia="ru-RU"/>
        </w:rPr>
        <w:t xml:space="preserve">lected </w:t>
      </w:r>
      <w:r>
        <w:rPr>
          <w:u w:val="single"/>
          <w:lang w:eastAsia="ru-RU"/>
        </w:rPr>
        <w:t>according to</w:t>
      </w:r>
      <w:r>
        <w:rPr>
          <w:lang w:eastAsia="ru-RU"/>
        </w:rPr>
        <w:t xml:space="preserve"> microclimatic criteria. 12. Pools of water are beneficial </w:t>
      </w:r>
      <w:r>
        <w:rPr>
          <w:u w:val="single"/>
          <w:lang w:eastAsia="ru-RU"/>
        </w:rPr>
        <w:t>because of</w:t>
      </w:r>
      <w:r>
        <w:rPr>
          <w:lang w:eastAsia="ru-RU"/>
        </w:rPr>
        <w:t xml:space="preserve"> their cooling effect. </w:t>
      </w:r>
      <w:r>
        <w:rPr>
          <w:lang w:val="ru-RU" w:eastAsia="ru-RU"/>
        </w:rPr>
        <w:t xml:space="preserve">13. </w:t>
      </w:r>
      <w:r>
        <w:rPr>
          <w:lang w:eastAsia="ru-RU"/>
        </w:rPr>
        <w:t>Wide</w:t>
      </w:r>
      <w:r>
        <w:rPr>
          <w:lang w:val="ru-RU" w:eastAsia="ru-RU"/>
        </w:rPr>
        <w:t xml:space="preserve"> </w:t>
      </w:r>
      <w:r>
        <w:rPr>
          <w:lang w:eastAsia="ru-RU"/>
        </w:rPr>
        <w:t>roads</w:t>
      </w:r>
      <w:r>
        <w:rPr>
          <w:lang w:val="ru-RU" w:eastAsia="ru-RU"/>
        </w:rPr>
        <w:t xml:space="preserve"> </w:t>
      </w:r>
      <w:r>
        <w:rPr>
          <w:lang w:eastAsia="ru-RU"/>
        </w:rPr>
        <w:t>can</w:t>
      </w:r>
      <w:r>
        <w:rPr>
          <w:lang w:val="ru-RU" w:eastAsia="ru-RU"/>
        </w:rPr>
        <w:t xml:space="preserve"> </w:t>
      </w:r>
      <w:r>
        <w:rPr>
          <w:lang w:eastAsia="ru-RU"/>
        </w:rPr>
        <w:t>be</w:t>
      </w:r>
      <w:r>
        <w:rPr>
          <w:lang w:val="ru-RU" w:eastAsia="ru-RU"/>
        </w:rPr>
        <w:t xml:space="preserve"> </w:t>
      </w:r>
      <w:r>
        <w:rPr>
          <w:lang w:eastAsia="ru-RU"/>
        </w:rPr>
        <w:t>omitted</w:t>
      </w:r>
      <w:r>
        <w:rPr>
          <w:lang w:val="ru-RU" w:eastAsia="ru-RU"/>
        </w:rPr>
        <w:t xml:space="preserve"> </w:t>
      </w:r>
      <w:r>
        <w:rPr>
          <w:lang w:eastAsia="ru-RU"/>
        </w:rPr>
        <w:t>or</w:t>
      </w:r>
      <w:r>
        <w:rPr>
          <w:lang w:val="ru-RU" w:eastAsia="ru-RU"/>
        </w:rPr>
        <w:t xml:space="preserve"> </w:t>
      </w:r>
      <w:r>
        <w:rPr>
          <w:u w:val="single"/>
          <w:lang w:eastAsia="ru-RU"/>
        </w:rPr>
        <w:t>at</w:t>
      </w:r>
      <w:r>
        <w:rPr>
          <w:u w:val="single"/>
          <w:lang w:val="ru-RU" w:eastAsia="ru-RU"/>
        </w:rPr>
        <w:t xml:space="preserve"> </w:t>
      </w:r>
      <w:r>
        <w:rPr>
          <w:u w:val="single"/>
          <w:lang w:eastAsia="ru-RU"/>
        </w:rPr>
        <w:t>least</w:t>
      </w:r>
      <w:r>
        <w:rPr>
          <w:lang w:val="ru-RU" w:eastAsia="ru-RU"/>
        </w:rPr>
        <w:t xml:space="preserve"> </w:t>
      </w:r>
      <w:r>
        <w:rPr>
          <w:lang w:eastAsia="ru-RU"/>
        </w:rPr>
        <w:t>reduced</w:t>
      </w:r>
      <w:r>
        <w:rPr>
          <w:lang w:val="ru-RU" w:eastAsia="ru-RU"/>
        </w:rPr>
        <w:t xml:space="preserve">.   </w:t>
      </w:r>
    </w:p>
    <w:p w:rsidR="00E819E9" w:rsidRDefault="00E81D42" w:rsidP="00E81D42">
      <w:pPr>
        <w:pStyle w:val="3"/>
        <w:rPr>
          <w:lang w:val="ru-RU" w:eastAsia="ru-RU"/>
        </w:rPr>
      </w:pPr>
      <w:r>
        <w:rPr>
          <w:lang w:val="ru-RU" w:eastAsia="ru-RU"/>
        </w:rPr>
        <w:t>Терминологический словарь по направлению подготовки.</w:t>
      </w:r>
    </w:p>
    <w:p w:rsidR="00E819E9" w:rsidRPr="00E81D42" w:rsidRDefault="00E81D42" w:rsidP="00E81D42">
      <w:pPr>
        <w:pStyle w:val="af9"/>
        <w:rPr>
          <w:b/>
          <w:lang w:val="ru-RU" w:eastAsia="ru-RU"/>
        </w:rPr>
      </w:pPr>
      <w:r w:rsidRPr="00E81D42">
        <w:rPr>
          <w:b/>
          <w:lang w:val="ru-RU" w:eastAsia="ru-RU"/>
        </w:rPr>
        <w:t xml:space="preserve">1. Укажите, в каких значениях </w:t>
      </w:r>
      <w:r w:rsidRPr="00E81D42">
        <w:rPr>
          <w:b/>
          <w:lang w:val="ru-RU" w:eastAsia="ru-RU"/>
        </w:rPr>
        <w:t>употребляются следующие слова и термины, и перев</w:t>
      </w:r>
      <w:r w:rsidRPr="00E81D42">
        <w:rPr>
          <w:b/>
          <w:lang w:val="ru-RU" w:eastAsia="ru-RU"/>
        </w:rPr>
        <w:t>е</w:t>
      </w:r>
      <w:r w:rsidRPr="00E81D42">
        <w:rPr>
          <w:b/>
          <w:lang w:val="ru-RU" w:eastAsia="ru-RU"/>
        </w:rPr>
        <w:t>дите их.</w:t>
      </w:r>
    </w:p>
    <w:p w:rsidR="00E819E9" w:rsidRDefault="00E81D42" w:rsidP="00E81D42">
      <w:pPr>
        <w:pStyle w:val="aff9"/>
        <w:rPr>
          <w:lang w:eastAsia="ru-RU"/>
        </w:rPr>
      </w:pPr>
      <w:r>
        <w:rPr>
          <w:lang w:eastAsia="ru-RU"/>
        </w:rPr>
        <w:t>1. shaft; 2. pin; 3. turn (sing, pl); 4. relay; 5. capacity; 6. handling; 7. error; 8. developing; 9. average; 10. plate; 11. female; 12. bed; 13. flight; 14. grid; 15. course; 16. hammering; 17. ha</w:t>
      </w:r>
      <w:r>
        <w:rPr>
          <w:lang w:eastAsia="ru-RU"/>
        </w:rPr>
        <w:t>nd; 18. kick; 19. kill; 20. maintenance; 21. trouble; 22. trolley; 23. smash.</w:t>
      </w:r>
    </w:p>
    <w:p w:rsidR="00E819E9" w:rsidRPr="00E81D42" w:rsidRDefault="00E81D42" w:rsidP="00E81D42">
      <w:pPr>
        <w:pStyle w:val="af9"/>
        <w:rPr>
          <w:b/>
          <w:lang w:val="ru-RU" w:eastAsia="ru-RU"/>
        </w:rPr>
      </w:pPr>
      <w:r w:rsidRPr="00E81D42">
        <w:rPr>
          <w:b/>
          <w:lang w:val="ru-RU" w:eastAsia="ru-RU"/>
        </w:rPr>
        <w:t>2. Переведите следующие термины на русский язык.</w:t>
      </w:r>
    </w:p>
    <w:p w:rsidR="00E819E9" w:rsidRDefault="00E81D42" w:rsidP="00E81D42">
      <w:pPr>
        <w:pStyle w:val="aff9"/>
        <w:rPr>
          <w:lang w:eastAsia="ru-RU"/>
        </w:rPr>
      </w:pPr>
      <w:r>
        <w:rPr>
          <w:lang w:eastAsia="ru-RU"/>
        </w:rPr>
        <w:t xml:space="preserve">1. flywheel; 2. trip coil; 3. clock-word; 4. circuit; 5. safety; 6. switch; 7. brake gear; 8. ionic rectifier; 9. capacitor; 10. </w:t>
      </w:r>
      <w:r>
        <w:rPr>
          <w:lang w:eastAsia="ru-RU"/>
        </w:rPr>
        <w:t>back coupling; 11. Flat rate; 12. stress; 13. electric charge; 14. winding; 15. ring; 16. friction coupler; 17. gear; 18. variable capacitor; 19. microphone; 20. electronic i</w:t>
      </w:r>
      <w:r>
        <w:rPr>
          <w:lang w:eastAsia="ru-RU"/>
        </w:rPr>
        <w:t>n</w:t>
      </w:r>
      <w:r>
        <w:rPr>
          <w:lang w:eastAsia="ru-RU"/>
        </w:rPr>
        <w:t>strument; 21. coil.</w:t>
      </w:r>
    </w:p>
    <w:p w:rsidR="00E819E9" w:rsidRPr="00E81D42" w:rsidRDefault="00E81D42" w:rsidP="00E81D42">
      <w:pPr>
        <w:pStyle w:val="af9"/>
        <w:rPr>
          <w:b/>
          <w:lang w:val="ru-RU" w:eastAsia="ru-RU"/>
        </w:rPr>
      </w:pPr>
      <w:r w:rsidRPr="00E81D42">
        <w:rPr>
          <w:b/>
          <w:lang w:val="ru-RU" w:eastAsia="ru-RU"/>
        </w:rPr>
        <w:lastRenderedPageBreak/>
        <w:t xml:space="preserve">3. Переведите следующие терминологические словосочетания на </w:t>
      </w:r>
      <w:r w:rsidRPr="00E81D42">
        <w:rPr>
          <w:b/>
          <w:lang w:val="ru-RU" w:eastAsia="ru-RU"/>
        </w:rPr>
        <w:t>русский язык.</w:t>
      </w:r>
    </w:p>
    <w:p w:rsidR="00E819E9" w:rsidRDefault="00E81D42" w:rsidP="00E81D42">
      <w:pPr>
        <w:pStyle w:val="aff9"/>
        <w:rPr>
          <w:lang w:eastAsia="ru-RU"/>
        </w:rPr>
      </w:pPr>
      <w:r>
        <w:rPr>
          <w:lang w:eastAsia="ru-RU"/>
        </w:rPr>
        <w:t>1. associated mode of operations; 2. data signal quality detection; 3. connection through an exchange; 4. effectively transmitted signals in sound-program transmission; 5. error-detecting sy</w:t>
      </w:r>
      <w:r>
        <w:rPr>
          <w:lang w:eastAsia="ru-RU"/>
        </w:rPr>
        <w:t>s</w:t>
      </w:r>
      <w:r>
        <w:rPr>
          <w:lang w:eastAsia="ru-RU"/>
        </w:rPr>
        <w:t>tem; 6. optional user facility; 7. public data tran</w:t>
      </w:r>
      <w:r>
        <w:rPr>
          <w:lang w:eastAsia="ru-RU"/>
        </w:rPr>
        <w:t>smission service; 8. two-way – alternate interaction; 9. pair of complementary channels; 10. time consistent busy hour; 11. ratio of compression; 12. i</w:t>
      </w:r>
      <w:r>
        <w:rPr>
          <w:lang w:eastAsia="ru-RU"/>
        </w:rPr>
        <w:t>n</w:t>
      </w:r>
      <w:r>
        <w:rPr>
          <w:lang w:eastAsia="ru-RU"/>
        </w:rPr>
        <w:t>direct manual demand operation; 13. External loss time; 14. setting-up times of an international call; 1</w:t>
      </w:r>
      <w:r>
        <w:rPr>
          <w:lang w:eastAsia="ru-RU"/>
        </w:rPr>
        <w:t>5. digital line pass; 16. mean time between interruptions; 17. automatic booked call service; 18. centralized multi-end-point-connection; 19. level of maintenance; 20. emergency call service; 21. probability of successful service completion; 22. error corr</w:t>
      </w:r>
      <w:r>
        <w:rPr>
          <w:lang w:eastAsia="ru-RU"/>
        </w:rPr>
        <w:t>ection by detection and repetition.</w:t>
      </w:r>
    </w:p>
    <w:p w:rsidR="00E819E9" w:rsidRPr="00E81D42" w:rsidRDefault="00E81D42" w:rsidP="00E81D42">
      <w:pPr>
        <w:pStyle w:val="af9"/>
        <w:rPr>
          <w:b/>
          <w:lang w:eastAsia="ru-RU"/>
        </w:rPr>
      </w:pPr>
      <w:r w:rsidRPr="00E81D42">
        <w:rPr>
          <w:b/>
          <w:lang w:eastAsia="ru-RU"/>
        </w:rPr>
        <w:t xml:space="preserve">4. </w:t>
      </w:r>
      <w:r w:rsidRPr="00E81D42">
        <w:rPr>
          <w:b/>
          <w:lang w:val="ru-RU" w:eastAsia="ru-RU"/>
        </w:rPr>
        <w:t>Переведите</w:t>
      </w:r>
      <w:r w:rsidRPr="00E81D42">
        <w:rPr>
          <w:b/>
          <w:lang w:eastAsia="ru-RU"/>
        </w:rPr>
        <w:t xml:space="preserve"> </w:t>
      </w:r>
      <w:r w:rsidRPr="00E81D42">
        <w:rPr>
          <w:b/>
          <w:lang w:val="ru-RU" w:eastAsia="ru-RU"/>
        </w:rPr>
        <w:t>термины</w:t>
      </w:r>
      <w:r w:rsidRPr="00E81D42">
        <w:rPr>
          <w:b/>
          <w:lang w:eastAsia="ru-RU"/>
        </w:rPr>
        <w:t>-</w:t>
      </w:r>
      <w:r w:rsidRPr="00E81D42">
        <w:rPr>
          <w:b/>
          <w:lang w:val="ru-RU" w:eastAsia="ru-RU"/>
        </w:rPr>
        <w:t>словосочетания</w:t>
      </w:r>
      <w:r w:rsidRPr="00E81D42">
        <w:rPr>
          <w:b/>
          <w:lang w:eastAsia="ru-RU"/>
        </w:rPr>
        <w:t>.</w:t>
      </w:r>
    </w:p>
    <w:p w:rsidR="00E819E9" w:rsidRDefault="00E81D42" w:rsidP="00E81D42">
      <w:pPr>
        <w:pStyle w:val="aff9"/>
        <w:rPr>
          <w:lang w:eastAsia="ru-RU"/>
        </w:rPr>
      </w:pPr>
      <w:r>
        <w:rPr>
          <w:lang w:eastAsia="ru-RU"/>
        </w:rPr>
        <w:t>1. oil dashpots; 2. under-voltage; 3. arcing contact; 4. exhaust velocity;5. combustion zone; 6. locomotive servicing; 7. long distance call;8. play load weight; 9. out-going termin</w:t>
      </w:r>
      <w:r>
        <w:rPr>
          <w:lang w:eastAsia="ru-RU"/>
        </w:rPr>
        <w:t>us; 10. connected clamp; 11. Good combustion; 12. over-current; 13. oil retainer; 14. excitation circuit; 15. By pass valve; 16. trip-coil; 17. Super heater header; 18. bus-bar terminals;19. tuning condenser; 20. wet battery; 21. alarm device; 22. Instrume</w:t>
      </w:r>
      <w:r>
        <w:rPr>
          <w:lang w:eastAsia="ru-RU"/>
        </w:rPr>
        <w:t>nt transformer; 23. voltage transformer; 24. Pole tip; 25. boi</w:t>
      </w:r>
      <w:r>
        <w:rPr>
          <w:lang w:eastAsia="ru-RU"/>
        </w:rPr>
        <w:t>l</w:t>
      </w:r>
      <w:r>
        <w:rPr>
          <w:lang w:eastAsia="ru-RU"/>
        </w:rPr>
        <w:t>ing point;26. yield point; 27. fixed point; 28. fixed seat; 29. feed mechanism;30. ceiling voltage; 31. power station; 32. power train; 33. train handling;34. train communication; 35. horse pow</w:t>
      </w:r>
      <w:r>
        <w:rPr>
          <w:lang w:eastAsia="ru-RU"/>
        </w:rPr>
        <w:t>er; 36. fixing device; 37. Fixing lug; 38. flash coating; 39. flash light; 40. flash period; 41. flash suppre</w:t>
      </w:r>
      <w:r>
        <w:rPr>
          <w:lang w:eastAsia="ru-RU"/>
        </w:rPr>
        <w:t>s</w:t>
      </w:r>
      <w:r>
        <w:rPr>
          <w:lang w:eastAsia="ru-RU"/>
        </w:rPr>
        <w:t>sor.</w:t>
      </w:r>
    </w:p>
    <w:p w:rsidR="00E819E9" w:rsidRPr="00E81D42" w:rsidRDefault="00E81D42" w:rsidP="00E81D42">
      <w:pPr>
        <w:pStyle w:val="af9"/>
        <w:rPr>
          <w:b/>
          <w:lang w:val="ru-RU" w:eastAsia="ru-RU"/>
        </w:rPr>
      </w:pPr>
      <w:r w:rsidRPr="00E81D42">
        <w:rPr>
          <w:b/>
          <w:lang w:val="ru-RU" w:eastAsia="ru-RU"/>
        </w:rPr>
        <w:t>5. Переведите много компонентные термины-словосочетания:</w:t>
      </w:r>
    </w:p>
    <w:p w:rsidR="00E819E9" w:rsidRDefault="00E81D42" w:rsidP="00E81D42">
      <w:pPr>
        <w:pStyle w:val="aff9"/>
        <w:rPr>
          <w:lang w:eastAsia="ru-RU"/>
        </w:rPr>
      </w:pPr>
      <w:r>
        <w:rPr>
          <w:lang w:eastAsia="ru-RU"/>
        </w:rPr>
        <w:t xml:space="preserve">a) a single-phase direct current locomotive, the bilateral axle box guides, a motor </w:t>
      </w:r>
      <w:r>
        <w:rPr>
          <w:lang w:eastAsia="ru-RU"/>
        </w:rPr>
        <w:t>driven oil pump, auxiliary equipment, load and spud condition, three phase asynchronous motors, a given a</w:t>
      </w:r>
      <w:r>
        <w:rPr>
          <w:lang w:eastAsia="ru-RU"/>
        </w:rPr>
        <w:t>t</w:t>
      </w:r>
      <w:r>
        <w:rPr>
          <w:lang w:eastAsia="ru-RU"/>
        </w:rPr>
        <w:t>tractive effort characteristic, a new series of electric locomotives, high voltage d.c. motors;</w:t>
      </w:r>
    </w:p>
    <w:p w:rsidR="00E819E9" w:rsidRDefault="00E81D42" w:rsidP="00E81D42">
      <w:pPr>
        <w:pStyle w:val="aff9"/>
        <w:rPr>
          <w:lang w:eastAsia="ru-RU"/>
        </w:rPr>
      </w:pPr>
      <w:r>
        <w:rPr>
          <w:lang w:eastAsia="ru-RU"/>
        </w:rPr>
        <w:t>b) small-size universal electronic computers, the 1990</w:t>
      </w:r>
      <w:r>
        <w:rPr>
          <w:lang w:eastAsia="ru-RU"/>
        </w:rPr>
        <w:t xml:space="preserve"> figures, a  high level peace meeting, a 40-foot-long rocket powered plane, a ten per cent  wage increase, the average sized motor car, the newly built locomotive repairing shop, the Fifth World Trade Union Congress.</w:t>
      </w:r>
    </w:p>
    <w:p w:rsidR="00E819E9" w:rsidRPr="00E81D42" w:rsidRDefault="00E81D42" w:rsidP="00E81D42">
      <w:pPr>
        <w:pStyle w:val="af9"/>
        <w:rPr>
          <w:b/>
          <w:lang w:val="ru-RU" w:eastAsia="ru-RU"/>
        </w:rPr>
      </w:pPr>
      <w:r w:rsidRPr="00E81D42">
        <w:rPr>
          <w:b/>
          <w:lang w:val="ru-RU" w:eastAsia="ru-RU"/>
        </w:rPr>
        <w:t xml:space="preserve">6. Дайте варианты перевода выделенных </w:t>
      </w:r>
      <w:r w:rsidRPr="00E81D42">
        <w:rPr>
          <w:b/>
          <w:lang w:val="ru-RU" w:eastAsia="ru-RU"/>
        </w:rPr>
        <w:t>терминов и терминологических словосочет</w:t>
      </w:r>
      <w:r w:rsidRPr="00E81D42">
        <w:rPr>
          <w:b/>
          <w:lang w:val="ru-RU" w:eastAsia="ru-RU"/>
        </w:rPr>
        <w:t>а</w:t>
      </w:r>
      <w:r w:rsidRPr="00E81D42">
        <w:rPr>
          <w:b/>
          <w:lang w:val="ru-RU" w:eastAsia="ru-RU"/>
        </w:rPr>
        <w:t>ний на русский язык в следующих предложениях</w:t>
      </w:r>
      <w:r w:rsidRPr="00E81D42">
        <w:rPr>
          <w:b/>
          <w:lang w:val="ru-RU" w:eastAsia="ru-RU"/>
        </w:rPr>
        <w:t>.</w:t>
      </w:r>
    </w:p>
    <w:p w:rsidR="00E819E9" w:rsidRDefault="00E81D42" w:rsidP="00E81D42">
      <w:pPr>
        <w:pStyle w:val="aff9"/>
        <w:rPr>
          <w:lang w:eastAsia="ru-RU"/>
        </w:rPr>
      </w:pPr>
      <w:r>
        <w:rPr>
          <w:lang w:eastAsia="ru-RU"/>
        </w:rPr>
        <w:t xml:space="preserve">1. There are two basic ways to obtain plastic flow: the first by direct </w:t>
      </w:r>
      <w:r>
        <w:rPr>
          <w:bCs/>
          <w:lang w:eastAsia="ru-RU"/>
        </w:rPr>
        <w:t xml:space="preserve">bearing </w:t>
      </w:r>
      <w:r>
        <w:rPr>
          <w:lang w:eastAsia="ru-RU"/>
        </w:rPr>
        <w:t>on normal loa</w:t>
      </w:r>
      <w:r>
        <w:rPr>
          <w:lang w:eastAsia="ru-RU"/>
        </w:rPr>
        <w:t>d</w:t>
      </w:r>
      <w:r>
        <w:rPr>
          <w:lang w:eastAsia="ru-RU"/>
        </w:rPr>
        <w:t>ing of the seal surfaces.</w:t>
      </w:r>
    </w:p>
    <w:p w:rsidR="00E819E9" w:rsidRDefault="00E81D42" w:rsidP="00E81D42">
      <w:pPr>
        <w:pStyle w:val="aff9"/>
        <w:rPr>
          <w:lang w:eastAsia="ru-RU"/>
        </w:rPr>
      </w:pPr>
      <w:r>
        <w:rPr>
          <w:lang w:eastAsia="ru-RU"/>
        </w:rPr>
        <w:t xml:space="preserve">2. The incoming </w:t>
      </w:r>
      <w:r>
        <w:rPr>
          <w:bCs/>
          <w:lang w:eastAsia="ru-RU"/>
        </w:rPr>
        <w:t xml:space="preserve">cross-country crude oil pipeline </w:t>
      </w:r>
      <w:r>
        <w:rPr>
          <w:lang w:eastAsia="ru-RU"/>
        </w:rPr>
        <w:t xml:space="preserve">will be cathodically protected with an </w:t>
      </w:r>
      <w:r>
        <w:rPr>
          <w:bCs/>
          <w:lang w:eastAsia="ru-RU"/>
        </w:rPr>
        <w:t>i</w:t>
      </w:r>
      <w:r>
        <w:rPr>
          <w:bCs/>
          <w:lang w:eastAsia="ru-RU"/>
        </w:rPr>
        <w:t>m</w:t>
      </w:r>
      <w:r>
        <w:rPr>
          <w:bCs/>
          <w:lang w:eastAsia="ru-RU"/>
        </w:rPr>
        <w:t xml:space="preserve">pressed current cathodic protection system </w:t>
      </w:r>
      <w:r>
        <w:rPr>
          <w:lang w:eastAsia="ru-RU"/>
        </w:rPr>
        <w:t xml:space="preserve">designed and installed by others. The local piping will be electrically isolated from the </w:t>
      </w:r>
      <w:r>
        <w:rPr>
          <w:bCs/>
          <w:lang w:eastAsia="ru-RU"/>
        </w:rPr>
        <w:t xml:space="preserve">transmission line, </w:t>
      </w:r>
      <w:r>
        <w:rPr>
          <w:lang w:eastAsia="ru-RU"/>
        </w:rPr>
        <w:t>and underground portions will be protected pla</w:t>
      </w:r>
      <w:r>
        <w:rPr>
          <w:lang w:eastAsia="ru-RU"/>
        </w:rPr>
        <w:t>s</w:t>
      </w:r>
      <w:r>
        <w:rPr>
          <w:lang w:eastAsia="ru-RU"/>
        </w:rPr>
        <w:t xml:space="preserve">tic models of </w:t>
      </w:r>
      <w:r>
        <w:rPr>
          <w:bCs/>
          <w:lang w:eastAsia="ru-RU"/>
        </w:rPr>
        <w:t>tu</w:t>
      </w:r>
      <w:r>
        <w:rPr>
          <w:bCs/>
          <w:lang w:eastAsia="ru-RU"/>
        </w:rPr>
        <w:t>rbine casings</w:t>
      </w:r>
      <w:r>
        <w:rPr>
          <w:lang w:eastAsia="ru-RU"/>
        </w:rPr>
        <w:t xml:space="preserve">, </w:t>
      </w:r>
      <w:r>
        <w:rPr>
          <w:bCs/>
          <w:lang w:eastAsia="ru-RU"/>
        </w:rPr>
        <w:t xml:space="preserve">in-service strain and ultrasonic measurements </w:t>
      </w:r>
      <w:r>
        <w:rPr>
          <w:lang w:eastAsia="ru-RU"/>
        </w:rPr>
        <w:t xml:space="preserve">on operational </w:t>
      </w:r>
      <w:r>
        <w:rPr>
          <w:bCs/>
          <w:lang w:eastAsia="ru-RU"/>
        </w:rPr>
        <w:t>super headers</w:t>
      </w:r>
      <w:r>
        <w:rPr>
          <w:lang w:eastAsia="ru-RU"/>
        </w:rPr>
        <w:t xml:space="preserve">, and </w:t>
      </w:r>
      <w:r>
        <w:rPr>
          <w:bCs/>
          <w:lang w:eastAsia="ru-RU"/>
        </w:rPr>
        <w:t xml:space="preserve">in-pile biaxial tests and measurements </w:t>
      </w:r>
      <w:r>
        <w:rPr>
          <w:lang w:eastAsia="ru-RU"/>
        </w:rPr>
        <w:t xml:space="preserve">on </w:t>
      </w:r>
      <w:r>
        <w:rPr>
          <w:bCs/>
          <w:lang w:eastAsia="ru-RU"/>
        </w:rPr>
        <w:t xml:space="preserve">zirconium tubes </w:t>
      </w:r>
      <w:r>
        <w:rPr>
          <w:lang w:eastAsia="ru-RU"/>
        </w:rPr>
        <w:t>were some of the practical problems discussed.</w:t>
      </w:r>
    </w:p>
    <w:p w:rsidR="00E819E9" w:rsidRDefault="00E81D42" w:rsidP="00E81D42">
      <w:pPr>
        <w:pStyle w:val="aff9"/>
        <w:rPr>
          <w:lang w:eastAsia="ru-RU"/>
        </w:rPr>
      </w:pPr>
      <w:r>
        <w:rPr>
          <w:lang w:eastAsia="ru-RU"/>
        </w:rPr>
        <w:t xml:space="preserve">4. </w:t>
      </w:r>
      <w:r>
        <w:rPr>
          <w:bCs/>
          <w:lang w:eastAsia="ru-RU"/>
        </w:rPr>
        <w:t xml:space="preserve">Concentration </w:t>
      </w:r>
      <w:r>
        <w:rPr>
          <w:lang w:eastAsia="ru-RU"/>
        </w:rPr>
        <w:t xml:space="preserve">of the same amount of </w:t>
      </w:r>
      <w:r>
        <w:rPr>
          <w:bCs/>
          <w:lang w:eastAsia="ru-RU"/>
        </w:rPr>
        <w:t xml:space="preserve">ionization </w:t>
      </w:r>
      <w:r>
        <w:rPr>
          <w:lang w:eastAsia="ru-RU"/>
        </w:rPr>
        <w:t>in a thin-down, however, may become bi</w:t>
      </w:r>
      <w:r>
        <w:rPr>
          <w:lang w:eastAsia="ru-RU"/>
        </w:rPr>
        <w:t>o</w:t>
      </w:r>
      <w:r>
        <w:rPr>
          <w:lang w:eastAsia="ru-RU"/>
        </w:rPr>
        <w:t xml:space="preserve">logically significant in organs such as the </w:t>
      </w:r>
      <w:r>
        <w:rPr>
          <w:bCs/>
          <w:lang w:eastAsia="ru-RU"/>
        </w:rPr>
        <w:t>hypothalamus</w:t>
      </w:r>
      <w:r>
        <w:rPr>
          <w:lang w:eastAsia="ru-RU"/>
        </w:rPr>
        <w:t xml:space="preserve">, or </w:t>
      </w:r>
      <w:r>
        <w:rPr>
          <w:bCs/>
          <w:lang w:eastAsia="ru-RU"/>
        </w:rPr>
        <w:t xml:space="preserve">ocular lens </w:t>
      </w:r>
      <w:r>
        <w:rPr>
          <w:lang w:eastAsia="ru-RU"/>
        </w:rPr>
        <w:t>where loss of a few cells is crucial.</w:t>
      </w:r>
    </w:p>
    <w:p w:rsidR="00E819E9" w:rsidRDefault="00E81D42" w:rsidP="00E81D42">
      <w:pPr>
        <w:pStyle w:val="aff9"/>
        <w:rPr>
          <w:lang w:eastAsia="ru-RU"/>
        </w:rPr>
      </w:pPr>
      <w:r>
        <w:rPr>
          <w:lang w:eastAsia="ru-RU"/>
        </w:rPr>
        <w:t xml:space="preserve">5. </w:t>
      </w:r>
      <w:r>
        <w:rPr>
          <w:bCs/>
          <w:lang w:eastAsia="ru-RU"/>
        </w:rPr>
        <w:t xml:space="preserve">A core competence </w:t>
      </w:r>
      <w:r>
        <w:rPr>
          <w:lang w:eastAsia="ru-RU"/>
        </w:rPr>
        <w:t>is something that a company does well relative to other internal activ</w:t>
      </w:r>
      <w:r>
        <w:rPr>
          <w:lang w:eastAsia="ru-RU"/>
        </w:rPr>
        <w:t>i</w:t>
      </w:r>
      <w:r>
        <w:rPr>
          <w:lang w:eastAsia="ru-RU"/>
        </w:rPr>
        <w:t>ties.</w:t>
      </w:r>
    </w:p>
    <w:p w:rsidR="00E819E9" w:rsidRDefault="00E81D42" w:rsidP="00E81D42">
      <w:pPr>
        <w:pStyle w:val="aff9"/>
        <w:rPr>
          <w:lang w:eastAsia="ru-RU"/>
        </w:rPr>
      </w:pPr>
      <w:r>
        <w:rPr>
          <w:lang w:eastAsia="ru-RU"/>
        </w:rPr>
        <w:t xml:space="preserve">6. </w:t>
      </w:r>
      <w:r>
        <w:rPr>
          <w:bCs/>
          <w:lang w:eastAsia="ru-RU"/>
        </w:rPr>
        <w:t>A dis</w:t>
      </w:r>
      <w:r>
        <w:rPr>
          <w:bCs/>
          <w:lang w:eastAsia="ru-RU"/>
        </w:rPr>
        <w:t xml:space="preserve">tinctive competence </w:t>
      </w:r>
      <w:r>
        <w:rPr>
          <w:lang w:eastAsia="ru-RU"/>
        </w:rPr>
        <w:t>is something a company does well relative to competitors.</w:t>
      </w:r>
    </w:p>
    <w:p w:rsidR="00E819E9" w:rsidRDefault="00E81D42" w:rsidP="00E81D42">
      <w:pPr>
        <w:pStyle w:val="aff9"/>
        <w:rPr>
          <w:lang w:eastAsia="ru-RU"/>
        </w:rPr>
      </w:pPr>
      <w:r>
        <w:rPr>
          <w:lang w:eastAsia="ru-RU"/>
        </w:rPr>
        <w:lastRenderedPageBreak/>
        <w:t xml:space="preserve">7. </w:t>
      </w:r>
      <w:r>
        <w:rPr>
          <w:bCs/>
          <w:lang w:eastAsia="ru-RU"/>
        </w:rPr>
        <w:t xml:space="preserve">Diesel engine exhaust </w:t>
      </w:r>
      <w:r>
        <w:rPr>
          <w:lang w:eastAsia="ru-RU"/>
        </w:rPr>
        <w:t xml:space="preserve">and some other constituents are known to the State of California to cause cancer, </w:t>
      </w:r>
      <w:r>
        <w:rPr>
          <w:bCs/>
          <w:lang w:eastAsia="ru-RU"/>
        </w:rPr>
        <w:t>birth defects</w:t>
      </w:r>
      <w:r>
        <w:rPr>
          <w:lang w:eastAsia="ru-RU"/>
        </w:rPr>
        <w:t xml:space="preserve">, and other </w:t>
      </w:r>
      <w:r>
        <w:rPr>
          <w:bCs/>
          <w:lang w:eastAsia="ru-RU"/>
        </w:rPr>
        <w:t>reproductive harm</w:t>
      </w:r>
      <w:r>
        <w:rPr>
          <w:lang w:eastAsia="ru-RU"/>
        </w:rPr>
        <w:t>.</w:t>
      </w:r>
    </w:p>
    <w:p w:rsidR="00E819E9" w:rsidRDefault="00E81D42" w:rsidP="00E81D42">
      <w:pPr>
        <w:pStyle w:val="aff9"/>
        <w:rPr>
          <w:lang w:eastAsia="ru-RU"/>
        </w:rPr>
      </w:pPr>
      <w:r>
        <w:rPr>
          <w:lang w:eastAsia="ru-RU"/>
        </w:rPr>
        <w:t xml:space="preserve">8. </w:t>
      </w:r>
      <w:r>
        <w:rPr>
          <w:lang w:eastAsia="ru-RU"/>
        </w:rPr>
        <w:t>The transmitting station</w:t>
      </w:r>
      <w:r>
        <w:rPr>
          <w:lang w:eastAsia="ru-RU"/>
        </w:rPr>
        <w:t xml:space="preserve">s </w:t>
      </w:r>
      <w:r>
        <w:rPr>
          <w:lang w:eastAsia="ru-RU"/>
        </w:rPr>
        <w:t xml:space="preserve">shall conform to </w:t>
      </w:r>
      <w:r>
        <w:rPr>
          <w:lang w:eastAsia="ru-RU"/>
        </w:rPr>
        <w:t>the maximum permitted spurious emission po</w:t>
      </w:r>
      <w:r>
        <w:rPr>
          <w:lang w:eastAsia="ru-RU"/>
        </w:rPr>
        <w:t>w</w:t>
      </w:r>
      <w:r>
        <w:rPr>
          <w:lang w:eastAsia="ru-RU"/>
        </w:rPr>
        <w:t>er levels</w:t>
      </w:r>
      <w:r>
        <w:rPr>
          <w:lang w:eastAsia="ru-RU"/>
        </w:rPr>
        <w:t>.</w:t>
      </w:r>
    </w:p>
    <w:p w:rsidR="00E819E9" w:rsidRDefault="00E81D42" w:rsidP="00E81D42">
      <w:pPr>
        <w:pStyle w:val="aff9"/>
        <w:rPr>
          <w:lang w:eastAsia="ru-RU"/>
        </w:rPr>
      </w:pPr>
      <w:r>
        <w:rPr>
          <w:lang w:eastAsia="ru-RU"/>
        </w:rPr>
        <w:t xml:space="preserve">9. </w:t>
      </w:r>
      <w:r>
        <w:rPr>
          <w:lang w:eastAsia="ru-RU"/>
        </w:rPr>
        <w:t xml:space="preserve">The coast stations </w:t>
      </w:r>
      <w:r>
        <w:rPr>
          <w:lang w:eastAsia="ru-RU"/>
        </w:rPr>
        <w:t xml:space="preserve">shall not occupy </w:t>
      </w:r>
      <w:r>
        <w:rPr>
          <w:lang w:eastAsia="ru-RU"/>
        </w:rPr>
        <w:t xml:space="preserve">the idle radio telephone channels </w:t>
      </w:r>
      <w:r>
        <w:rPr>
          <w:lang w:eastAsia="ru-RU"/>
        </w:rPr>
        <w:t xml:space="preserve">by emitting </w:t>
      </w:r>
      <w:r>
        <w:rPr>
          <w:lang w:eastAsia="ru-RU"/>
        </w:rPr>
        <w:t>the ident</w:t>
      </w:r>
      <w:r>
        <w:rPr>
          <w:lang w:eastAsia="ru-RU"/>
        </w:rPr>
        <w:t>i</w:t>
      </w:r>
      <w:r>
        <w:rPr>
          <w:lang w:eastAsia="ru-RU"/>
        </w:rPr>
        <w:t>fication signals</w:t>
      </w:r>
      <w:r>
        <w:rPr>
          <w:lang w:eastAsia="ru-RU"/>
        </w:rPr>
        <w:t xml:space="preserve">, such as those generated by </w:t>
      </w:r>
      <w:r>
        <w:rPr>
          <w:lang w:eastAsia="ru-RU"/>
        </w:rPr>
        <w:t xml:space="preserve">the call ships </w:t>
      </w:r>
      <w:r>
        <w:rPr>
          <w:lang w:eastAsia="ru-RU"/>
        </w:rPr>
        <w:t>or tapes.</w:t>
      </w:r>
    </w:p>
    <w:p w:rsidR="00E819E9" w:rsidRDefault="00E81D42" w:rsidP="00E81D42">
      <w:pPr>
        <w:pStyle w:val="aff9"/>
        <w:rPr>
          <w:lang w:eastAsia="ru-RU"/>
        </w:rPr>
      </w:pPr>
      <w:r>
        <w:rPr>
          <w:lang w:eastAsia="ru-RU"/>
        </w:rPr>
        <w:t xml:space="preserve">10. The signals for testing and </w:t>
      </w:r>
      <w:r>
        <w:rPr>
          <w:bCs/>
          <w:lang w:eastAsia="ru-RU"/>
        </w:rPr>
        <w:t xml:space="preserve">adjustment </w:t>
      </w:r>
      <w:r>
        <w:rPr>
          <w:lang w:eastAsia="ru-RU"/>
        </w:rPr>
        <w:t xml:space="preserve">shall be chosen in such a manner that no confusion will arise with a signal, abbreviation, etc, having a special meaning defined by </w:t>
      </w:r>
      <w:r>
        <w:rPr>
          <w:bCs/>
          <w:lang w:eastAsia="ru-RU"/>
        </w:rPr>
        <w:t>the International Code of Signals</w:t>
      </w:r>
      <w:r>
        <w:rPr>
          <w:lang w:eastAsia="ru-RU"/>
        </w:rPr>
        <w:t>.</w:t>
      </w:r>
    </w:p>
    <w:p w:rsidR="00E819E9" w:rsidRPr="00E81D42" w:rsidRDefault="00E81D42" w:rsidP="00E81D42">
      <w:pPr>
        <w:pStyle w:val="af9"/>
        <w:rPr>
          <w:b/>
          <w:lang w:val="ru-RU" w:eastAsia="ru-RU"/>
        </w:rPr>
      </w:pPr>
      <w:r w:rsidRPr="00E81D42">
        <w:rPr>
          <w:b/>
          <w:lang w:val="ru-RU" w:eastAsia="ru-RU"/>
        </w:rPr>
        <w:t>3. Грамматические конструкции, характерные дл</w:t>
      </w:r>
      <w:r w:rsidRPr="00E81D42">
        <w:rPr>
          <w:b/>
          <w:lang w:val="ru-RU" w:eastAsia="ru-RU"/>
        </w:rPr>
        <w:t xml:space="preserve">я научно — технической информации на иностранном языке. </w:t>
      </w:r>
    </w:p>
    <w:p w:rsidR="00E819E9" w:rsidRPr="00E81D42" w:rsidRDefault="00E81D42" w:rsidP="00E81D42">
      <w:pPr>
        <w:pStyle w:val="af9"/>
        <w:rPr>
          <w:b/>
          <w:lang w:eastAsia="ru-RU"/>
        </w:rPr>
      </w:pPr>
      <w:r w:rsidRPr="00E81D42">
        <w:rPr>
          <w:b/>
          <w:lang w:eastAsia="ru-RU"/>
        </w:rPr>
        <w:t xml:space="preserve">1. Translate the following sentences with the Complex Subject. </w:t>
      </w:r>
    </w:p>
    <w:p w:rsidR="00E819E9" w:rsidRDefault="00E81D42" w:rsidP="00E81D42">
      <w:pPr>
        <w:pStyle w:val="af9"/>
        <w:rPr>
          <w:lang w:eastAsia="ru-RU"/>
        </w:rPr>
      </w:pPr>
      <w:r>
        <w:rPr>
          <w:lang w:eastAsia="ru-RU"/>
        </w:rPr>
        <w:t>1. Heat is known to be a form of energy. 2. The discovery of nuclear energy is thought to cause a revolution in the entire field of ene</w:t>
      </w:r>
      <w:r>
        <w:rPr>
          <w:lang w:eastAsia="ru-RU"/>
        </w:rPr>
        <w:t>rgetics.  3. Ships are known to explore the ocean depths. 4. Some 800, 000 tons of structural steel was expected to be necessary for the superstructure of the bridge. 5. The share of each type of transport in the total freight turnover of the country is li</w:t>
      </w:r>
      <w:r>
        <w:rPr>
          <w:lang w:eastAsia="ru-RU"/>
        </w:rPr>
        <w:t>kely to change in the future. 6. The scale of electricity production is considered to be the best guide of a country’ s economic development. 7. Production of air-conditioners is now believed to reach 7.5 million units. 8. This rapid rate of growth is said</w:t>
      </w:r>
      <w:r>
        <w:rPr>
          <w:lang w:eastAsia="ru-RU"/>
        </w:rPr>
        <w:t xml:space="preserve"> to continue for some time. 9. The value of orders for the m</w:t>
      </w:r>
      <w:r>
        <w:rPr>
          <w:lang w:eastAsia="ru-RU"/>
        </w:rPr>
        <w:t>a</w:t>
      </w:r>
      <w:r>
        <w:rPr>
          <w:lang w:eastAsia="ru-RU"/>
        </w:rPr>
        <w:t xml:space="preserve">chine-tool industry is supposed to surpass one trillion yen. 10. The great Galileo is considered to be the father of the science of materials strength.  </w:t>
      </w:r>
    </w:p>
    <w:p w:rsidR="00E819E9" w:rsidRPr="00E81D42" w:rsidRDefault="00E81D42" w:rsidP="00E81D42">
      <w:pPr>
        <w:pStyle w:val="af9"/>
        <w:rPr>
          <w:b/>
          <w:lang w:eastAsia="ru-RU"/>
        </w:rPr>
      </w:pPr>
      <w:r w:rsidRPr="00E81D42">
        <w:rPr>
          <w:b/>
          <w:lang w:eastAsia="ru-RU"/>
        </w:rPr>
        <w:t>2. Translate the following sentences, min</w:t>
      </w:r>
      <w:r w:rsidRPr="00E81D42">
        <w:rPr>
          <w:b/>
          <w:lang w:eastAsia="ru-RU"/>
        </w:rPr>
        <w:t xml:space="preserve">d the Gerund and the Gerund Construction.  </w:t>
      </w:r>
    </w:p>
    <w:p w:rsidR="00E819E9" w:rsidRDefault="00E81D42" w:rsidP="00E81D42">
      <w:pPr>
        <w:pStyle w:val="af9"/>
        <w:rPr>
          <w:lang w:eastAsia="ru-RU"/>
        </w:rPr>
      </w:pPr>
      <w:r>
        <w:rPr>
          <w:lang w:eastAsia="ru-RU"/>
        </w:rPr>
        <w:t xml:space="preserve">1. The basic design problem can often be solved by using a computer.  2. In making plastics and synthetic substances we extensively use oil by-products.  3. In designing this device different problems must be </w:t>
      </w:r>
      <w:r>
        <w:rPr>
          <w:lang w:eastAsia="ru-RU"/>
        </w:rPr>
        <w:t>taken into consideration.  4. We discussed motion of rotation about a fixed axis without inquiring into the “causes” of the motion.  5.These conclusions will be of extremely great importance in deciding the question of man’s flight to other planets.  6. By</w:t>
      </w:r>
      <w:r>
        <w:rPr>
          <w:lang w:eastAsia="ru-RU"/>
        </w:rPr>
        <w:t xml:space="preserve"> speeding up the using of the natural resources of the Eastern regions, we shall increase the productivity of labour.  7. By heating metals in tightly sealed glass vessels, Lomonosov proved that the weight of the burnt metal remains unchanged.  8. Cleaning</w:t>
      </w:r>
      <w:r>
        <w:rPr>
          <w:lang w:eastAsia="ru-RU"/>
        </w:rPr>
        <w:t xml:space="preserve"> the air by filters prevents the dirt from entering the house.  9. Prospecting for raw materials is conducted on big scale.  10. Heating is a thermal process.  11. Mercury differs from all other metals in being liquid at ordinary temperatures.  12. The gre</w:t>
      </w:r>
      <w:r>
        <w:rPr>
          <w:lang w:eastAsia="ru-RU"/>
        </w:rPr>
        <w:t>at advantage of precast concrete over metal structures have led to its being widely used for construction.  13. They insisted on a special escalator being installed to remove metal shavings.</w:t>
      </w:r>
    </w:p>
    <w:p w:rsidR="00E819E9" w:rsidRPr="00E81D42" w:rsidRDefault="00E81D42" w:rsidP="00E81D42">
      <w:pPr>
        <w:pStyle w:val="af9"/>
        <w:rPr>
          <w:b/>
          <w:lang w:eastAsia="ru-RU"/>
        </w:rPr>
      </w:pPr>
      <w:r w:rsidRPr="00E81D42">
        <w:rPr>
          <w:b/>
          <w:i/>
          <w:lang w:eastAsia="ru-RU"/>
        </w:rPr>
        <w:t xml:space="preserve">3. </w:t>
      </w:r>
      <w:r w:rsidRPr="00E81D42">
        <w:rPr>
          <w:b/>
          <w:lang w:eastAsia="ru-RU"/>
        </w:rPr>
        <w:t>Translate the following sentences, mind the function of the Pa</w:t>
      </w:r>
      <w:r w:rsidRPr="00E81D42">
        <w:rPr>
          <w:b/>
          <w:lang w:eastAsia="ru-RU"/>
        </w:rPr>
        <w:t>rticiple I.</w:t>
      </w:r>
    </w:p>
    <w:p w:rsidR="00E819E9" w:rsidRDefault="00E81D42" w:rsidP="00E81D42">
      <w:pPr>
        <w:pStyle w:val="af9"/>
        <w:rPr>
          <w:lang w:eastAsia="ru-RU"/>
        </w:rPr>
      </w:pPr>
      <w:r>
        <w:rPr>
          <w:lang w:eastAsia="ru-RU"/>
        </w:rPr>
        <w:t>1. We use many electronic machines performing the most complicated calculations. 2. The engineers carrying out experiments combine their research with practical work. 3. The electric current consisting of a stream of electrons can be driven thr</w:t>
      </w:r>
      <w:r>
        <w:rPr>
          <w:lang w:eastAsia="ru-RU"/>
        </w:rPr>
        <w:t xml:space="preserve">ough the conductor. 4. Being a young science cybernetics penetrates into various fields. 5. Making many calculations and drawings and carrying out extensive tests the engineer could find the optimum solution for the design of the car. 6. The crane lifting </w:t>
      </w:r>
      <w:r>
        <w:rPr>
          <w:lang w:eastAsia="ru-RU"/>
        </w:rPr>
        <w:t>these heavy blocks was one of the most powerful. 7. The plant will soon receive a new building with an area exceeding 25 sq. km. 8. While working the designer is making many simple models. 9. When burning different substances combine with oxygen. 10. It is</w:t>
      </w:r>
      <w:r>
        <w:rPr>
          <w:lang w:eastAsia="ru-RU"/>
        </w:rPr>
        <w:t xml:space="preserve"> of importance to bear this in mind when installing the simpler computer system. 11. The output of the iron and steel industry including ore extraction has increased greatly. 12. Using the energy of the atom, we already produce electric energy at atomic po</w:t>
      </w:r>
      <w:r>
        <w:rPr>
          <w:lang w:eastAsia="ru-RU"/>
        </w:rPr>
        <w:t>wer plants.</w:t>
      </w:r>
    </w:p>
    <w:p w:rsidR="00E819E9" w:rsidRPr="00E81D42" w:rsidRDefault="00E81D42" w:rsidP="00E81D42">
      <w:pPr>
        <w:pStyle w:val="af9"/>
        <w:rPr>
          <w:b/>
          <w:lang w:eastAsia="ru-RU"/>
        </w:rPr>
      </w:pPr>
      <w:r w:rsidRPr="00E81D42">
        <w:rPr>
          <w:b/>
          <w:lang w:eastAsia="ru-RU"/>
        </w:rPr>
        <w:lastRenderedPageBreak/>
        <w:t>4. Translate the following sentences paying attention to the construction “there + be”.</w:t>
      </w:r>
    </w:p>
    <w:p w:rsidR="00E819E9" w:rsidRDefault="00E81D42" w:rsidP="00E81D42">
      <w:pPr>
        <w:pStyle w:val="af9"/>
        <w:rPr>
          <w:rFonts w:ascii="Arial" w:hAnsi="Arial"/>
          <w:lang w:eastAsia="ru-RU"/>
        </w:rPr>
      </w:pPr>
      <w:r>
        <w:rPr>
          <w:lang w:eastAsia="ru-RU"/>
        </w:rPr>
        <w:t>1. There are three types of devices in a computer system. 2. There are no suitable batteries for ele</w:t>
      </w:r>
      <w:r>
        <w:rPr>
          <w:lang w:eastAsia="ru-RU"/>
        </w:rPr>
        <w:t>c</w:t>
      </w:r>
      <w:r>
        <w:rPr>
          <w:lang w:eastAsia="ru-RU"/>
        </w:rPr>
        <w:t>tric cars – they are heavy and take a long time to char</w:t>
      </w:r>
      <w:r>
        <w:rPr>
          <w:lang w:eastAsia="ru-RU"/>
        </w:rPr>
        <w:t>ge. 3. There is some but not much acid in test-tube, add a little more. 4. There are numerous metals which have similar properties</w:t>
      </w:r>
      <w:r>
        <w:rPr>
          <w:lang w:eastAsia="ru-RU"/>
        </w:rPr>
        <w:t xml:space="preserve">. 5. There are many </w:t>
      </w:r>
      <w:r>
        <w:rPr>
          <w:lang w:eastAsia="ru-RU"/>
        </w:rPr>
        <w:t>ways of using electric circuits. 6. There is a possibility of using electronic machines in all branches of</w:t>
      </w:r>
      <w:r>
        <w:rPr>
          <w:lang w:eastAsia="ru-RU"/>
        </w:rPr>
        <w:t xml:space="preserve"> industry. 7. There was no way of transmitting the power of a steam engine into distant places. 8. There was a time when automated plants figured only in science fiction. 9. There are ce</w:t>
      </w:r>
      <w:r>
        <w:rPr>
          <w:lang w:eastAsia="ru-RU"/>
        </w:rPr>
        <w:t>r</w:t>
      </w:r>
      <w:r>
        <w:rPr>
          <w:lang w:eastAsia="ru-RU"/>
        </w:rPr>
        <w:t>tain groups of elements that have very similar properties. 10. The el</w:t>
      </w:r>
      <w:r>
        <w:rPr>
          <w:lang w:eastAsia="ru-RU"/>
        </w:rPr>
        <w:t>ectric current will flow if there is a closed circuit</w:t>
      </w:r>
      <w:r>
        <w:rPr>
          <w:rFonts w:ascii="Arial" w:hAnsi="Arial" w:cs="Calibri"/>
          <w:lang w:eastAsia="ru-RU"/>
        </w:rPr>
        <w:t>.</w:t>
      </w:r>
    </w:p>
    <w:p w:rsidR="00E819E9" w:rsidRPr="00E81D42" w:rsidRDefault="00E81D42" w:rsidP="00E81D42">
      <w:pPr>
        <w:pStyle w:val="af9"/>
        <w:rPr>
          <w:b/>
          <w:lang w:eastAsia="ru-RU"/>
        </w:rPr>
      </w:pPr>
      <w:r w:rsidRPr="00E81D42">
        <w:rPr>
          <w:b/>
          <w:lang w:eastAsia="ru-RU"/>
        </w:rPr>
        <w:t>5. Translate the following sentences, mind the function of the Participle II.</w:t>
      </w:r>
    </w:p>
    <w:p w:rsidR="00E819E9" w:rsidRDefault="00E81D42" w:rsidP="00E81D42">
      <w:pPr>
        <w:pStyle w:val="af9"/>
        <w:rPr>
          <w:lang w:eastAsia="ru-RU"/>
        </w:rPr>
      </w:pPr>
      <w:r>
        <w:rPr>
          <w:lang w:eastAsia="ru-RU"/>
        </w:rPr>
        <w:t>A big army of scientists armed with the latest research equipment is constantly working on new problems. 2. The results ach</w:t>
      </w:r>
      <w:r>
        <w:rPr>
          <w:lang w:eastAsia="ru-RU"/>
        </w:rPr>
        <w:t>ieved depended on the extensive tests carried out by the group of engineers. 3. When uncovered the oil reservoirs may provide many regions with fuel. 4. The tasks explained by the engineer were very important. 5. We use many products obtained from crude oi</w:t>
      </w:r>
      <w:r>
        <w:rPr>
          <w:lang w:eastAsia="ru-RU"/>
        </w:rPr>
        <w:t>l. 6. The data obtained are necessary for our engineers. 7. The engine cooled by water may be started again. 8. When completed the design of the aircraft must meet the specification. 9. The ingots used weighed as much as 25 tons. 10. The value of the volta</w:t>
      </w:r>
      <w:r>
        <w:rPr>
          <w:lang w:eastAsia="ru-RU"/>
        </w:rPr>
        <w:t xml:space="preserve">ge developed is absolutely independent of the size or kind of conductor used. </w:t>
      </w:r>
    </w:p>
    <w:p w:rsidR="00E819E9" w:rsidRPr="00E81D42" w:rsidRDefault="00E81D42" w:rsidP="00E81D42">
      <w:pPr>
        <w:pStyle w:val="af9"/>
        <w:rPr>
          <w:b/>
          <w:lang w:eastAsia="ru-RU"/>
        </w:rPr>
      </w:pPr>
      <w:r w:rsidRPr="00E81D42">
        <w:rPr>
          <w:b/>
          <w:lang w:eastAsia="ru-RU"/>
        </w:rPr>
        <w:t>6. Translate the following sentences, mind the Passive Voice.</w:t>
      </w:r>
    </w:p>
    <w:p w:rsidR="00E819E9" w:rsidRDefault="00E81D42" w:rsidP="00E81D42">
      <w:pPr>
        <w:pStyle w:val="af9"/>
        <w:rPr>
          <w:b/>
          <w:lang w:eastAsia="ru-RU"/>
        </w:rPr>
      </w:pPr>
      <w:r>
        <w:rPr>
          <w:lang w:eastAsia="ru-RU"/>
        </w:rPr>
        <w:t xml:space="preserve">1. The slab </w:t>
      </w:r>
      <w:r>
        <w:rPr>
          <w:u w:val="single"/>
          <w:lang w:eastAsia="ru-RU"/>
        </w:rPr>
        <w:t>is</w:t>
      </w:r>
      <w:r>
        <w:rPr>
          <w:lang w:eastAsia="ru-RU"/>
        </w:rPr>
        <w:t xml:space="preserve"> then temperature </w:t>
      </w:r>
      <w:r>
        <w:rPr>
          <w:u w:val="single"/>
          <w:lang w:eastAsia="ru-RU"/>
        </w:rPr>
        <w:t>adjusted</w:t>
      </w:r>
      <w:r>
        <w:rPr>
          <w:lang w:eastAsia="ru-RU"/>
        </w:rPr>
        <w:t xml:space="preserve"> using electric induction heating. 2. Direct strip rolling from thin slabs </w:t>
      </w:r>
      <w:r>
        <w:rPr>
          <w:u w:val="single"/>
          <w:lang w:eastAsia="ru-RU"/>
        </w:rPr>
        <w:t>is</w:t>
      </w:r>
      <w:r>
        <w:rPr>
          <w:lang w:eastAsia="ru-RU"/>
        </w:rPr>
        <w:t xml:space="preserve"> now </w:t>
      </w:r>
      <w:r>
        <w:rPr>
          <w:u w:val="single"/>
          <w:lang w:eastAsia="ru-RU"/>
        </w:rPr>
        <w:t>installed</w:t>
      </w:r>
      <w:r>
        <w:rPr>
          <w:lang w:eastAsia="ru-RU"/>
        </w:rPr>
        <w:t xml:space="preserve"> at conventional integrated works. 3. A number of wide strip mills </w:t>
      </w:r>
      <w:r>
        <w:rPr>
          <w:u w:val="single"/>
          <w:lang w:eastAsia="ru-RU"/>
        </w:rPr>
        <w:t>had been completed</w:t>
      </w:r>
      <w:r>
        <w:rPr>
          <w:lang w:eastAsia="ru-RU"/>
        </w:rPr>
        <w:t xml:space="preserve"> by 1940. 4. Many of them (mills) </w:t>
      </w:r>
      <w:r>
        <w:rPr>
          <w:u w:val="single"/>
          <w:lang w:eastAsia="ru-RU"/>
        </w:rPr>
        <w:t>were funded</w:t>
      </w:r>
      <w:r>
        <w:rPr>
          <w:lang w:eastAsia="ru-RU"/>
        </w:rPr>
        <w:t xml:space="preserve"> by the generosity of US Marshall A</w:t>
      </w:r>
      <w:r>
        <w:rPr>
          <w:lang w:eastAsia="ru-RU"/>
        </w:rPr>
        <w:t xml:space="preserve">id. 5. The development of the wide hot strip mill </w:t>
      </w:r>
      <w:r>
        <w:rPr>
          <w:u w:val="single"/>
          <w:lang w:eastAsia="ru-RU"/>
        </w:rPr>
        <w:t>had been driven</w:t>
      </w:r>
      <w:r>
        <w:rPr>
          <w:lang w:eastAsia="ru-RU"/>
        </w:rPr>
        <w:t xml:space="preserve"> by a combination of economic incentive and technical opportunity. 6. Generation III mills </w:t>
      </w:r>
      <w:r>
        <w:rPr>
          <w:u w:val="single"/>
          <w:lang w:eastAsia="ru-RU"/>
        </w:rPr>
        <w:t>were chosen</w:t>
      </w:r>
      <w:r>
        <w:rPr>
          <w:lang w:eastAsia="ru-RU"/>
        </w:rPr>
        <w:t xml:space="preserve"> to be wider.</w:t>
      </w:r>
    </w:p>
    <w:p w:rsidR="00E819E9" w:rsidRPr="00E81D42" w:rsidRDefault="00E81D42" w:rsidP="00E81D42">
      <w:pPr>
        <w:pStyle w:val="af9"/>
        <w:rPr>
          <w:b/>
          <w:lang w:eastAsia="ru-RU"/>
        </w:rPr>
      </w:pPr>
      <w:r w:rsidRPr="00E81D42">
        <w:rPr>
          <w:b/>
          <w:lang w:eastAsia="ru-RU"/>
        </w:rPr>
        <w:t>7. Translate the sentences paying attention to the ing-forms.</w:t>
      </w:r>
    </w:p>
    <w:p w:rsidR="00E819E9" w:rsidRDefault="00E81D42" w:rsidP="00E81D42">
      <w:pPr>
        <w:pStyle w:val="af9"/>
        <w:rPr>
          <w:b/>
          <w:lang w:eastAsia="ru-RU"/>
        </w:rPr>
      </w:pPr>
      <w:r>
        <w:rPr>
          <w:lang w:eastAsia="ru-RU"/>
        </w:rPr>
        <w:t>1. A continu</w:t>
      </w:r>
      <w:r>
        <w:rPr>
          <w:lang w:eastAsia="ru-RU"/>
        </w:rPr>
        <w:t xml:space="preserve">ous layout offers the shortest layout for mills </w:t>
      </w:r>
      <w:r>
        <w:rPr>
          <w:u w:val="single"/>
          <w:lang w:eastAsia="ru-RU"/>
        </w:rPr>
        <w:t>rolling</w:t>
      </w:r>
      <w:r>
        <w:rPr>
          <w:lang w:eastAsia="ru-RU"/>
        </w:rPr>
        <w:t xml:space="preserve"> specific weights of 18 kg/mr. 2. </w:t>
      </w:r>
      <w:r>
        <w:rPr>
          <w:u w:val="single"/>
          <w:lang w:eastAsia="ru-RU"/>
        </w:rPr>
        <w:t>Cleaning</w:t>
      </w:r>
      <w:r>
        <w:rPr>
          <w:lang w:eastAsia="ru-RU"/>
        </w:rPr>
        <w:t xml:space="preserve"> the air by filters prevents the dirt from entering the house. 3. The logic of completely </w:t>
      </w:r>
      <w:r>
        <w:rPr>
          <w:u w:val="single"/>
          <w:lang w:eastAsia="ru-RU"/>
        </w:rPr>
        <w:t>eliminating</w:t>
      </w:r>
      <w:r>
        <w:rPr>
          <w:lang w:eastAsia="ru-RU"/>
        </w:rPr>
        <w:t xml:space="preserve"> the roughing train is self evident. 4. Finishing trains a</w:t>
      </w:r>
      <w:r>
        <w:rPr>
          <w:lang w:eastAsia="ru-RU"/>
        </w:rPr>
        <w:t xml:space="preserve">dopted new shape control technologies </w:t>
      </w:r>
      <w:r>
        <w:rPr>
          <w:u w:val="single"/>
          <w:lang w:eastAsia="ru-RU"/>
        </w:rPr>
        <w:t>including</w:t>
      </w:r>
      <w:r>
        <w:rPr>
          <w:lang w:eastAsia="ru-RU"/>
        </w:rPr>
        <w:t xml:space="preserve"> six-high stands. 5. Rapidly </w:t>
      </w:r>
      <w:r>
        <w:rPr>
          <w:u w:val="single"/>
          <w:lang w:eastAsia="ru-RU"/>
        </w:rPr>
        <w:t>growing</w:t>
      </w:r>
      <w:r>
        <w:rPr>
          <w:lang w:eastAsia="ru-RU"/>
        </w:rPr>
        <w:t xml:space="preserve"> demand for steel and the imperative of seale economies drove strip mills to higher outputs. 6. The new coil box proved and ideal way of </w:t>
      </w:r>
      <w:r>
        <w:rPr>
          <w:u w:val="single"/>
          <w:lang w:eastAsia="ru-RU"/>
        </w:rPr>
        <w:t>rebuilding</w:t>
      </w:r>
      <w:r>
        <w:rPr>
          <w:lang w:eastAsia="ru-RU"/>
        </w:rPr>
        <w:t xml:space="preserve"> roughing trains of </w:t>
      </w:r>
      <w:r>
        <w:rPr>
          <w:u w:val="single"/>
          <w:lang w:eastAsia="ru-RU"/>
        </w:rPr>
        <w:t>aging</w:t>
      </w:r>
      <w:r>
        <w:rPr>
          <w:lang w:eastAsia="ru-RU"/>
        </w:rPr>
        <w:t xml:space="preserve"> </w:t>
      </w:r>
      <w:r>
        <w:rPr>
          <w:lang w:eastAsia="ru-RU"/>
        </w:rPr>
        <w:t xml:space="preserve">Generation I mills. 7. Adoption of a long continuous tunnel furnace enabled uninterrupted </w:t>
      </w:r>
      <w:r>
        <w:rPr>
          <w:u w:val="single"/>
          <w:lang w:eastAsia="ru-RU"/>
        </w:rPr>
        <w:t>casting</w:t>
      </w:r>
      <w:r>
        <w:rPr>
          <w:lang w:eastAsia="ru-RU"/>
        </w:rPr>
        <w:t xml:space="preserve"> and </w:t>
      </w:r>
      <w:r>
        <w:rPr>
          <w:u w:val="single"/>
          <w:lang w:eastAsia="ru-RU"/>
        </w:rPr>
        <w:t>rolling</w:t>
      </w:r>
      <w:r>
        <w:rPr>
          <w:lang w:eastAsia="ru-RU"/>
        </w:rPr>
        <w:t xml:space="preserve"> in a continuous sequence. 8. These super mills represent the ultimate in </w:t>
      </w:r>
      <w:r>
        <w:rPr>
          <w:u w:val="single"/>
          <w:lang w:eastAsia="ru-RU"/>
        </w:rPr>
        <w:t>speeding-up</w:t>
      </w:r>
      <w:r>
        <w:rPr>
          <w:lang w:eastAsia="ru-RU"/>
        </w:rPr>
        <w:t xml:space="preserve"> and </w:t>
      </w:r>
      <w:r>
        <w:rPr>
          <w:u w:val="single"/>
          <w:lang w:eastAsia="ru-RU"/>
        </w:rPr>
        <w:t>scaling-up</w:t>
      </w:r>
      <w:r>
        <w:rPr>
          <w:lang w:eastAsia="ru-RU"/>
        </w:rPr>
        <w:t xml:space="preserve">. 9. The mill has a ten-metre long rapid </w:t>
      </w:r>
      <w:r>
        <w:rPr>
          <w:u w:val="single"/>
          <w:lang w:eastAsia="ru-RU"/>
        </w:rPr>
        <w:t>coolin</w:t>
      </w:r>
      <w:r>
        <w:rPr>
          <w:u w:val="single"/>
          <w:lang w:eastAsia="ru-RU"/>
        </w:rPr>
        <w:t>g</w:t>
      </w:r>
      <w:r>
        <w:rPr>
          <w:lang w:eastAsia="ru-RU"/>
        </w:rPr>
        <w:t xml:space="preserve"> section.    </w:t>
      </w:r>
    </w:p>
    <w:p w:rsidR="00E819E9" w:rsidRPr="00E81D42" w:rsidRDefault="00E81D42" w:rsidP="00E81D42">
      <w:pPr>
        <w:pStyle w:val="af9"/>
        <w:rPr>
          <w:b/>
          <w:lang w:val="ru-RU" w:eastAsia="ru-RU"/>
        </w:rPr>
      </w:pPr>
      <w:r w:rsidRPr="00E81D42">
        <w:rPr>
          <w:b/>
          <w:lang w:val="ru-RU" w:eastAsia="ru-RU"/>
        </w:rPr>
        <w:t>4. Трансформации в процессе перевода текстов по специальности.</w:t>
      </w:r>
    </w:p>
    <w:p w:rsidR="00E819E9" w:rsidRDefault="00E81D42" w:rsidP="00E81D42">
      <w:pPr>
        <w:pStyle w:val="ae"/>
      </w:pPr>
      <w:r>
        <w:t>Типы трансформаций в процессе перевода:</w:t>
      </w:r>
    </w:p>
    <w:p w:rsidR="00E819E9" w:rsidRDefault="00E81D42" w:rsidP="00E81D42">
      <w:pPr>
        <w:pStyle w:val="aff9"/>
        <w:rPr>
          <w:lang w:val="ru-RU" w:eastAsia="ru-RU"/>
        </w:rPr>
      </w:pPr>
      <w:r>
        <w:rPr>
          <w:b/>
          <w:bCs/>
          <w:lang w:val="ru-RU" w:eastAsia="ru-RU"/>
        </w:rPr>
        <w:t>Перестановки</w:t>
      </w:r>
      <w:r>
        <w:rPr>
          <w:lang w:val="ru-RU" w:eastAsia="ru-RU"/>
        </w:rPr>
        <w:t>- изменение порядка слов при несовпадении смыслового центра предл</w:t>
      </w:r>
      <w:r>
        <w:rPr>
          <w:lang w:val="ru-RU" w:eastAsia="ru-RU"/>
        </w:rPr>
        <w:t>о</w:t>
      </w:r>
      <w:r>
        <w:rPr>
          <w:lang w:val="ru-RU" w:eastAsia="ru-RU"/>
        </w:rPr>
        <w:t>жения.</w:t>
      </w:r>
    </w:p>
    <w:p w:rsidR="00E819E9" w:rsidRDefault="00E81D42" w:rsidP="00E81D42">
      <w:pPr>
        <w:pStyle w:val="aff9"/>
        <w:rPr>
          <w:lang w:val="ru-RU" w:eastAsia="ru-RU"/>
        </w:rPr>
      </w:pPr>
      <w:r>
        <w:rPr>
          <w:b/>
          <w:bCs/>
          <w:lang w:val="ru-RU" w:eastAsia="ru-RU"/>
        </w:rPr>
        <w:t xml:space="preserve">Замены, </w:t>
      </w:r>
      <w:r>
        <w:rPr>
          <w:lang w:val="ru-RU" w:eastAsia="ru-RU"/>
        </w:rPr>
        <w:t>которым могут подвергаться как части речи, так и члены предложения. Часто замены сопровождаются перестройкой всего предложения при передаче английской пасси</w:t>
      </w:r>
      <w:r>
        <w:rPr>
          <w:lang w:val="ru-RU" w:eastAsia="ru-RU"/>
        </w:rPr>
        <w:t>в</w:t>
      </w:r>
      <w:r>
        <w:rPr>
          <w:lang w:val="ru-RU" w:eastAsia="ru-RU"/>
        </w:rPr>
        <w:t xml:space="preserve">ной конструкции действительным залогом в русском языке. К замене относится и </w:t>
      </w:r>
      <w:r>
        <w:rPr>
          <w:b/>
          <w:bCs/>
          <w:lang w:val="ru-RU" w:eastAsia="ru-RU"/>
        </w:rPr>
        <w:t>антон</w:t>
      </w:r>
      <w:r>
        <w:rPr>
          <w:b/>
          <w:bCs/>
          <w:lang w:val="ru-RU" w:eastAsia="ru-RU"/>
        </w:rPr>
        <w:t>и</w:t>
      </w:r>
      <w:r>
        <w:rPr>
          <w:b/>
          <w:bCs/>
          <w:lang w:val="ru-RU" w:eastAsia="ru-RU"/>
        </w:rPr>
        <w:t>мический перевод</w:t>
      </w:r>
      <w:r>
        <w:rPr>
          <w:b/>
          <w:bCs/>
          <w:lang w:val="ru-RU" w:eastAsia="ru-RU"/>
        </w:rPr>
        <w:t xml:space="preserve">, </w:t>
      </w:r>
      <w:r>
        <w:rPr>
          <w:lang w:val="ru-RU" w:eastAsia="ru-RU"/>
        </w:rPr>
        <w:t>при котором отрицательная структура заменяется утвердительной. Ле</w:t>
      </w:r>
      <w:r>
        <w:rPr>
          <w:lang w:val="ru-RU" w:eastAsia="ru-RU"/>
        </w:rPr>
        <w:t>к</w:t>
      </w:r>
      <w:r>
        <w:rPr>
          <w:lang w:val="ru-RU" w:eastAsia="ru-RU"/>
        </w:rPr>
        <w:t>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с начал</w:t>
      </w:r>
      <w:r>
        <w:rPr>
          <w:lang w:val="ru-RU" w:eastAsia="ru-RU"/>
        </w:rPr>
        <w:t>ь</w:t>
      </w:r>
      <w:r>
        <w:rPr>
          <w:lang w:val="ru-RU" w:eastAsia="ru-RU"/>
        </w:rPr>
        <w:t>ными, но могут быт</w:t>
      </w:r>
      <w:r>
        <w:rPr>
          <w:lang w:val="ru-RU" w:eastAsia="ru-RU"/>
        </w:rPr>
        <w:t xml:space="preserve">ь выведены логически. </w:t>
      </w:r>
      <w:r>
        <w:rPr>
          <w:b/>
          <w:bCs/>
          <w:lang w:val="ru-RU" w:eastAsia="ru-RU"/>
        </w:rPr>
        <w:t xml:space="preserve">Прием смыслового развития </w:t>
      </w:r>
      <w:r>
        <w:rPr>
          <w:lang w:val="ru-RU" w:eastAsia="ru-RU"/>
        </w:rPr>
        <w:t>заключается в з</w:t>
      </w:r>
      <w:r>
        <w:rPr>
          <w:lang w:val="ru-RU" w:eastAsia="ru-RU"/>
        </w:rPr>
        <w:t>а</w:t>
      </w:r>
      <w:r>
        <w:rPr>
          <w:lang w:val="ru-RU" w:eastAsia="ru-RU"/>
        </w:rPr>
        <w:t>мене словарного соответствия при переводе контекстуальным, логически связанным с ним.</w:t>
      </w:r>
    </w:p>
    <w:p w:rsidR="00E819E9" w:rsidRDefault="00E81D42" w:rsidP="00E81D42">
      <w:pPr>
        <w:pStyle w:val="aff9"/>
        <w:rPr>
          <w:lang w:val="ru-RU" w:eastAsia="ru-RU"/>
        </w:rPr>
      </w:pPr>
      <w:r>
        <w:rPr>
          <w:b/>
          <w:bCs/>
          <w:lang w:val="ru-RU" w:eastAsia="ru-RU"/>
        </w:rPr>
        <w:lastRenderedPageBreak/>
        <w:t xml:space="preserve">Опущения </w:t>
      </w:r>
      <w:r>
        <w:rPr>
          <w:lang w:val="ru-RU" w:eastAsia="ru-RU"/>
        </w:rPr>
        <w:t>- во всех случаях семантического дублирования - при переводе парных опускается повтор.</w:t>
      </w:r>
    </w:p>
    <w:p w:rsidR="00E819E9" w:rsidRDefault="00E81D42" w:rsidP="00E81D42">
      <w:pPr>
        <w:pStyle w:val="aff9"/>
        <w:rPr>
          <w:lang w:val="ru-RU" w:eastAsia="ru-RU"/>
        </w:rPr>
      </w:pPr>
      <w:r>
        <w:rPr>
          <w:b/>
          <w:bCs/>
          <w:lang w:val="ru-RU" w:eastAsia="ru-RU"/>
        </w:rPr>
        <w:t>Добавления</w:t>
      </w:r>
      <w:r>
        <w:rPr>
          <w:lang w:val="ru-RU" w:eastAsia="ru-RU"/>
        </w:rPr>
        <w:t>- не добавление смысла, а добавление слов для сохранения смысла пре</w:t>
      </w:r>
      <w:r>
        <w:rPr>
          <w:lang w:val="ru-RU" w:eastAsia="ru-RU"/>
        </w:rPr>
        <w:t>д</w:t>
      </w:r>
      <w:r>
        <w:rPr>
          <w:lang w:val="ru-RU" w:eastAsia="ru-RU"/>
        </w:rPr>
        <w:t>ложения.</w:t>
      </w:r>
    </w:p>
    <w:p w:rsidR="00E819E9" w:rsidRDefault="00E81D42" w:rsidP="00E81D42">
      <w:pPr>
        <w:pStyle w:val="af9"/>
        <w:rPr>
          <w:lang w:val="ru-RU" w:eastAsia="ru-RU"/>
        </w:rPr>
      </w:pPr>
      <w:r>
        <w:rPr>
          <w:lang w:val="ru-RU" w:eastAsia="ru-RU"/>
        </w:rPr>
        <w:t>Виды перевода:</w:t>
      </w:r>
    </w:p>
    <w:p w:rsidR="00E819E9" w:rsidRDefault="00E81D42" w:rsidP="00E81D42">
      <w:pPr>
        <w:pStyle w:val="aff9"/>
        <w:rPr>
          <w:lang w:val="ru-RU" w:eastAsia="ru-RU"/>
        </w:rPr>
      </w:pPr>
      <w:r>
        <w:rPr>
          <w:b/>
          <w:bCs/>
          <w:lang w:val="ru-RU" w:eastAsia="ru-RU"/>
        </w:rPr>
        <w:t xml:space="preserve">Перевод путем использования русских эквивалентов, </w:t>
      </w:r>
      <w:r>
        <w:rPr>
          <w:lang w:val="ru-RU" w:eastAsia="ru-RU"/>
        </w:rPr>
        <w:t>т.е. постоянных и равнозна</w:t>
      </w:r>
      <w:r>
        <w:rPr>
          <w:lang w:val="ru-RU" w:eastAsia="ru-RU"/>
        </w:rPr>
        <w:t>ч</w:t>
      </w:r>
      <w:r>
        <w:rPr>
          <w:lang w:val="ru-RU" w:eastAsia="ru-RU"/>
        </w:rPr>
        <w:t>ных соответствий в двух данных языках, в большинстве случаев не зависящих от контекста.</w:t>
      </w:r>
    </w:p>
    <w:p w:rsidR="00E819E9" w:rsidRDefault="00E81D42" w:rsidP="00E81D42">
      <w:pPr>
        <w:pStyle w:val="aff9"/>
        <w:rPr>
          <w:lang w:val="ru-RU" w:eastAsia="ru-RU"/>
        </w:rPr>
      </w:pPr>
      <w:r>
        <w:rPr>
          <w:b/>
          <w:bCs/>
          <w:lang w:val="ru-RU" w:eastAsia="ru-RU"/>
        </w:rPr>
        <w:t xml:space="preserve">Перевод с помощью аналогов, </w:t>
      </w:r>
      <w:r>
        <w:rPr>
          <w:lang w:val="ru-RU" w:eastAsia="ru-RU"/>
        </w:rPr>
        <w:t>т.е.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 по контексту.</w:t>
      </w:r>
    </w:p>
    <w:p w:rsidR="00E819E9" w:rsidRDefault="00E81D42" w:rsidP="00E81D42">
      <w:pPr>
        <w:pStyle w:val="aff9"/>
        <w:rPr>
          <w:lang w:val="ru-RU" w:eastAsia="ru-RU"/>
        </w:rPr>
      </w:pPr>
      <w:r>
        <w:rPr>
          <w:b/>
          <w:bCs/>
          <w:lang w:val="ru-RU" w:eastAsia="ru-RU"/>
        </w:rPr>
        <w:t xml:space="preserve">Калькирование или дословный перевод </w:t>
      </w:r>
      <w:r>
        <w:rPr>
          <w:lang w:val="ru-RU" w:eastAsia="ru-RU"/>
        </w:rPr>
        <w:t>состоит в переводе ан</w:t>
      </w:r>
      <w:r>
        <w:rPr>
          <w:lang w:val="ru-RU" w:eastAsia="ru-RU"/>
        </w:rPr>
        <w:t>глийского слова или выражения путем точного воспроизведения их средствами русского языка, при этом сохр</w:t>
      </w:r>
      <w:r>
        <w:rPr>
          <w:lang w:val="ru-RU" w:eastAsia="ru-RU"/>
        </w:rPr>
        <w:t>а</w:t>
      </w:r>
      <w:r>
        <w:rPr>
          <w:lang w:val="ru-RU" w:eastAsia="ru-RU"/>
        </w:rPr>
        <w:t>няется структура предложения, каждое слово переводится так, как оно дано в словаре. Кал</w:t>
      </w:r>
      <w:r>
        <w:rPr>
          <w:lang w:val="ru-RU" w:eastAsia="ru-RU"/>
        </w:rPr>
        <w:t>ь</w:t>
      </w:r>
      <w:r>
        <w:rPr>
          <w:lang w:val="ru-RU" w:eastAsia="ru-RU"/>
        </w:rPr>
        <w:t>кирование - воспроизведение незвукового, а комбинаторного состав</w:t>
      </w:r>
      <w:r>
        <w:rPr>
          <w:lang w:val="ru-RU" w:eastAsia="ru-RU"/>
        </w:rPr>
        <w:t>а слова или словосочет</w:t>
      </w:r>
      <w:r>
        <w:rPr>
          <w:lang w:val="ru-RU" w:eastAsia="ru-RU"/>
        </w:rPr>
        <w:t>а</w:t>
      </w:r>
      <w:r>
        <w:rPr>
          <w:lang w:val="ru-RU" w:eastAsia="ru-RU"/>
        </w:rPr>
        <w:t>ния, когда составные части слова (морфемы) или фразы (лексемы) переводятся соответс</w:t>
      </w:r>
      <w:r>
        <w:rPr>
          <w:lang w:val="ru-RU" w:eastAsia="ru-RU"/>
        </w:rPr>
        <w:t>т</w:t>
      </w:r>
      <w:r>
        <w:rPr>
          <w:lang w:val="ru-RU" w:eastAsia="ru-RU"/>
        </w:rPr>
        <w:t>вующими элементами переводящего языка. Дословный перевод используется при совпад</w:t>
      </w:r>
      <w:r>
        <w:rPr>
          <w:lang w:val="ru-RU" w:eastAsia="ru-RU"/>
        </w:rPr>
        <w:t>е</w:t>
      </w:r>
      <w:r>
        <w:rPr>
          <w:lang w:val="ru-RU" w:eastAsia="ru-RU"/>
        </w:rPr>
        <w:t>нии в английском и русском языке структуры предложения и порядка сло</w:t>
      </w:r>
      <w:r>
        <w:rPr>
          <w:lang w:val="ru-RU" w:eastAsia="ru-RU"/>
        </w:rPr>
        <w:t>в. Перевод является дословным, если в нем сохранены те же члены предложения и тот же порядок их следования, как и в оригинале. От дословного перевода необходимо отличать недопустимый в перев</w:t>
      </w:r>
      <w:r>
        <w:rPr>
          <w:lang w:val="ru-RU" w:eastAsia="ru-RU"/>
        </w:rPr>
        <w:t>о</w:t>
      </w:r>
      <w:r>
        <w:rPr>
          <w:lang w:val="ru-RU" w:eastAsia="ru-RU"/>
        </w:rPr>
        <w:t>дческой практике буквальный перевод, т.е. простой механический пе</w:t>
      </w:r>
      <w:r>
        <w:rPr>
          <w:lang w:val="ru-RU" w:eastAsia="ru-RU"/>
        </w:rPr>
        <w:t>ревод слов иноязычного текста в таком порядке в каком они следуют в нем, без учета их синтаксических и логич</w:t>
      </w:r>
      <w:r>
        <w:rPr>
          <w:lang w:val="ru-RU" w:eastAsia="ru-RU"/>
        </w:rPr>
        <w:t>е</w:t>
      </w:r>
      <w:r>
        <w:rPr>
          <w:lang w:val="ru-RU" w:eastAsia="ru-RU"/>
        </w:rPr>
        <w:t>ских связей. В буквальном переводе встречается наиболее распространенное значение слова или грамматической конструкции без учета всего контекста. С</w:t>
      </w:r>
      <w:r>
        <w:rPr>
          <w:lang w:val="ru-RU" w:eastAsia="ru-RU"/>
        </w:rPr>
        <w:t>интаксическое уподобление или дословный перевод - такой перевод, при котором синтаксическая структура оригинала преобразуется в абсолютно аналогичную структуру переводного языка.</w:t>
      </w:r>
    </w:p>
    <w:p w:rsidR="00E819E9" w:rsidRDefault="00E81D42" w:rsidP="00E81D42">
      <w:pPr>
        <w:pStyle w:val="aff9"/>
        <w:rPr>
          <w:lang w:val="ru-RU" w:eastAsia="ru-RU"/>
        </w:rPr>
      </w:pPr>
      <w:r>
        <w:rPr>
          <w:b/>
          <w:bCs/>
          <w:lang w:val="ru-RU" w:eastAsia="ru-RU"/>
        </w:rPr>
        <w:t xml:space="preserve">Описательный перевод </w:t>
      </w:r>
      <w:r>
        <w:rPr>
          <w:lang w:val="ru-RU" w:eastAsia="ru-RU"/>
        </w:rPr>
        <w:t>используется для перевода английских слов, не имеющих ле</w:t>
      </w:r>
      <w:r>
        <w:rPr>
          <w:lang w:val="ru-RU" w:eastAsia="ru-RU"/>
        </w:rPr>
        <w:t>к</w:t>
      </w:r>
      <w:r>
        <w:rPr>
          <w:lang w:val="ru-RU" w:eastAsia="ru-RU"/>
        </w:rPr>
        <w:t>сических соответствий в русском языке. Передача значения английского слова при помощи более или менее распространенных объяснений используется для объяснения неологизмов. Описательный перевод имеет место, когда полностью расходятся грамматические структур</w:t>
      </w:r>
      <w:r>
        <w:rPr>
          <w:lang w:val="ru-RU" w:eastAsia="ru-RU"/>
        </w:rPr>
        <w:t>ы английского и русского языков, вызвано особенностями сочетаемости слов английского яз</w:t>
      </w:r>
      <w:r>
        <w:rPr>
          <w:lang w:val="ru-RU" w:eastAsia="ru-RU"/>
        </w:rPr>
        <w:t>ы</w:t>
      </w:r>
      <w:r>
        <w:rPr>
          <w:lang w:val="ru-RU" w:eastAsia="ru-RU"/>
        </w:rPr>
        <w:t>ка.</w:t>
      </w:r>
    </w:p>
    <w:p w:rsidR="00E819E9" w:rsidRDefault="00E81D42" w:rsidP="00E81D42">
      <w:pPr>
        <w:pStyle w:val="aff9"/>
        <w:rPr>
          <w:lang w:val="ru-RU" w:eastAsia="ru-RU"/>
        </w:rPr>
      </w:pPr>
      <w:r>
        <w:rPr>
          <w:b/>
          <w:bCs/>
          <w:lang w:val="ru-RU" w:eastAsia="ru-RU"/>
        </w:rPr>
        <w:t>Транслитерация</w:t>
      </w:r>
      <w:r>
        <w:rPr>
          <w:lang w:val="ru-RU" w:eastAsia="ru-RU"/>
        </w:rPr>
        <w:t>- передача буквами русского письма букв английского письма, нез</w:t>
      </w:r>
      <w:r>
        <w:rPr>
          <w:lang w:val="ru-RU" w:eastAsia="ru-RU"/>
        </w:rPr>
        <w:t>а</w:t>
      </w:r>
      <w:r>
        <w:rPr>
          <w:lang w:val="ru-RU" w:eastAsia="ru-RU"/>
        </w:rPr>
        <w:t>висимо от произношения английского слова. Иными словами, транслитерация - формальное п</w:t>
      </w:r>
      <w:r>
        <w:rPr>
          <w:lang w:val="ru-RU" w:eastAsia="ru-RU"/>
        </w:rPr>
        <w:t>обуквенное воссоздание исходной лексической единицы с помощью алфавита переводящ</w:t>
      </w:r>
      <w:r>
        <w:rPr>
          <w:lang w:val="ru-RU" w:eastAsia="ru-RU"/>
        </w:rPr>
        <w:t>е</w:t>
      </w:r>
      <w:r>
        <w:rPr>
          <w:lang w:val="ru-RU" w:eastAsia="ru-RU"/>
        </w:rPr>
        <w:t>го языка, буквенная имитация формы исходного слова. При этом исходное слово в перево</w:t>
      </w:r>
      <w:r>
        <w:rPr>
          <w:lang w:val="ru-RU" w:eastAsia="ru-RU"/>
        </w:rPr>
        <w:t>д</w:t>
      </w:r>
      <w:r>
        <w:rPr>
          <w:lang w:val="ru-RU" w:eastAsia="ru-RU"/>
        </w:rPr>
        <w:t>ном тексте представляется в форме, приспособленной к произносительным характеристикам пере</w:t>
      </w:r>
      <w:r>
        <w:rPr>
          <w:lang w:val="ru-RU" w:eastAsia="ru-RU"/>
        </w:rPr>
        <w:t>водящего языка. Прием транслитерации можно использовать в тех случаях, когда пер</w:t>
      </w:r>
      <w:r>
        <w:rPr>
          <w:lang w:val="ru-RU" w:eastAsia="ru-RU"/>
        </w:rPr>
        <w:t>е</w:t>
      </w:r>
      <w:r>
        <w:rPr>
          <w:lang w:val="ru-RU" w:eastAsia="ru-RU"/>
        </w:rPr>
        <w:t>даваемая реалия вызывает у читателя твердо укрепившиеся ассоциации, в противном случае транслитерация должна сопровождаться соответствующим примечанием, раскрывающим смысл дан</w:t>
      </w:r>
      <w:r>
        <w:rPr>
          <w:lang w:val="ru-RU" w:eastAsia="ru-RU"/>
        </w:rPr>
        <w:t>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 ин</w:t>
      </w:r>
      <w:r>
        <w:rPr>
          <w:lang w:val="ru-RU" w:eastAsia="ru-RU"/>
        </w:rPr>
        <w:t>о</w:t>
      </w:r>
      <w:r>
        <w:rPr>
          <w:lang w:val="ru-RU" w:eastAsia="ru-RU"/>
        </w:rPr>
        <w:t>странном языке.</w:t>
      </w:r>
    </w:p>
    <w:p w:rsidR="00E819E9" w:rsidRDefault="00E81D42" w:rsidP="00E81D42">
      <w:pPr>
        <w:pStyle w:val="aff9"/>
        <w:rPr>
          <w:lang w:val="ru-RU" w:eastAsia="ru-RU"/>
        </w:rPr>
      </w:pPr>
      <w:r>
        <w:rPr>
          <w:b/>
          <w:bCs/>
          <w:lang w:val="ru-RU" w:eastAsia="ru-RU"/>
        </w:rPr>
        <w:t>Транскрибирование</w:t>
      </w:r>
      <w:r>
        <w:rPr>
          <w:lang w:val="ru-RU" w:eastAsia="ru-RU"/>
        </w:rPr>
        <w:t xml:space="preserve">- передача произношения английского слова русскими буквами. Это </w:t>
      </w:r>
      <w:r>
        <w:rPr>
          <w:lang w:val="ru-RU" w:eastAsia="ru-RU"/>
        </w:rPr>
        <w:t>основной прием перевода при передаче имен и названий. Переводческая транскрипция - это формальное по фонемное воссоздание исходной лексической единицы с помощью фонем переводящего языка, фонетическая имитация исходного слова.</w:t>
      </w:r>
    </w:p>
    <w:p w:rsidR="00E819E9" w:rsidRDefault="00E81D42" w:rsidP="00E81D42">
      <w:pPr>
        <w:pStyle w:val="aff9"/>
        <w:rPr>
          <w:lang w:val="ru-RU" w:eastAsia="ru-RU"/>
        </w:rPr>
      </w:pPr>
      <w:r>
        <w:rPr>
          <w:b/>
          <w:bCs/>
          <w:lang w:val="ru-RU" w:eastAsia="ru-RU"/>
        </w:rPr>
        <w:lastRenderedPageBreak/>
        <w:t xml:space="preserve">Членение </w:t>
      </w:r>
      <w:r>
        <w:rPr>
          <w:lang w:val="ru-RU" w:eastAsia="ru-RU"/>
        </w:rPr>
        <w:t>и объединение предлож</w:t>
      </w:r>
      <w:r>
        <w:rPr>
          <w:lang w:val="ru-RU" w:eastAsia="ru-RU"/>
        </w:rPr>
        <w:t>ений используется при переводе специфических ко</w:t>
      </w:r>
      <w:r>
        <w:rPr>
          <w:lang w:val="ru-RU" w:eastAsia="ru-RU"/>
        </w:rPr>
        <w:t>н</w:t>
      </w:r>
      <w:r>
        <w:rPr>
          <w:lang w:val="ru-RU" w:eastAsia="ru-RU"/>
        </w:rPr>
        <w:t>струкций, не имеющих соответствия в русском языке. Различают внутреннее членение (з</w:t>
      </w:r>
      <w:r>
        <w:rPr>
          <w:lang w:val="ru-RU" w:eastAsia="ru-RU"/>
        </w:rPr>
        <w:t>а</w:t>
      </w:r>
      <w:r>
        <w:rPr>
          <w:lang w:val="ru-RU" w:eastAsia="ru-RU"/>
        </w:rPr>
        <w:t>мена простого предложения сложным) или внешнее членение (превращение развернутого предложения в два или более предложения).</w:t>
      </w:r>
    </w:p>
    <w:p w:rsidR="00E819E9" w:rsidRDefault="00E81D42" w:rsidP="00E81D42">
      <w:pPr>
        <w:pStyle w:val="aff9"/>
        <w:rPr>
          <w:lang w:val="ru-RU" w:eastAsia="ru-RU"/>
        </w:rPr>
      </w:pPr>
      <w:r>
        <w:rPr>
          <w:b/>
          <w:bCs/>
          <w:lang w:val="ru-RU" w:eastAsia="ru-RU"/>
        </w:rPr>
        <w:t>Конкретизация</w:t>
      </w:r>
      <w:r>
        <w:rPr>
          <w:lang w:val="ru-RU" w:eastAsia="ru-RU"/>
        </w:rPr>
        <w:t>- это способ перевода, при котором происходит замена слова или сл</w:t>
      </w:r>
      <w:r>
        <w:rPr>
          <w:lang w:val="ru-RU" w:eastAsia="ru-RU"/>
        </w:rPr>
        <w:t>о</w:t>
      </w:r>
      <w:r>
        <w:rPr>
          <w:lang w:val="ru-RU" w:eastAsia="ru-RU"/>
        </w:rPr>
        <w:t>восочетания иностранного языка с более широким предметно-логическим значением на сл</w:t>
      </w:r>
      <w:r>
        <w:rPr>
          <w:lang w:val="ru-RU" w:eastAsia="ru-RU"/>
        </w:rPr>
        <w:t>о</w:t>
      </w:r>
      <w:r>
        <w:rPr>
          <w:lang w:val="ru-RU" w:eastAsia="ru-RU"/>
        </w:rPr>
        <w:t>во в переводе с более узким значением.</w:t>
      </w:r>
    </w:p>
    <w:p w:rsidR="00E819E9" w:rsidRDefault="00E81D42" w:rsidP="00E81D42">
      <w:pPr>
        <w:pStyle w:val="aff9"/>
        <w:rPr>
          <w:lang w:eastAsia="ru-RU"/>
        </w:rPr>
      </w:pPr>
      <w:r>
        <w:rPr>
          <w:b/>
          <w:bCs/>
          <w:lang w:val="ru-RU" w:eastAsia="ru-RU"/>
        </w:rPr>
        <w:t>Генерализация</w:t>
      </w:r>
      <w:r>
        <w:rPr>
          <w:lang w:val="ru-RU" w:eastAsia="ru-RU"/>
        </w:rPr>
        <w:t>(процесс, обратный конкретизации) исходно</w:t>
      </w:r>
      <w:r>
        <w:rPr>
          <w:lang w:val="ru-RU" w:eastAsia="ru-RU"/>
        </w:rPr>
        <w:t>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w:t>
      </w:r>
      <w:r>
        <w:rPr>
          <w:lang w:val="ru-RU" w:eastAsia="ru-RU"/>
        </w:rPr>
        <w:t>а</w:t>
      </w:r>
      <w:r>
        <w:rPr>
          <w:lang w:val="ru-RU" w:eastAsia="ru-RU"/>
        </w:rPr>
        <w:t>ется в замене частного общим, видового понятия родовым. При перевод</w:t>
      </w:r>
      <w:r>
        <w:rPr>
          <w:lang w:val="ru-RU" w:eastAsia="ru-RU"/>
        </w:rPr>
        <w:t>е с английского на русский этот прием применяется гораздо реже, чем конкретизация. Достаточно</w:t>
      </w:r>
      <w:r>
        <w:rPr>
          <w:lang w:eastAsia="ru-RU"/>
        </w:rPr>
        <w:t xml:space="preserve"> </w:t>
      </w:r>
      <w:r>
        <w:rPr>
          <w:lang w:val="ru-RU" w:eastAsia="ru-RU"/>
        </w:rPr>
        <w:t>широко</w:t>
      </w:r>
      <w:r>
        <w:rPr>
          <w:lang w:eastAsia="ru-RU"/>
        </w:rPr>
        <w:t xml:space="preserve"> </w:t>
      </w:r>
      <w:r>
        <w:rPr>
          <w:lang w:val="ru-RU" w:eastAsia="ru-RU"/>
        </w:rPr>
        <w:t>этот</w:t>
      </w:r>
      <w:r>
        <w:rPr>
          <w:lang w:eastAsia="ru-RU"/>
        </w:rPr>
        <w:t xml:space="preserve"> </w:t>
      </w:r>
      <w:r>
        <w:rPr>
          <w:lang w:val="ru-RU" w:eastAsia="ru-RU"/>
        </w:rPr>
        <w:t>прием</w:t>
      </w:r>
      <w:r>
        <w:rPr>
          <w:lang w:eastAsia="ru-RU"/>
        </w:rPr>
        <w:t xml:space="preserve"> </w:t>
      </w:r>
      <w:r>
        <w:rPr>
          <w:lang w:val="ru-RU" w:eastAsia="ru-RU"/>
        </w:rPr>
        <w:t>используется</w:t>
      </w:r>
      <w:r>
        <w:rPr>
          <w:lang w:eastAsia="ru-RU"/>
        </w:rPr>
        <w:t xml:space="preserve"> </w:t>
      </w:r>
      <w:r>
        <w:rPr>
          <w:lang w:val="ru-RU" w:eastAsia="ru-RU"/>
        </w:rPr>
        <w:t>при</w:t>
      </w:r>
      <w:r>
        <w:rPr>
          <w:lang w:eastAsia="ru-RU"/>
        </w:rPr>
        <w:t xml:space="preserve"> </w:t>
      </w:r>
      <w:r>
        <w:rPr>
          <w:lang w:val="ru-RU" w:eastAsia="ru-RU"/>
        </w:rPr>
        <w:t>переводе</w:t>
      </w:r>
      <w:r>
        <w:rPr>
          <w:lang w:eastAsia="ru-RU"/>
        </w:rPr>
        <w:t xml:space="preserve"> </w:t>
      </w:r>
      <w:r>
        <w:rPr>
          <w:lang w:val="ru-RU" w:eastAsia="ru-RU"/>
        </w:rPr>
        <w:t>таких</w:t>
      </w:r>
      <w:r>
        <w:rPr>
          <w:lang w:eastAsia="ru-RU"/>
        </w:rPr>
        <w:t xml:space="preserve"> </w:t>
      </w:r>
      <w:r>
        <w:rPr>
          <w:lang w:val="ru-RU" w:eastAsia="ru-RU"/>
        </w:rPr>
        <w:t>слов</w:t>
      </w:r>
      <w:r>
        <w:rPr>
          <w:lang w:eastAsia="ru-RU"/>
        </w:rPr>
        <w:t>,</w:t>
      </w:r>
      <w:r>
        <w:rPr>
          <w:lang w:val="ru-RU" w:eastAsia="ru-RU"/>
        </w:rPr>
        <w:t>как</w:t>
      </w:r>
      <w:r>
        <w:rPr>
          <w:lang w:eastAsia="ru-RU"/>
        </w:rPr>
        <w:t>:</w:t>
      </w:r>
      <w:r>
        <w:rPr>
          <w:i/>
          <w:iCs/>
          <w:lang w:eastAsia="ru-RU"/>
        </w:rPr>
        <w:t>to be, to have, to get, to do, to take, to give, to make, to come, to go</w:t>
      </w:r>
      <w:r>
        <w:rPr>
          <w:lang w:val="ru-RU" w:eastAsia="ru-RU"/>
        </w:rPr>
        <w:t>и</w:t>
      </w:r>
      <w:r>
        <w:rPr>
          <w:lang w:eastAsia="ru-RU"/>
        </w:rPr>
        <w:t xml:space="preserve"> </w:t>
      </w:r>
      <w:r>
        <w:rPr>
          <w:lang w:val="ru-RU" w:eastAsia="ru-RU"/>
        </w:rPr>
        <w:t>т</w:t>
      </w:r>
      <w:r>
        <w:rPr>
          <w:lang w:eastAsia="ru-RU"/>
        </w:rPr>
        <w:t>.</w:t>
      </w:r>
      <w:r>
        <w:rPr>
          <w:lang w:val="ru-RU" w:eastAsia="ru-RU"/>
        </w:rPr>
        <w:t>д</w:t>
      </w:r>
      <w:r>
        <w:rPr>
          <w:lang w:eastAsia="ru-RU"/>
        </w:rPr>
        <w:t>.</w:t>
      </w:r>
    </w:p>
    <w:p w:rsidR="00E819E9" w:rsidRDefault="00E81D42" w:rsidP="00E81D42">
      <w:pPr>
        <w:pStyle w:val="aff9"/>
        <w:rPr>
          <w:lang w:val="ru-RU" w:eastAsia="ru-RU"/>
        </w:rPr>
      </w:pPr>
      <w:r>
        <w:rPr>
          <w:b/>
          <w:bCs/>
          <w:lang w:val="ru-RU" w:eastAsia="ru-RU"/>
        </w:rPr>
        <w:t xml:space="preserve">Грамматические трансформации </w:t>
      </w:r>
      <w:r>
        <w:rPr>
          <w:lang w:val="ru-RU" w:eastAsia="ru-RU"/>
        </w:rPr>
        <w:t>заключаются в преобразовании структуры предл</w:t>
      </w:r>
      <w:r>
        <w:rPr>
          <w:lang w:val="ru-RU" w:eastAsia="ru-RU"/>
        </w:rPr>
        <w:t>о</w:t>
      </w:r>
      <w:r>
        <w:rPr>
          <w:lang w:val="ru-RU" w:eastAsia="ru-RU"/>
        </w:rPr>
        <w:t>жения в процессе перевода в соответствии с нормами переводного языка. Если рассматр</w:t>
      </w:r>
      <w:r>
        <w:rPr>
          <w:lang w:val="ru-RU" w:eastAsia="ru-RU"/>
        </w:rPr>
        <w:t>и</w:t>
      </w:r>
      <w:r>
        <w:rPr>
          <w:lang w:val="ru-RU" w:eastAsia="ru-RU"/>
        </w:rPr>
        <w:t>вать отдельные виды грамматических трансформаций, то, пожалуй, наиболее распростр</w:t>
      </w:r>
      <w:r>
        <w:rPr>
          <w:lang w:val="ru-RU" w:eastAsia="ru-RU"/>
        </w:rPr>
        <w:t>а</w:t>
      </w:r>
      <w:r>
        <w:rPr>
          <w:lang w:val="ru-RU" w:eastAsia="ru-RU"/>
        </w:rPr>
        <w:t>ненным приемом с</w:t>
      </w:r>
      <w:r>
        <w:rPr>
          <w:lang w:val="ru-RU" w:eastAsia="ru-RU"/>
        </w:rPr>
        <w:t>ледует считать замену английских существительных русскими глаголами. Это явление связано с богатством и гибкостью глагольной системы русского языка.</w:t>
      </w:r>
    </w:p>
    <w:p w:rsidR="00E819E9" w:rsidRDefault="00E81D42" w:rsidP="00E81D42">
      <w:pPr>
        <w:pStyle w:val="aff9"/>
        <w:rPr>
          <w:lang w:val="ru-RU" w:eastAsia="ru-RU"/>
        </w:rPr>
      </w:pPr>
      <w:r>
        <w:rPr>
          <w:lang w:val="ru-RU" w:eastAsia="ru-RU"/>
        </w:rPr>
        <w:t xml:space="preserve">Чисто </w:t>
      </w:r>
      <w:r>
        <w:rPr>
          <w:b/>
          <w:bCs/>
          <w:lang w:val="ru-RU" w:eastAsia="ru-RU"/>
        </w:rPr>
        <w:t xml:space="preserve">грамматическая замена </w:t>
      </w:r>
      <w:r>
        <w:rPr>
          <w:lang w:val="ru-RU" w:eastAsia="ru-RU"/>
        </w:rPr>
        <w:t>применяется, когда единица иностранного языка пр</w:t>
      </w:r>
      <w:r>
        <w:rPr>
          <w:lang w:val="ru-RU" w:eastAsia="ru-RU"/>
        </w:rPr>
        <w:t>е</w:t>
      </w:r>
      <w:r>
        <w:rPr>
          <w:lang w:val="ru-RU" w:eastAsia="ru-RU"/>
        </w:rPr>
        <w:t xml:space="preserve">образуется в единицу языка </w:t>
      </w:r>
      <w:r>
        <w:rPr>
          <w:lang w:val="ru-RU" w:eastAsia="ru-RU"/>
        </w:rPr>
        <w:t>перевода с иным грамматическим значением, однако, имеющим тоже самое логическое. Например, замена глагола на существительное, множественного чи</w:t>
      </w:r>
      <w:r>
        <w:rPr>
          <w:lang w:val="ru-RU" w:eastAsia="ru-RU"/>
        </w:rPr>
        <w:t>с</w:t>
      </w:r>
      <w:r>
        <w:rPr>
          <w:lang w:val="ru-RU" w:eastAsia="ru-RU"/>
        </w:rPr>
        <w:t>ла на единственное и т.д.</w:t>
      </w:r>
    </w:p>
    <w:p w:rsidR="00E819E9" w:rsidRDefault="00E819E9">
      <w:pPr>
        <w:suppressAutoHyphens w:val="0"/>
        <w:spacing w:after="0" w:line="240" w:lineRule="auto"/>
        <w:ind w:firstLine="567"/>
        <w:jc w:val="center"/>
        <w:rPr>
          <w:rFonts w:ascii="Times New Roman" w:hAnsi="Times New Roman" w:cs="Times New Roman"/>
          <w:b/>
          <w:sz w:val="28"/>
          <w:szCs w:val="28"/>
          <w:lang w:val="ru-RU" w:eastAsia="ru-RU"/>
        </w:rPr>
      </w:pPr>
    </w:p>
    <w:p w:rsidR="00E819E9" w:rsidRDefault="00E819E9">
      <w:pPr>
        <w:spacing w:after="0" w:line="240" w:lineRule="auto"/>
        <w:jc w:val="both"/>
        <w:rPr>
          <w:rFonts w:ascii="Times New Roman" w:eastAsia="Calibri" w:hAnsi="Times New Roman" w:cs="Times New Roman"/>
          <w:b/>
          <w:sz w:val="28"/>
          <w:szCs w:val="28"/>
          <w:lang w:val="ru-RU" w:eastAsia="ru-RU"/>
        </w:rPr>
      </w:pPr>
    </w:p>
    <w:p w:rsidR="00E819E9" w:rsidRPr="00E81D42" w:rsidRDefault="00E81D42" w:rsidP="00E81D42">
      <w:pPr>
        <w:pStyle w:val="af9"/>
        <w:rPr>
          <w:b/>
          <w:lang w:val="ru-RU" w:eastAsia="ru-RU"/>
        </w:rPr>
      </w:pPr>
      <w:r w:rsidRPr="00E81D42">
        <w:rPr>
          <w:b/>
          <w:lang w:val="ru-RU" w:eastAsia="ru-RU"/>
        </w:rPr>
        <w:t xml:space="preserve">5. Диагностика уровня сформированности иноязычных навыков и умений  </w:t>
      </w:r>
      <w:r w:rsidRPr="00E81D42">
        <w:rPr>
          <w:rFonts w:eastAsia="Times New Roman"/>
          <w:b/>
          <w:lang w:val="ru-RU" w:eastAsia="ru-RU"/>
        </w:rPr>
        <w:t xml:space="preserve">организации  </w:t>
      </w:r>
      <w:r w:rsidRPr="00E81D42">
        <w:rPr>
          <w:rFonts w:eastAsia="Times New Roman"/>
          <w:b/>
          <w:lang w:val="ru-RU" w:eastAsia="ru-RU"/>
        </w:rPr>
        <w:t>профессионального текста в устной и письменной формах.</w:t>
      </w:r>
    </w:p>
    <w:p w:rsidR="00E819E9" w:rsidRPr="00E81D42" w:rsidRDefault="00E81D42" w:rsidP="00E81D42">
      <w:pPr>
        <w:pStyle w:val="af9"/>
        <w:rPr>
          <w:b/>
          <w:lang w:eastAsia="ru-RU"/>
        </w:rPr>
      </w:pPr>
      <w:r w:rsidRPr="00E81D42">
        <w:rPr>
          <w:b/>
          <w:lang w:eastAsia="ru-RU"/>
        </w:rPr>
        <w:t>1</w:t>
      </w:r>
      <w:r w:rsidRPr="00E81D42">
        <w:rPr>
          <w:rFonts w:eastAsia="Calibri"/>
          <w:b/>
          <w:lang w:eastAsia="ru-RU"/>
        </w:rPr>
        <w:t>. Read</w:t>
      </w:r>
      <w:r w:rsidRPr="00E81D42">
        <w:rPr>
          <w:b/>
          <w:lang w:eastAsia="ru-RU"/>
        </w:rPr>
        <w:t xml:space="preserve"> and translate</w:t>
      </w:r>
      <w:r w:rsidRPr="00E81D42">
        <w:rPr>
          <w:rFonts w:eastAsia="Calibri"/>
          <w:b/>
          <w:lang w:eastAsia="ru-RU"/>
        </w:rPr>
        <w:t xml:space="preserve"> the following text</w:t>
      </w:r>
      <w:r w:rsidRPr="00E81D42">
        <w:rPr>
          <w:b/>
          <w:lang w:eastAsia="ru-RU"/>
        </w:rPr>
        <w:t xml:space="preserve"> ( some paragraphs)</w:t>
      </w:r>
      <w:r w:rsidRPr="00E81D42">
        <w:rPr>
          <w:rFonts w:eastAsia="Calibri"/>
          <w:b/>
          <w:lang w:eastAsia="ru-RU"/>
        </w:rPr>
        <w:t>.</w:t>
      </w:r>
      <w:r w:rsidRPr="00E81D42">
        <w:rPr>
          <w:b/>
          <w:lang w:eastAsia="ru-RU"/>
        </w:rPr>
        <w:t xml:space="preserve"> Write down the terms.</w:t>
      </w:r>
    </w:p>
    <w:p w:rsidR="00E819E9" w:rsidRDefault="00E81D42" w:rsidP="00E81D42">
      <w:pPr>
        <w:pStyle w:val="3"/>
        <w:rPr>
          <w:lang w:eastAsia="ru-RU"/>
        </w:rPr>
      </w:pPr>
      <w:r>
        <w:rPr>
          <w:lang w:eastAsia="ru-RU"/>
        </w:rPr>
        <w:t>THE ENERGY VECTOR OF THE 21</w:t>
      </w:r>
      <w:r>
        <w:rPr>
          <w:vertAlign w:val="superscript"/>
          <w:lang w:eastAsia="ru-RU"/>
        </w:rPr>
        <w:t>st</w:t>
      </w:r>
      <w:r>
        <w:rPr>
          <w:lang w:eastAsia="ru-RU"/>
        </w:rPr>
        <w:t xml:space="preserve"> CENTURY</w:t>
      </w:r>
    </w:p>
    <w:p w:rsidR="00E819E9" w:rsidRPr="00E81D42" w:rsidRDefault="00E81D42" w:rsidP="00E81D42">
      <w:pPr>
        <w:pStyle w:val="af9"/>
        <w:rPr>
          <w:rFonts w:ascii="Arial" w:hAnsi="Arial"/>
          <w:b/>
          <w:i/>
          <w:lang w:eastAsia="ru-RU"/>
        </w:rPr>
      </w:pPr>
      <w:r w:rsidRPr="00E81D42">
        <w:rPr>
          <w:i/>
          <w:lang w:eastAsia="ru-RU"/>
        </w:rPr>
        <w:t xml:space="preserve">Now that world economy is being further globalized, humanity is faced with the </w:t>
      </w:r>
      <w:r w:rsidRPr="00E81D42">
        <w:rPr>
          <w:i/>
          <w:lang w:eastAsia="ru-RU"/>
        </w:rPr>
        <w:t>challenge of reli</w:t>
      </w:r>
      <w:r w:rsidRPr="00E81D42">
        <w:rPr>
          <w:i/>
          <w:lang w:eastAsia="ru-RU"/>
        </w:rPr>
        <w:t>a</w:t>
      </w:r>
      <w:r w:rsidRPr="00E81D42">
        <w:rPr>
          <w:i/>
          <w:lang w:eastAsia="ru-RU"/>
        </w:rPr>
        <w:t>bly meeting the constantly growing energy needs in order to maintain its sustainable development in the 21</w:t>
      </w:r>
      <w:r w:rsidRPr="00E81D42">
        <w:rPr>
          <w:i/>
          <w:vertAlign w:val="superscript"/>
          <w:lang w:eastAsia="ru-RU"/>
        </w:rPr>
        <w:t>st</w:t>
      </w:r>
      <w:r w:rsidRPr="00E81D42">
        <w:rPr>
          <w:i/>
          <w:lang w:eastAsia="ru-RU"/>
        </w:rPr>
        <w:t xml:space="preserve">  century. The fact that the world economy is utterly vulnerable owing to the highly u</w:t>
      </w:r>
      <w:r w:rsidRPr="00E81D42">
        <w:rPr>
          <w:i/>
          <w:lang w:eastAsia="ru-RU"/>
        </w:rPr>
        <w:t>n</w:t>
      </w:r>
      <w:r w:rsidRPr="00E81D42">
        <w:rPr>
          <w:i/>
          <w:lang w:eastAsia="ru-RU"/>
        </w:rPr>
        <w:t>even geographical distribution of oil and g</w:t>
      </w:r>
      <w:r w:rsidRPr="00E81D42">
        <w:rPr>
          <w:i/>
          <w:lang w:eastAsia="ru-RU"/>
        </w:rPr>
        <w:t>as reserves, as well as their production, processing and consumption, again and again poses before modern civilization the age-old apocalyptic question “To be or not to be?”</w:t>
      </w:r>
    </w:p>
    <w:p w:rsidR="00E819E9" w:rsidRDefault="00E81D42" w:rsidP="00E81D42">
      <w:pPr>
        <w:pStyle w:val="af9"/>
        <w:rPr>
          <w:rFonts w:ascii="Arial" w:hAnsi="Arial" w:cs="Calibri"/>
          <w:b/>
          <w:lang w:eastAsia="ru-RU"/>
        </w:rPr>
      </w:pPr>
      <w:r>
        <w:rPr>
          <w:lang w:eastAsia="ru-RU"/>
        </w:rPr>
        <w:t>Scientists often say that modern civilization is living under the sing of the triu</w:t>
      </w:r>
      <w:r>
        <w:rPr>
          <w:lang w:eastAsia="ru-RU"/>
        </w:rPr>
        <w:t>ne E: Economy, Energy and Ecology. Energy consumption is steadily rising due to the numerical growth of the world’s population and the development of its economy. Whereas in the early 20</w:t>
      </w:r>
      <w:r w:rsidRPr="00E81D42">
        <w:rPr>
          <w:vertAlign w:val="superscript"/>
          <w:lang w:eastAsia="ru-RU"/>
        </w:rPr>
        <w:t>th</w:t>
      </w:r>
      <w:r>
        <w:rPr>
          <w:lang w:eastAsia="ru-RU"/>
        </w:rPr>
        <w:t xml:space="preserve">   century the equivalent fuel index stood at 0.8 ton per capita per</w:t>
      </w:r>
      <w:r>
        <w:rPr>
          <w:lang w:eastAsia="ru-RU"/>
        </w:rPr>
        <w:t xml:space="preserve"> year, in the beginning of the 21</w:t>
      </w:r>
      <w:r w:rsidRPr="00E81D42">
        <w:rPr>
          <w:vertAlign w:val="superscript"/>
          <w:lang w:eastAsia="ru-RU"/>
        </w:rPr>
        <w:t>st</w:t>
      </w:r>
      <w:r>
        <w:rPr>
          <w:lang w:eastAsia="ru-RU"/>
        </w:rPr>
        <w:t xml:space="preserve">  century it reached 2.3 tons. Today, energy availability and efficiency determine the development vector of the world community. According to different estimates, by 2010-2015, the world consumption of prime energy resou</w:t>
      </w:r>
      <w:r>
        <w:rPr>
          <w:lang w:eastAsia="ru-RU"/>
        </w:rPr>
        <w:t>rces – oil and gas – may register a rise of 60-70%.</w:t>
      </w:r>
    </w:p>
    <w:p w:rsidR="00E819E9" w:rsidRDefault="00E81D42" w:rsidP="00E81D42">
      <w:pPr>
        <w:pStyle w:val="aff9"/>
        <w:rPr>
          <w:lang w:eastAsia="ru-RU"/>
        </w:rPr>
      </w:pPr>
      <w:r>
        <w:rPr>
          <w:lang w:eastAsia="ru-RU"/>
        </w:rPr>
        <w:t>It is a popular viewpoint today that the reserves of the traditional types of natural fuel are limited and exhaustible. According to Prof. Colin Campbell, the original reserves of oil on earth t</w:t>
      </w:r>
      <w:r>
        <w:rPr>
          <w:lang w:eastAsia="ru-RU"/>
        </w:rPr>
        <w:t>o</w:t>
      </w:r>
      <w:r>
        <w:rPr>
          <w:lang w:eastAsia="ru-RU"/>
        </w:rPr>
        <w:t>tal 1,800</w:t>
      </w:r>
      <w:r>
        <w:rPr>
          <w:lang w:eastAsia="ru-RU"/>
        </w:rPr>
        <w:t xml:space="preserve"> gigabarrels, </w:t>
      </w:r>
      <w:r>
        <w:rPr>
          <w:lang w:eastAsia="ru-RU"/>
        </w:rPr>
        <w:lastRenderedPageBreak/>
        <w:t>of which humanity has already recovered 50%. The annual production of oil today totals 22 gigabarrels, while newly explored oil reserves merely come to six gigabarrels. And so humanity is inexorably and irrevocably using up its hydrocarbon po</w:t>
      </w:r>
      <w:r>
        <w:rPr>
          <w:lang w:eastAsia="ru-RU"/>
        </w:rPr>
        <w:t>tential.</w:t>
      </w:r>
    </w:p>
    <w:p w:rsidR="00E819E9" w:rsidRDefault="00E81D42" w:rsidP="00E81D42">
      <w:pPr>
        <w:pStyle w:val="aff9"/>
        <w:rPr>
          <w:lang w:eastAsia="ru-RU"/>
        </w:rPr>
      </w:pPr>
      <w:r>
        <w:rPr>
          <w:lang w:eastAsia="ru-RU"/>
        </w:rPr>
        <w:t>Having analyzed the prevalent trends in energy consumption, many noted experts have come to the conclusion that the world reserves of oil are likely to be exhausted by 2025-2030, and those of natural gas by 2030-2035.</w:t>
      </w:r>
    </w:p>
    <w:p w:rsidR="00E819E9" w:rsidRDefault="00E81D42" w:rsidP="00E81D42">
      <w:pPr>
        <w:pStyle w:val="aff9"/>
        <w:rPr>
          <w:lang w:eastAsia="ru-RU"/>
        </w:rPr>
      </w:pPr>
      <w:r>
        <w:rPr>
          <w:lang w:eastAsia="ru-RU"/>
        </w:rPr>
        <w:t>And so the subject of an immi</w:t>
      </w:r>
      <w:r>
        <w:rPr>
          <w:lang w:eastAsia="ru-RU"/>
        </w:rPr>
        <w:t>nent depletion of the oil and natural gas reserves and an a</w:t>
      </w:r>
      <w:r>
        <w:rPr>
          <w:lang w:eastAsia="ru-RU"/>
        </w:rPr>
        <w:t>p</w:t>
      </w:r>
      <w:r>
        <w:rPr>
          <w:lang w:eastAsia="ru-RU"/>
        </w:rPr>
        <w:t>proaching energy hunger, which will mark the end of our civilization, is ever present in the world mass media.</w:t>
      </w:r>
    </w:p>
    <w:p w:rsidR="00E819E9" w:rsidRDefault="00E81D42" w:rsidP="00E81D42">
      <w:pPr>
        <w:pStyle w:val="aff9"/>
        <w:rPr>
          <w:lang w:eastAsia="ru-RU"/>
        </w:rPr>
      </w:pPr>
      <w:r>
        <w:rPr>
          <w:lang w:eastAsia="ru-RU"/>
        </w:rPr>
        <w:t>Many politicians share this view, and therefore a vigorous search for new, alternativ</w:t>
      </w:r>
      <w:r>
        <w:rPr>
          <w:lang w:eastAsia="ru-RU"/>
        </w:rPr>
        <w:t>e sources of energy is going on in the United States and several other industrial countries of the world. Hydrogen seems to be a most promising energy source. U.S. President George W. Bush was one of the first to speak publicly in favor of hydrogen fuel, a</w:t>
      </w:r>
      <w:r>
        <w:rPr>
          <w:lang w:eastAsia="ru-RU"/>
        </w:rPr>
        <w:t>dvancing two future-oriented programs called Freedom Car and Freedom Fuel. Their purpose may be summed up as follows: a hydrogen-fuelled automobile can make the United States independent of oil imports. The U.S. President is echoed by Romano Prodi, Preside</w:t>
      </w:r>
      <w:r>
        <w:rPr>
          <w:lang w:eastAsia="ru-RU"/>
        </w:rPr>
        <w:t>nt of the European Commission, who has said that hydrogen technology and fuel cell are Europe’s strategic choice, and that within 20 to 30 years they will fu</w:t>
      </w:r>
      <w:r>
        <w:rPr>
          <w:lang w:eastAsia="ru-RU"/>
        </w:rPr>
        <w:t>n</w:t>
      </w:r>
      <w:r>
        <w:rPr>
          <w:lang w:eastAsia="ru-RU"/>
        </w:rPr>
        <w:t>damentally change the character of economic development.</w:t>
      </w:r>
    </w:p>
    <w:p w:rsidR="00E819E9" w:rsidRDefault="00E81D42" w:rsidP="00E81D42">
      <w:pPr>
        <w:pStyle w:val="aff9"/>
        <w:rPr>
          <w:lang w:eastAsia="ru-RU"/>
        </w:rPr>
      </w:pPr>
      <w:r>
        <w:rPr>
          <w:lang w:eastAsia="ru-RU"/>
        </w:rPr>
        <w:t xml:space="preserve">It appears that in their long-term plans </w:t>
      </w:r>
      <w:r>
        <w:rPr>
          <w:lang w:eastAsia="ru-RU"/>
        </w:rPr>
        <w:t>the leaders of the world’s most advanced countries have already discounted the use of oil and gas in view of their reserves’ upcoming depletion. Is that an appropriate thing to do? And will any large-scale alternative energy programs, whose impleme</w:t>
      </w:r>
      <w:r>
        <w:rPr>
          <w:lang w:eastAsia="ru-RU"/>
        </w:rPr>
        <w:t>n</w:t>
      </w:r>
      <w:r>
        <w:rPr>
          <w:lang w:eastAsia="ru-RU"/>
        </w:rPr>
        <w:t xml:space="preserve">tation </w:t>
      </w:r>
      <w:r>
        <w:rPr>
          <w:lang w:eastAsia="ru-RU"/>
        </w:rPr>
        <w:t>will require great efforts and enormous outlays, produce the desired result?</w:t>
      </w:r>
    </w:p>
    <w:p w:rsidR="00E819E9" w:rsidRDefault="00E81D42" w:rsidP="00E81D42">
      <w:pPr>
        <w:pStyle w:val="aff9"/>
        <w:rPr>
          <w:lang w:eastAsia="ru-RU"/>
        </w:rPr>
      </w:pPr>
      <w:r>
        <w:rPr>
          <w:lang w:eastAsia="ru-RU"/>
        </w:rPr>
        <w:t xml:space="preserve">On August 27, 1899, Prof. Dmitry Mendeleyev, the father of periodic law, sent a letter from St. Petersburg to London. Addressed to Ludwig Mond, President of the Chemical Society, </w:t>
      </w:r>
      <w:r>
        <w:rPr>
          <w:lang w:eastAsia="ru-RU"/>
        </w:rPr>
        <w:t>the letter was significantly headed: “Regarding renewed rumors about a would-be Baku oil depletion. “The aim of the letter was to inform the competent British industrial circles” of the real state of affairs regarding the future of Caucasian oil”. In his l</w:t>
      </w:r>
      <w:r>
        <w:rPr>
          <w:lang w:eastAsia="ru-RU"/>
        </w:rPr>
        <w:t>etter the great Russian scientist explained convincin</w:t>
      </w:r>
      <w:r>
        <w:rPr>
          <w:lang w:eastAsia="ru-RU"/>
        </w:rPr>
        <w:t>g</w:t>
      </w:r>
      <w:r>
        <w:rPr>
          <w:lang w:eastAsia="ru-RU"/>
        </w:rPr>
        <w:t>ly that the rumors of an approaching depletion of the oil reserves in the Caucasus were “partly the result of a complete ignorance as to the signs of depletion, and partly an intrigue of spreading hea</w:t>
      </w:r>
      <w:r>
        <w:rPr>
          <w:lang w:eastAsia="ru-RU"/>
        </w:rPr>
        <w:t>r</w:t>
      </w:r>
      <w:r>
        <w:rPr>
          <w:lang w:eastAsia="ru-RU"/>
        </w:rPr>
        <w:t>s</w:t>
      </w:r>
      <w:r>
        <w:rPr>
          <w:lang w:eastAsia="ru-RU"/>
        </w:rPr>
        <w:t>ay for self-seeking purposes”. Dmitry Mendeleyev explained further that the majority of oil ind</w:t>
      </w:r>
      <w:r>
        <w:rPr>
          <w:lang w:eastAsia="ru-RU"/>
        </w:rPr>
        <w:t>u</w:t>
      </w:r>
      <w:r>
        <w:rPr>
          <w:lang w:eastAsia="ru-RU"/>
        </w:rPr>
        <w:t>strialists wanted to convince the public that oil would soon be used up – in order to keep the oil prices at the highest level possible.</w:t>
      </w:r>
    </w:p>
    <w:p w:rsidR="00E819E9" w:rsidRDefault="00E81D42" w:rsidP="00E81D42">
      <w:pPr>
        <w:pStyle w:val="aff9"/>
        <w:rPr>
          <w:lang w:eastAsia="ru-RU"/>
        </w:rPr>
      </w:pPr>
      <w:r>
        <w:rPr>
          <w:lang w:eastAsia="ru-RU"/>
        </w:rPr>
        <w:t xml:space="preserve">Those conclusions made </w:t>
      </w:r>
      <w:r>
        <w:rPr>
          <w:lang w:eastAsia="ru-RU"/>
        </w:rPr>
        <w:t>by the great Russian scientist more than a century ago are relevant to this day.</w:t>
      </w:r>
    </w:p>
    <w:p w:rsidR="00E819E9" w:rsidRDefault="00E81D42" w:rsidP="00E81D42">
      <w:pPr>
        <w:pStyle w:val="aff9"/>
        <w:rPr>
          <w:lang w:eastAsia="ru-RU"/>
        </w:rPr>
      </w:pPr>
      <w:r>
        <w:rPr>
          <w:lang w:eastAsia="ru-RU"/>
        </w:rPr>
        <w:t>Few people ask themselves: on what estimates of hydrocarbon reserves do modern analysts base their alarming forecasts? A closer look at their findings reveals that, as a rule,</w:t>
      </w:r>
      <w:r>
        <w:rPr>
          <w:lang w:eastAsia="ru-RU"/>
        </w:rPr>
        <w:t xml:space="preserve"> they operate with statistics on the “explored reserves” of oil and natural gas, forgetting all about potential and hypothetical reserves.</w:t>
      </w:r>
    </w:p>
    <w:p w:rsidR="00E819E9" w:rsidRDefault="00E81D42" w:rsidP="00E81D42">
      <w:pPr>
        <w:pStyle w:val="aff9"/>
        <w:rPr>
          <w:lang w:eastAsia="ru-RU"/>
        </w:rPr>
      </w:pPr>
      <w:r>
        <w:rPr>
          <w:lang w:eastAsia="ru-RU"/>
        </w:rPr>
        <w:t>According to experts at the Russian Academy of Sciences’ Institute of Oil and Gas Pro</w:t>
      </w:r>
      <w:r>
        <w:rPr>
          <w:lang w:eastAsia="ru-RU"/>
        </w:rPr>
        <w:t>b</w:t>
      </w:r>
      <w:r>
        <w:rPr>
          <w:lang w:eastAsia="ru-RU"/>
        </w:rPr>
        <w:t>lems, at present there are abou</w:t>
      </w:r>
      <w:r>
        <w:rPr>
          <w:lang w:eastAsia="ru-RU"/>
        </w:rPr>
        <w:t>t 600 basins, or provinces – to use the geologists’ term – which may theoretically be rich in hydrocarbons. The oil and gas content has been established in only 160 of them. It should be noted that the extent of exploration in these basins, which is determ</w:t>
      </w:r>
      <w:r>
        <w:rPr>
          <w:lang w:eastAsia="ru-RU"/>
        </w:rPr>
        <w:t>ined by the number of prospecting and exploratory holes sunk in a given area, is extremely low. The world a</w:t>
      </w:r>
      <w:r>
        <w:rPr>
          <w:lang w:eastAsia="ru-RU"/>
        </w:rPr>
        <w:t>v</w:t>
      </w:r>
      <w:r>
        <w:rPr>
          <w:lang w:eastAsia="ru-RU"/>
        </w:rPr>
        <w:t xml:space="preserve">erage is one well per </w:t>
      </w:r>
      <w:r>
        <w:rPr>
          <w:b/>
          <w:lang w:eastAsia="ru-RU"/>
        </w:rPr>
        <w:t>22-25 km2</w:t>
      </w:r>
      <w:r>
        <w:rPr>
          <w:lang w:eastAsia="ru-RU"/>
        </w:rPr>
        <w:t xml:space="preserve">, which is not high at all. The highest extent of exploration – one well per </w:t>
      </w:r>
      <w:r>
        <w:rPr>
          <w:b/>
          <w:lang w:eastAsia="ru-RU"/>
        </w:rPr>
        <w:t>10-11km2</w:t>
      </w:r>
      <w:r>
        <w:rPr>
          <w:lang w:eastAsia="ru-RU"/>
        </w:rPr>
        <w:t xml:space="preserve"> – has been achieved in the Unit</w:t>
      </w:r>
      <w:r>
        <w:rPr>
          <w:lang w:eastAsia="ru-RU"/>
        </w:rPr>
        <w:t xml:space="preserve">ed States. In Russia, this index is one hole per </w:t>
      </w:r>
      <w:r>
        <w:rPr>
          <w:b/>
          <w:lang w:eastAsia="ru-RU"/>
        </w:rPr>
        <w:t>50-57 km2</w:t>
      </w:r>
      <w:r>
        <w:rPr>
          <w:lang w:eastAsia="ru-RU"/>
        </w:rPr>
        <w:t>.</w:t>
      </w:r>
    </w:p>
    <w:p w:rsidR="00E819E9" w:rsidRDefault="00E81D42" w:rsidP="00E81D42">
      <w:pPr>
        <w:pStyle w:val="2f"/>
        <w:rPr>
          <w:lang w:eastAsia="ru-RU"/>
        </w:rPr>
      </w:pPr>
      <w:r>
        <w:rPr>
          <w:lang w:eastAsia="ru-RU"/>
        </w:rPr>
        <w:lastRenderedPageBreak/>
        <w:t xml:space="preserve">As for the remaining 440 unexplored basins, geological prospecting for oil and gas there is only beginning or is planned for the near future. The fact that exploratory and prospecting drilling is </w:t>
      </w:r>
      <w:r>
        <w:rPr>
          <w:lang w:eastAsia="ru-RU"/>
        </w:rPr>
        <w:t>being done increasingly in the offshore shelf and the deep-water bed of the World Ocean offers the hope that sizable reserves of “black gold” and “blue fuel” would be discovered in the future.</w:t>
      </w:r>
    </w:p>
    <w:p w:rsidR="00E819E9" w:rsidRDefault="00E81D42" w:rsidP="00E81D42">
      <w:pPr>
        <w:pStyle w:val="aff9"/>
        <w:rPr>
          <w:lang w:eastAsia="ru-RU"/>
        </w:rPr>
      </w:pPr>
      <w:r>
        <w:rPr>
          <w:lang w:eastAsia="ru-RU"/>
        </w:rPr>
        <w:t>Moreover, humanity has just begun tackling the task of developi</w:t>
      </w:r>
      <w:r>
        <w:rPr>
          <w:lang w:eastAsia="ru-RU"/>
        </w:rPr>
        <w:t>ng the so-called nontrad</w:t>
      </w:r>
      <w:r>
        <w:rPr>
          <w:lang w:eastAsia="ru-RU"/>
        </w:rPr>
        <w:t>i</w:t>
      </w:r>
      <w:r>
        <w:rPr>
          <w:lang w:eastAsia="ru-RU"/>
        </w:rPr>
        <w:t xml:space="preserve">tional reserves of hydrocarbons. In this respect, very important for the world community is further studying the enormous resource potential of methane hydrates and their use for obtaining natural gas. They could become a reliable </w:t>
      </w:r>
      <w:r>
        <w:rPr>
          <w:lang w:eastAsia="ru-RU"/>
        </w:rPr>
        <w:t>and lasting source of natural gas for those countries which have an acute shortage of energy resources. Also quite promising is bituminous sand which, according to various geological estimates, contains from 65 to 71% of the world’s proved reserves of oil.</w:t>
      </w:r>
    </w:p>
    <w:p w:rsidR="00E819E9" w:rsidRDefault="00E81D42" w:rsidP="00E81D42">
      <w:pPr>
        <w:pStyle w:val="aff9"/>
        <w:rPr>
          <w:lang w:eastAsia="ru-RU"/>
        </w:rPr>
      </w:pPr>
      <w:r>
        <w:rPr>
          <w:lang w:eastAsia="ru-RU"/>
        </w:rPr>
        <w:t>Likewise, it should be noted that an underestimation of the importance of innovations in the oil industry has led some experts – just as it did in the past – to draw erroneous conclusions regar</w:t>
      </w:r>
      <w:r>
        <w:rPr>
          <w:lang w:eastAsia="ru-RU"/>
        </w:rPr>
        <w:t>d</w:t>
      </w:r>
      <w:r>
        <w:rPr>
          <w:lang w:eastAsia="ru-RU"/>
        </w:rPr>
        <w:t>ing an imminent depletion of the hydrocarbon resources. Quite</w:t>
      </w:r>
      <w:r>
        <w:rPr>
          <w:lang w:eastAsia="ru-RU"/>
        </w:rPr>
        <w:t xml:space="preserve"> naturally, each stage in the deve</w:t>
      </w:r>
      <w:r>
        <w:rPr>
          <w:lang w:eastAsia="ru-RU"/>
        </w:rPr>
        <w:t>l</w:t>
      </w:r>
      <w:r>
        <w:rPr>
          <w:lang w:eastAsia="ru-RU"/>
        </w:rPr>
        <w:t>opment of the oil industry was marked by certain problems caused by the exhausted effectiveness of some technological processes and available equipment. However, each time, with the help of tec</w:t>
      </w:r>
      <w:r>
        <w:rPr>
          <w:lang w:eastAsia="ru-RU"/>
        </w:rPr>
        <w:t>h</w:t>
      </w:r>
      <w:r>
        <w:rPr>
          <w:lang w:eastAsia="ru-RU"/>
        </w:rPr>
        <w:t>nical innovations, the oilm</w:t>
      </w:r>
      <w:r>
        <w:rPr>
          <w:lang w:eastAsia="ru-RU"/>
        </w:rPr>
        <w:t>en managed to find fresh solutions to the problems. For instance, whereas in the 1960s and 1970s oil in Russia was produced from a depth of 1.5-2 km, today, this is done mainly from a depth of 3-4 km, and the figure will be 5-6 km in the near future. There</w:t>
      </w:r>
      <w:r>
        <w:rPr>
          <w:lang w:eastAsia="ru-RU"/>
        </w:rPr>
        <w:t>by, the co</w:t>
      </w:r>
      <w:r>
        <w:rPr>
          <w:lang w:eastAsia="ru-RU"/>
        </w:rPr>
        <w:t>m</w:t>
      </w:r>
      <w:r>
        <w:rPr>
          <w:lang w:eastAsia="ru-RU"/>
        </w:rPr>
        <w:t>mercial efficiency of the deeper-lying beds will be proved beyond all doubts.</w:t>
      </w:r>
    </w:p>
    <w:p w:rsidR="00E819E9" w:rsidRDefault="00E81D42" w:rsidP="00E81D42">
      <w:pPr>
        <w:pStyle w:val="aff9"/>
        <w:rPr>
          <w:lang w:eastAsia="ru-RU"/>
        </w:rPr>
      </w:pPr>
      <w:r>
        <w:rPr>
          <w:lang w:eastAsia="ru-RU"/>
        </w:rPr>
        <w:t>One more essential fact deserves mention. For over 150 years, scientists and oil and gas i</w:t>
      </w:r>
      <w:r>
        <w:rPr>
          <w:lang w:eastAsia="ru-RU"/>
        </w:rPr>
        <w:t>n</w:t>
      </w:r>
      <w:r>
        <w:rPr>
          <w:lang w:eastAsia="ru-RU"/>
        </w:rPr>
        <w:t xml:space="preserve">dustry specialists have been arguing among themselves about the true origin </w:t>
      </w:r>
      <w:r>
        <w:rPr>
          <w:lang w:eastAsia="ru-RU"/>
        </w:rPr>
        <w:t>of oil and other hydr</w:t>
      </w:r>
      <w:r>
        <w:rPr>
          <w:lang w:eastAsia="ru-RU"/>
        </w:rPr>
        <w:t>o</w:t>
      </w:r>
      <w:r>
        <w:rPr>
          <w:lang w:eastAsia="ru-RU"/>
        </w:rPr>
        <w:t>carbon. It seems, there are two theories concerning that – organic and nonorganic. The followers of the organic theory believe that oil formed in the distant past as a result of the decay of organic ma</w:t>
      </w:r>
      <w:r>
        <w:rPr>
          <w:lang w:eastAsia="ru-RU"/>
        </w:rPr>
        <w:t>t</w:t>
      </w:r>
      <w:r>
        <w:rPr>
          <w:lang w:eastAsia="ru-RU"/>
        </w:rPr>
        <w:t>ter which accumulated in sedimen</w:t>
      </w:r>
      <w:r>
        <w:rPr>
          <w:lang w:eastAsia="ru-RU"/>
        </w:rPr>
        <w:t>tary rock to concentrate in porous geological structures which were bounded on top by dense layers impervious to oil. And so the genesis of oil required a very long time measured in thousand upon thousands of years, as well as special geological conditions</w:t>
      </w:r>
      <w:r>
        <w:rPr>
          <w:lang w:eastAsia="ru-RU"/>
        </w:rPr>
        <w:t xml:space="preserve"> enabling oil to seep through sedimentary rock (limestone, sandstone, etc.) and to collect under i</w:t>
      </w:r>
      <w:r>
        <w:rPr>
          <w:lang w:eastAsia="ru-RU"/>
        </w:rPr>
        <w:t>m</w:t>
      </w:r>
      <w:r>
        <w:rPr>
          <w:lang w:eastAsia="ru-RU"/>
        </w:rPr>
        <w:t>permeable layers in so-called traps.</w:t>
      </w:r>
    </w:p>
    <w:p w:rsidR="00E819E9" w:rsidRDefault="00E81D42" w:rsidP="00E81D42">
      <w:pPr>
        <w:pStyle w:val="aff9"/>
        <w:rPr>
          <w:lang w:eastAsia="ru-RU"/>
        </w:rPr>
      </w:pPr>
      <w:r>
        <w:rPr>
          <w:lang w:eastAsia="ru-RU"/>
        </w:rPr>
        <w:t xml:space="preserve">According to the nonorganic theory (also called the hypothesis of a deep subsurface genesis of hydrocarbons), oil forms </w:t>
      </w:r>
      <w:r>
        <w:rPr>
          <w:lang w:eastAsia="ru-RU"/>
        </w:rPr>
        <w:t>as a result of synthesis taking place at tremendous temperatures, and pressure present in the deep layers of the Earth’s crust and mantle. Being constantly generated there, deep in the Earth’s crust, oil seeps through upwards, constantly replenishing the e</w:t>
      </w:r>
      <w:r>
        <w:rPr>
          <w:lang w:eastAsia="ru-RU"/>
        </w:rPr>
        <w:t>xisting fields. Incidentally, the fact that at many well-known oil fields, where all of the oil reserves pr</w:t>
      </w:r>
      <w:r>
        <w:rPr>
          <w:lang w:eastAsia="ru-RU"/>
        </w:rPr>
        <w:t>e</w:t>
      </w:r>
      <w:r>
        <w:rPr>
          <w:lang w:eastAsia="ru-RU"/>
        </w:rPr>
        <w:t>viously estimated as maximum must have been used up, production is still continuing seems to su</w:t>
      </w:r>
      <w:r>
        <w:rPr>
          <w:lang w:eastAsia="ru-RU"/>
        </w:rPr>
        <w:t>p</w:t>
      </w:r>
      <w:r>
        <w:rPr>
          <w:lang w:eastAsia="ru-RU"/>
        </w:rPr>
        <w:t>port the theory of the nonorganic origin of oil. Tru</w:t>
      </w:r>
      <w:r>
        <w:rPr>
          <w:lang w:eastAsia="ru-RU"/>
        </w:rPr>
        <w:t>e, some geologists attribute this fact to certain errors in the original estimates of oil reserves. However, there are some other facts which indicate replenishment of the original reserves of oil through its upward migration from the deep layers of the Ea</w:t>
      </w:r>
      <w:r>
        <w:rPr>
          <w:lang w:eastAsia="ru-RU"/>
        </w:rPr>
        <w:t>rth’s crust. In this case, considering that the Earth’s reserves of hydrogen and carbon required for the synthesis of oil are practically unlimited, all forecasts concerning an imminent depletion of the oil and gas resources become untenable.</w:t>
      </w:r>
    </w:p>
    <w:p w:rsidR="00E819E9" w:rsidRDefault="00E81D42" w:rsidP="00E81D42">
      <w:pPr>
        <w:pStyle w:val="af9"/>
        <w:rPr>
          <w:lang w:eastAsia="ru-RU"/>
        </w:rPr>
      </w:pPr>
      <w:r>
        <w:rPr>
          <w:lang w:eastAsia="ru-RU"/>
        </w:rPr>
        <w:t>On the whole,</w:t>
      </w:r>
      <w:r>
        <w:rPr>
          <w:lang w:eastAsia="ru-RU"/>
        </w:rPr>
        <w:t xml:space="preserve"> a historical approach to considering the problem of hydrocarbon reserves exhaustion reveals the fact that the relevant discussions which now and then arise in the mass media are not all due to the natural reserves of oil and gas being limited. To a large </w:t>
      </w:r>
      <w:r>
        <w:rPr>
          <w:lang w:eastAsia="ru-RU"/>
        </w:rPr>
        <w:t>extent they are due to certain changes in the structure of the fuel and energy balance as well as the growing market role played by hydrocarbons in the course of world economic development</w:t>
      </w:r>
    </w:p>
    <w:p w:rsidR="00E819E9" w:rsidRDefault="00E81D42" w:rsidP="00E81D42">
      <w:pPr>
        <w:pStyle w:val="4"/>
        <w:rPr>
          <w:lang w:val="ru-RU" w:eastAsia="ru-RU"/>
        </w:rPr>
      </w:pPr>
      <w:r>
        <w:rPr>
          <w:lang w:val="ru-RU" w:eastAsia="ru-RU"/>
        </w:rPr>
        <w:lastRenderedPageBreak/>
        <w:t>НЕМЕЦКИЙ ЯЗ</w:t>
      </w:r>
      <w:r>
        <w:rPr>
          <w:lang w:val="ru-RU" w:eastAsia="ru-RU"/>
        </w:rPr>
        <w:t>ЫК</w:t>
      </w:r>
    </w:p>
    <w:p w:rsidR="00E819E9" w:rsidRDefault="00E81D42" w:rsidP="00E81D42">
      <w:pPr>
        <w:pStyle w:val="aff9"/>
        <w:rPr>
          <w:lang w:val="ru-RU" w:eastAsia="ru-RU"/>
        </w:rPr>
      </w:pPr>
      <w:r>
        <w:rPr>
          <w:b/>
          <w:i/>
          <w:lang w:val="ru-RU" w:eastAsia="ru-RU"/>
        </w:rPr>
        <w:t>Техническийперевод</w:t>
      </w:r>
      <w:r>
        <w:rPr>
          <w:lang w:val="ru-RU" w:eastAsia="ru-RU"/>
        </w:rPr>
        <w:t xml:space="preserve"> – этоперевод, используемыйдляобменаспециальнойнаучно-техническойинформациеймеждулюдьми, говорящиминаразныхязыках.</w:t>
      </w:r>
    </w:p>
    <w:p w:rsidR="00E819E9" w:rsidRDefault="00E81D42" w:rsidP="00E81D42">
      <w:pPr>
        <w:pStyle w:val="ae"/>
      </w:pPr>
      <w:r>
        <w:t>К</w:t>
      </w:r>
      <w:r>
        <w:rPr>
          <w:b/>
        </w:rPr>
        <w:t>научно-технической литературе</w:t>
      </w:r>
      <w:r>
        <w:t xml:space="preserve"> относятся следующие виды текстов:</w:t>
      </w:r>
    </w:p>
    <w:p w:rsidR="00E819E9" w:rsidRDefault="00E81D42" w:rsidP="00E81D42">
      <w:pPr>
        <w:pStyle w:val="aff9"/>
        <w:rPr>
          <w:lang w:val="ru-RU" w:eastAsia="ru-RU"/>
        </w:rPr>
      </w:pPr>
      <w:r>
        <w:rPr>
          <w:lang w:val="ru-RU" w:eastAsia="ru-RU"/>
        </w:rPr>
        <w:t xml:space="preserve">1) собственно научно-техническая литература, т.е. </w:t>
      </w:r>
      <w:r>
        <w:rPr>
          <w:lang w:val="ru-RU" w:eastAsia="ru-RU"/>
        </w:rPr>
        <w:t>монографии, сборники и статьи по различным проблемам технических наук;</w:t>
      </w:r>
    </w:p>
    <w:p w:rsidR="00E819E9" w:rsidRDefault="00E81D42" w:rsidP="00E81D42">
      <w:pPr>
        <w:pStyle w:val="aff9"/>
        <w:rPr>
          <w:lang w:val="ru-RU" w:eastAsia="ru-RU"/>
        </w:rPr>
      </w:pPr>
      <w:r>
        <w:rPr>
          <w:lang w:val="ru-RU" w:eastAsia="ru-RU"/>
        </w:rPr>
        <w:t>2) учебная литература по техническим наукам (учебники, руководства, справочники);</w:t>
      </w:r>
    </w:p>
    <w:p w:rsidR="00E819E9" w:rsidRDefault="00E81D42" w:rsidP="00E81D42">
      <w:pPr>
        <w:pStyle w:val="aff9"/>
        <w:rPr>
          <w:lang w:val="ru-RU" w:eastAsia="ru-RU"/>
        </w:rPr>
      </w:pPr>
      <w:r>
        <w:rPr>
          <w:lang w:val="ru-RU" w:eastAsia="ru-RU"/>
        </w:rPr>
        <w:t>3) техническая и товаросопроводительная документация (паспорта, технические опис</w:t>
      </w:r>
      <w:r>
        <w:rPr>
          <w:lang w:val="ru-RU" w:eastAsia="ru-RU"/>
        </w:rPr>
        <w:t>а</w:t>
      </w:r>
      <w:r>
        <w:rPr>
          <w:lang w:val="ru-RU" w:eastAsia="ru-RU"/>
        </w:rPr>
        <w:t>ния, инструкции по экс</w:t>
      </w:r>
      <w:r>
        <w:rPr>
          <w:lang w:val="ru-RU" w:eastAsia="ru-RU"/>
        </w:rPr>
        <w:t>плуатации и ремонту, основные технические данные и др.; накла</w:t>
      </w:r>
      <w:r>
        <w:rPr>
          <w:lang w:val="ru-RU" w:eastAsia="ru-RU"/>
        </w:rPr>
        <w:t>д</w:t>
      </w:r>
      <w:r>
        <w:rPr>
          <w:lang w:val="ru-RU" w:eastAsia="ru-RU"/>
        </w:rPr>
        <w:t>ные, упаковочные талоны, комплектовка и др.);</w:t>
      </w:r>
    </w:p>
    <w:p w:rsidR="00E819E9" w:rsidRDefault="00E81D42" w:rsidP="00E81D42">
      <w:pPr>
        <w:pStyle w:val="afa"/>
        <w:rPr>
          <w:lang w:val="ru-RU" w:eastAsia="ru-RU"/>
        </w:rPr>
      </w:pPr>
      <w:r>
        <w:rPr>
          <w:lang w:val="ru-RU" w:eastAsia="ru-RU"/>
        </w:rPr>
        <w:t>4) техническая реклама: рекламные объявления, фирменные каталоги, проспекты;</w:t>
      </w:r>
    </w:p>
    <w:p w:rsidR="00E819E9" w:rsidRDefault="00E81D42" w:rsidP="00E81D42">
      <w:pPr>
        <w:pStyle w:val="afa"/>
        <w:rPr>
          <w:lang w:val="ru-RU" w:eastAsia="ru-RU"/>
        </w:rPr>
      </w:pPr>
      <w:r>
        <w:rPr>
          <w:lang w:val="ru-RU" w:eastAsia="ru-RU"/>
        </w:rPr>
        <w:t>5) проектная документация: проекты, расчеты, чертежи;</w:t>
      </w:r>
    </w:p>
    <w:p w:rsidR="00E819E9" w:rsidRDefault="00E81D42" w:rsidP="00E81D42">
      <w:pPr>
        <w:pStyle w:val="afa"/>
        <w:rPr>
          <w:lang w:val="ru-RU" w:eastAsia="ru-RU"/>
        </w:rPr>
      </w:pPr>
      <w:r>
        <w:rPr>
          <w:lang w:val="ru-RU" w:eastAsia="ru-RU"/>
        </w:rPr>
        <w:t>6) патенты.</w:t>
      </w:r>
    </w:p>
    <w:p w:rsidR="00E819E9" w:rsidRDefault="00E81D42" w:rsidP="00E81D42">
      <w:pPr>
        <w:pStyle w:val="aff9"/>
        <w:rPr>
          <w:lang w:val="ru-RU" w:eastAsia="ru-RU"/>
        </w:rPr>
      </w:pPr>
      <w:r>
        <w:rPr>
          <w:lang w:val="ru-RU" w:eastAsia="ru-RU"/>
        </w:rPr>
        <w:t>Все ж</w:t>
      </w:r>
      <w:r>
        <w:rPr>
          <w:lang w:val="ru-RU" w:eastAsia="ru-RU"/>
        </w:rPr>
        <w:t>анры научно-технической литературы имеют свои языковые особенности. Однако по своему содержанию научно-техническая литература</w:t>
      </w:r>
    </w:p>
    <w:p w:rsidR="00E819E9" w:rsidRDefault="00E81D42" w:rsidP="00E81D42">
      <w:pPr>
        <w:pStyle w:val="af9"/>
        <w:rPr>
          <w:lang w:val="ru-RU" w:eastAsia="ru-RU"/>
        </w:rPr>
      </w:pPr>
      <w:r>
        <w:rPr>
          <w:lang w:val="ru-RU" w:eastAsia="ru-RU"/>
        </w:rPr>
        <w:t>ориентирована на узкий круг людей, т.е. рассчитана на специалиста в данной</w:t>
      </w:r>
    </w:p>
    <w:p w:rsidR="00E819E9" w:rsidRDefault="00E81D42" w:rsidP="00E81D42">
      <w:pPr>
        <w:pStyle w:val="af9"/>
        <w:rPr>
          <w:rFonts w:eastAsia="Times New Roman"/>
          <w:lang w:val="ru-RU" w:eastAsia="ru-RU"/>
        </w:rPr>
      </w:pPr>
      <w:r>
        <w:rPr>
          <w:lang w:val="ru-RU" w:eastAsia="ru-RU"/>
        </w:rPr>
        <w:t>отрасли знаний.</w:t>
      </w:r>
    </w:p>
    <w:p w:rsidR="00E819E9" w:rsidRDefault="00E81D42" w:rsidP="00E81D42">
      <w:pPr>
        <w:pStyle w:val="aff9"/>
        <w:rPr>
          <w:lang w:val="ru-RU" w:eastAsia="ru-RU"/>
        </w:rPr>
      </w:pPr>
      <w:r>
        <w:rPr>
          <w:lang w:val="ru-RU" w:eastAsia="ru-RU"/>
        </w:rPr>
        <w:t>Научно-технический перевод требует хоро</w:t>
      </w:r>
      <w:r>
        <w:rPr>
          <w:lang w:val="ru-RU" w:eastAsia="ru-RU"/>
        </w:rPr>
        <w:t>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E819E9" w:rsidRDefault="00E81D42" w:rsidP="00E81D42">
      <w:pPr>
        <w:pStyle w:val="ae"/>
      </w:pPr>
      <w:r>
        <w:t>Иными словами, для качес</w:t>
      </w:r>
      <w:r>
        <w:t xml:space="preserve">твенного научно-технического перевода необходимо: </w:t>
      </w:r>
    </w:p>
    <w:p w:rsidR="00E819E9" w:rsidRDefault="00E81D42" w:rsidP="00E81D42">
      <w:pPr>
        <w:pStyle w:val="2e"/>
        <w:rPr>
          <w:lang w:val="ru-RU" w:eastAsia="ru-RU"/>
        </w:rPr>
      </w:pPr>
      <w:r>
        <w:rPr>
          <w:lang w:val="ru-RU" w:eastAsia="ru-RU"/>
        </w:rPr>
        <w:t>1) знатьхотябыодининостранныйязыквстепени, достаточнойдляпонимания;</w:t>
      </w:r>
    </w:p>
    <w:p w:rsidR="00E819E9" w:rsidRDefault="00E81D42" w:rsidP="00E81D42">
      <w:pPr>
        <w:pStyle w:val="2e"/>
        <w:rPr>
          <w:lang w:val="ru-RU" w:eastAsia="ru-RU"/>
        </w:rPr>
      </w:pPr>
      <w:r>
        <w:rPr>
          <w:lang w:val="ru-RU" w:eastAsia="ru-RU"/>
        </w:rPr>
        <w:t>2) знатьдругойязык (обычнородной) встепени, достаточнойдляграмотногоизложения;</w:t>
      </w:r>
    </w:p>
    <w:p w:rsidR="00E819E9" w:rsidRDefault="00E81D42" w:rsidP="00E81D42">
      <w:pPr>
        <w:pStyle w:val="2e"/>
        <w:rPr>
          <w:lang w:val="ru-RU" w:eastAsia="ru-RU"/>
        </w:rPr>
      </w:pPr>
      <w:r>
        <w:rPr>
          <w:lang w:val="ru-RU" w:eastAsia="ru-RU"/>
        </w:rPr>
        <w:t>3) уметьпользоваться рабочим источникамиинформации;</w:t>
      </w:r>
    </w:p>
    <w:p w:rsidR="00E819E9" w:rsidRDefault="00E81D42" w:rsidP="00E81D42">
      <w:pPr>
        <w:pStyle w:val="2e"/>
        <w:rPr>
          <w:lang w:val="ru-RU" w:eastAsia="ru-RU"/>
        </w:rPr>
      </w:pPr>
      <w:r>
        <w:rPr>
          <w:lang w:val="ru-RU" w:eastAsia="ru-RU"/>
        </w:rPr>
        <w:t xml:space="preserve">4) </w:t>
      </w:r>
      <w:r>
        <w:rPr>
          <w:lang w:val="ru-RU" w:eastAsia="ru-RU"/>
        </w:rPr>
        <w:t>уметьделатьразличныевидытехническогоперевода;</w:t>
      </w:r>
    </w:p>
    <w:p w:rsidR="00E819E9" w:rsidRDefault="00E81D42" w:rsidP="00E81D42">
      <w:pPr>
        <w:pStyle w:val="2e"/>
        <w:rPr>
          <w:lang w:val="ru-RU" w:eastAsia="ru-RU"/>
        </w:rPr>
      </w:pPr>
      <w:r>
        <w:rPr>
          <w:lang w:val="ru-RU" w:eastAsia="ru-RU"/>
        </w:rPr>
        <w:t>5) обладатьтерминологическимминимумом;</w:t>
      </w:r>
    </w:p>
    <w:p w:rsidR="00E819E9" w:rsidRDefault="00E81D42" w:rsidP="00E81D42">
      <w:pPr>
        <w:pStyle w:val="aff9"/>
        <w:rPr>
          <w:lang w:val="ru-RU" w:eastAsia="ru-RU"/>
        </w:rPr>
      </w:pPr>
      <w:r>
        <w:rPr>
          <w:lang w:val="ru-RU" w:eastAsia="ru-RU"/>
        </w:rPr>
        <w:t>6) обладатьосновамиинформационныхкомпьютерныхтехнологий, работатьврежимете</w:t>
      </w:r>
      <w:r>
        <w:rPr>
          <w:lang w:val="ru-RU" w:eastAsia="ru-RU"/>
        </w:rPr>
        <w:t>к</w:t>
      </w:r>
      <w:r>
        <w:rPr>
          <w:lang w:val="ru-RU" w:eastAsia="ru-RU"/>
        </w:rPr>
        <w:t>стовыхредакторов.</w:t>
      </w:r>
    </w:p>
    <w:p w:rsidR="00E819E9" w:rsidRDefault="00E81D42" w:rsidP="00E81D42">
      <w:pPr>
        <w:pStyle w:val="ae"/>
      </w:pPr>
      <w:r>
        <w:t>Основные требования, которым должен удовлетворять перевод:</w:t>
      </w:r>
    </w:p>
    <w:p w:rsidR="00E819E9" w:rsidRDefault="00E81D42" w:rsidP="00E81D42">
      <w:pPr>
        <w:pStyle w:val="ae"/>
      </w:pPr>
      <w:r>
        <w:t>-</w:t>
      </w:r>
      <w:r>
        <w:t xml:space="preserve">точная передача </w:t>
      </w:r>
      <w:r>
        <w:t>текста оригинала;</w:t>
      </w:r>
    </w:p>
    <w:p w:rsidR="00E819E9" w:rsidRDefault="00E81D42" w:rsidP="00E81D42">
      <w:pPr>
        <w:pStyle w:val="aff9"/>
        <w:rPr>
          <w:lang w:val="ru-RU" w:eastAsia="ru-RU"/>
        </w:rPr>
      </w:pPr>
      <w:r>
        <w:rPr>
          <w:lang w:val="ru-RU" w:eastAsia="ru-RU"/>
        </w:rPr>
        <w:t>-</w:t>
      </w:r>
      <w:r>
        <w:rPr>
          <w:lang w:val="ru-RU" w:eastAsia="ru-RU"/>
        </w:rPr>
        <w:t>строгая ясность изложения смысла при максимально сжатой и лаконичной форме, присущей стилю русской научно-технической литературы.</w:t>
      </w:r>
    </w:p>
    <w:p w:rsidR="00E819E9" w:rsidRDefault="00E81D42" w:rsidP="00E81D42">
      <w:pPr>
        <w:pStyle w:val="5"/>
        <w:rPr>
          <w:highlight w:val="white"/>
          <w:lang w:val="ru-RU" w:eastAsia="ru-RU"/>
        </w:rPr>
      </w:pPr>
      <w:r>
        <w:rPr>
          <w:shd w:val="clear" w:color="auto" w:fill="FFFFFF"/>
          <w:lang w:val="ru-RU" w:eastAsia="ru-RU"/>
        </w:rPr>
        <w:t>Вопросы для самоконтроля</w:t>
      </w:r>
    </w:p>
    <w:p w:rsidR="00E819E9" w:rsidRPr="00E81D42" w:rsidRDefault="00E81D42" w:rsidP="00E81D42">
      <w:pPr>
        <w:pStyle w:val="2f"/>
        <w:rPr>
          <w:lang w:val="ru-RU" w:eastAsia="ru-RU"/>
        </w:rPr>
      </w:pPr>
      <w:r w:rsidRPr="00E81D42">
        <w:rPr>
          <w:lang w:val="ru-RU" w:eastAsia="ru-RU"/>
        </w:rPr>
        <w:t xml:space="preserve">Что такое технический перевод? </w:t>
      </w:r>
    </w:p>
    <w:p w:rsidR="00E819E9" w:rsidRDefault="00E81D42" w:rsidP="00E81D42">
      <w:pPr>
        <w:pStyle w:val="2f"/>
        <w:rPr>
          <w:lang w:val="ru-RU" w:eastAsia="ru-RU"/>
        </w:rPr>
      </w:pPr>
      <w:r>
        <w:rPr>
          <w:lang w:val="ru-RU" w:eastAsia="ru-RU"/>
        </w:rPr>
        <w:t>Какие виды текстов можно отнести к технической л</w:t>
      </w:r>
      <w:r>
        <w:rPr>
          <w:lang w:val="ru-RU" w:eastAsia="ru-RU"/>
        </w:rPr>
        <w:t>итературе?</w:t>
      </w:r>
    </w:p>
    <w:p w:rsidR="00E819E9" w:rsidRDefault="00E81D42" w:rsidP="00E81D42">
      <w:pPr>
        <w:pStyle w:val="2f"/>
        <w:rPr>
          <w:lang w:val="ru-RU" w:eastAsia="ru-RU"/>
        </w:rPr>
      </w:pPr>
      <w:r>
        <w:rPr>
          <w:lang w:val="ru-RU" w:eastAsia="ru-RU"/>
        </w:rPr>
        <w:t xml:space="preserve">Каковы языковые особенности научно-технической литературы? </w:t>
      </w:r>
    </w:p>
    <w:p w:rsidR="00E819E9" w:rsidRDefault="00E81D42" w:rsidP="00E81D42">
      <w:pPr>
        <w:pStyle w:val="2f"/>
        <w:rPr>
          <w:lang w:val="ru-RU" w:eastAsia="ru-RU"/>
        </w:rPr>
      </w:pPr>
      <w:r>
        <w:rPr>
          <w:lang w:val="ru-RU" w:eastAsia="ru-RU"/>
        </w:rPr>
        <w:t>Что необходимо знать / уметь для качественного технического перев</w:t>
      </w:r>
      <w:r>
        <w:rPr>
          <w:lang w:val="ru-RU" w:eastAsia="ru-RU"/>
        </w:rPr>
        <w:t>о</w:t>
      </w:r>
      <w:r>
        <w:rPr>
          <w:lang w:val="ru-RU" w:eastAsia="ru-RU"/>
        </w:rPr>
        <w:t>да?</w:t>
      </w:r>
    </w:p>
    <w:p w:rsidR="00E819E9" w:rsidRDefault="00E81D42" w:rsidP="00E81D42">
      <w:pPr>
        <w:pStyle w:val="3"/>
        <w:rPr>
          <w:lang w:val="ru-RU" w:eastAsia="ru-RU"/>
        </w:rPr>
      </w:pPr>
      <w:r>
        <w:rPr>
          <w:lang w:val="ru-RU" w:eastAsia="ru-RU"/>
        </w:rPr>
        <w:lastRenderedPageBreak/>
        <w:t>Аннотирование и реферирование.</w:t>
      </w:r>
    </w:p>
    <w:p w:rsidR="00E819E9" w:rsidRDefault="00E81D42" w:rsidP="00E81D42">
      <w:pPr>
        <w:pStyle w:val="aff9"/>
        <w:rPr>
          <w:lang w:val="ru-RU" w:eastAsia="ru-RU"/>
        </w:rPr>
      </w:pPr>
      <w:r>
        <w:rPr>
          <w:b/>
          <w:i/>
          <w:lang w:val="ru-RU" w:eastAsia="ru-RU"/>
        </w:rPr>
        <w:t>Реферативный перевод</w:t>
      </w:r>
      <w:r>
        <w:rPr>
          <w:lang w:val="ru-RU" w:eastAsia="ru-RU"/>
        </w:rPr>
        <w:t xml:space="preserve"> - полный письменный перевод заранее отобранных частей те</w:t>
      </w:r>
      <w:r>
        <w:rPr>
          <w:lang w:val="ru-RU" w:eastAsia="ru-RU"/>
        </w:rPr>
        <w:t>к</w:t>
      </w:r>
      <w:r>
        <w:rPr>
          <w:lang w:val="ru-RU" w:eastAsia="ru-RU"/>
        </w:rPr>
        <w:t>ста, образующих вместе реферат оригинала.</w:t>
      </w:r>
    </w:p>
    <w:p w:rsidR="00E819E9" w:rsidRDefault="00E81D42" w:rsidP="00E81D42">
      <w:pPr>
        <w:pStyle w:val="aff9"/>
        <w:rPr>
          <w:lang w:val="ru-RU" w:eastAsia="ru-RU"/>
        </w:rPr>
      </w:pPr>
      <w:r>
        <w:rPr>
          <w:lang w:val="ru-RU" w:eastAsia="ru-RU"/>
        </w:rPr>
        <w:t>Реферат - краткое изложение сущности вопроса. Реферативный перевод в 5-10 раз к</w:t>
      </w:r>
      <w:r>
        <w:rPr>
          <w:lang w:val="ru-RU" w:eastAsia="ru-RU"/>
        </w:rPr>
        <w:t>о</w:t>
      </w:r>
      <w:r>
        <w:rPr>
          <w:lang w:val="ru-RU" w:eastAsia="ru-RU"/>
        </w:rPr>
        <w:t xml:space="preserve">роче оригинала. В процессе работы над реферативным переводом опускается вся </w:t>
      </w:r>
      <w:r>
        <w:rPr>
          <w:lang w:val="ru-RU" w:eastAsia="ru-RU"/>
        </w:rPr>
        <w:t>избыточная информация.</w:t>
      </w:r>
    </w:p>
    <w:p w:rsidR="00E819E9" w:rsidRDefault="00E81D42" w:rsidP="00E81D42">
      <w:pPr>
        <w:pStyle w:val="4"/>
        <w:rPr>
          <w:lang w:val="ru-RU" w:eastAsia="ru-RU"/>
        </w:rPr>
      </w:pPr>
      <w:r>
        <w:rPr>
          <w:lang w:val="ru-RU" w:eastAsia="ru-RU"/>
        </w:rPr>
        <w:t>При выполнении реферативного перевода соблюдайте следующие этапы</w:t>
      </w:r>
    </w:p>
    <w:p w:rsidR="00E819E9" w:rsidRDefault="00E81D42" w:rsidP="00E81D42">
      <w:pPr>
        <w:pStyle w:val="af9"/>
        <w:rPr>
          <w:lang w:val="ru-RU" w:eastAsia="ru-RU"/>
        </w:rPr>
      </w:pPr>
      <w:r>
        <w:rPr>
          <w:lang w:val="ru-RU" w:eastAsia="ru-RU"/>
        </w:rPr>
        <w:t>работы:</w:t>
      </w:r>
    </w:p>
    <w:p w:rsidR="00E819E9" w:rsidRPr="00E81D42" w:rsidRDefault="00E81D42" w:rsidP="00E81D42">
      <w:pPr>
        <w:pStyle w:val="2f"/>
        <w:rPr>
          <w:lang w:val="ru-RU"/>
        </w:rPr>
      </w:pPr>
      <w:r>
        <w:rPr>
          <w:lang w:val="ru-RU"/>
        </w:rPr>
        <w:t xml:space="preserve">Предварительно познакомьтесь с оригиналом. Прочитайте весь текст. </w:t>
      </w:r>
      <w:r w:rsidRPr="00E81D42">
        <w:rPr>
          <w:lang w:val="ru-RU"/>
        </w:rPr>
        <w:t>Просмотрите литературу по проблеме, затронутой в тексте.</w:t>
      </w:r>
    </w:p>
    <w:p w:rsidR="00E819E9" w:rsidRDefault="00E81D42" w:rsidP="00E81D42">
      <w:pPr>
        <w:pStyle w:val="2f"/>
        <w:rPr>
          <w:lang w:val="ru-RU"/>
        </w:rPr>
      </w:pPr>
      <w:r>
        <w:rPr>
          <w:lang w:val="ru-RU"/>
        </w:rPr>
        <w:t xml:space="preserve">Разметьте текст: возьмите в </w:t>
      </w:r>
      <w:r>
        <w:rPr>
          <w:lang w:val="ru-RU"/>
        </w:rPr>
        <w:t>квадратные скобки исключаемые части те</w:t>
      </w:r>
      <w:r>
        <w:rPr>
          <w:lang w:val="ru-RU"/>
        </w:rPr>
        <w:t>к</w:t>
      </w:r>
      <w:r>
        <w:rPr>
          <w:lang w:val="ru-RU"/>
        </w:rPr>
        <w:t>ста.</w:t>
      </w:r>
    </w:p>
    <w:p w:rsidR="00E819E9" w:rsidRPr="00E81D42" w:rsidRDefault="00E81D42" w:rsidP="00E81D42">
      <w:pPr>
        <w:pStyle w:val="4"/>
        <w:rPr>
          <w:lang w:val="ru-RU"/>
        </w:rPr>
      </w:pPr>
      <w:r>
        <w:rPr>
          <w:lang w:val="ru-RU"/>
        </w:rPr>
        <w:t xml:space="preserve">Прочитайте оставшийся за скобками текст. </w:t>
      </w:r>
      <w:r w:rsidRPr="00E81D42">
        <w:rPr>
          <w:lang w:val="ru-RU"/>
        </w:rPr>
        <w:t>Устраните возможные</w:t>
      </w:r>
    </w:p>
    <w:p w:rsidR="00E819E9" w:rsidRDefault="00E81D42" w:rsidP="00E81D42">
      <w:pPr>
        <w:pStyle w:val="af9"/>
        <w:rPr>
          <w:lang w:val="ru-RU" w:eastAsia="ru-RU"/>
        </w:rPr>
      </w:pPr>
      <w:r>
        <w:rPr>
          <w:lang w:val="ru-RU" w:eastAsia="ru-RU"/>
        </w:rPr>
        <w:t>диспропорции и несвязности.</w:t>
      </w:r>
    </w:p>
    <w:p w:rsidR="00E819E9" w:rsidRDefault="00E81D42" w:rsidP="00E81D42">
      <w:pPr>
        <w:pStyle w:val="2f"/>
        <w:rPr>
          <w:lang w:val="ru-RU"/>
        </w:rPr>
      </w:pPr>
      <w:r>
        <w:rPr>
          <w:lang w:val="ru-RU"/>
        </w:rPr>
        <w:t>Сделайте полный письменный перевод оригинала, оставшегося за ско</w:t>
      </w:r>
      <w:r>
        <w:rPr>
          <w:lang w:val="ru-RU"/>
        </w:rPr>
        <w:t>б</w:t>
      </w:r>
      <w:r>
        <w:rPr>
          <w:lang w:val="ru-RU"/>
        </w:rPr>
        <w:t>ками.</w:t>
      </w:r>
    </w:p>
    <w:p w:rsidR="00E819E9" w:rsidRDefault="00E81D42" w:rsidP="00E81D42">
      <w:pPr>
        <w:pStyle w:val="4"/>
        <w:rPr>
          <w:lang w:val="ru-RU" w:eastAsia="ru-RU"/>
        </w:rPr>
      </w:pPr>
      <w:r>
        <w:rPr>
          <w:lang w:val="ru-RU" w:eastAsia="ru-RU"/>
        </w:rPr>
        <w:t>Обратите внимание! Реферативный перевод должен предс</w:t>
      </w:r>
      <w:r>
        <w:rPr>
          <w:lang w:val="ru-RU" w:eastAsia="ru-RU"/>
        </w:rPr>
        <w:t>тавлять собой</w:t>
      </w:r>
    </w:p>
    <w:p w:rsidR="00E819E9" w:rsidRDefault="00E81D42" w:rsidP="00E81D42">
      <w:pPr>
        <w:pStyle w:val="af9"/>
        <w:rPr>
          <w:lang w:val="ru-RU" w:eastAsia="ru-RU"/>
        </w:rPr>
      </w:pPr>
      <w:r>
        <w:rPr>
          <w:lang w:val="ru-RU" w:eastAsia="ru-RU"/>
        </w:rPr>
        <w:t>связный текст, построенный по тому же плану, что и оригинал.</w:t>
      </w:r>
    </w:p>
    <w:p w:rsidR="00E819E9" w:rsidRDefault="00E81D42" w:rsidP="00E81D42">
      <w:pPr>
        <w:pStyle w:val="aff9"/>
        <w:rPr>
          <w:lang w:val="ru-RU" w:eastAsia="ru-RU"/>
        </w:rPr>
      </w:pPr>
      <w:r>
        <w:rPr>
          <w:b/>
          <w:i/>
          <w:lang w:val="ru-RU" w:eastAsia="ru-RU"/>
        </w:rPr>
        <w:t>Аннотационный перевод</w:t>
      </w:r>
      <w:r>
        <w:rPr>
          <w:lang w:val="ru-RU" w:eastAsia="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w:t>
      </w:r>
      <w:r>
        <w:rPr>
          <w:lang w:val="ru-RU" w:eastAsia="ru-RU"/>
        </w:rPr>
        <w:t>а</w:t>
      </w:r>
      <w:r>
        <w:rPr>
          <w:lang w:val="ru-RU" w:eastAsia="ru-RU"/>
        </w:rPr>
        <w:t>гающая его соде</w:t>
      </w:r>
      <w:r>
        <w:rPr>
          <w:lang w:val="ru-RU" w:eastAsia="ru-RU"/>
        </w:rPr>
        <w:t>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E819E9" w:rsidRDefault="00E81D42" w:rsidP="00E81D42">
      <w:pPr>
        <w:pStyle w:val="aff9"/>
        <w:rPr>
          <w:lang w:val="ru-RU" w:eastAsia="ru-RU"/>
        </w:rPr>
      </w:pPr>
      <w:r>
        <w:rPr>
          <w:lang w:val="ru-RU" w:eastAsia="ru-RU"/>
        </w:rPr>
        <w:t>Выполняя аннотационный перевод, Вы сообщаете о том, что изучается, описывается, обсуждается и т.д. При</w:t>
      </w:r>
      <w:r>
        <w:rPr>
          <w:lang w:val="ru-RU" w:eastAsia="ru-RU"/>
        </w:rPr>
        <w:t xml:space="preserve"> этом, для английского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E819E9" w:rsidRPr="00E81D42" w:rsidRDefault="00E81D42" w:rsidP="00E81D42">
      <w:pPr>
        <w:rPr>
          <w:i/>
          <w:lang w:val="de-DE" w:eastAsia="ru-RU"/>
        </w:rPr>
      </w:pPr>
      <w:r w:rsidRPr="00E81D42">
        <w:rPr>
          <w:i/>
          <w:lang w:val="de-DE" w:eastAsia="ru-RU"/>
        </w:rPr>
        <w:t xml:space="preserve">Es wird die Frage des Programmierens </w:t>
      </w:r>
      <w:r w:rsidRPr="00E81D42">
        <w:rPr>
          <w:i/>
          <w:lang w:val="de-DE" w:eastAsia="ru-RU"/>
        </w:rPr>
        <w:t>studiert.</w:t>
      </w:r>
      <w:r w:rsidRPr="00E81D42">
        <w:rPr>
          <w:i/>
          <w:lang w:val="de-DE" w:eastAsia="ru-RU"/>
        </w:rPr>
        <w:t xml:space="preserve"> – </w:t>
      </w:r>
      <w:r w:rsidRPr="00E81D42">
        <w:rPr>
          <w:i/>
          <w:lang w:val="ru-RU" w:eastAsia="ru-RU"/>
        </w:rPr>
        <w:t>Изучаетсявопроспрограммирования</w:t>
      </w:r>
      <w:r w:rsidRPr="00E81D42">
        <w:rPr>
          <w:i/>
          <w:lang w:val="de-DE" w:eastAsia="ru-RU"/>
        </w:rPr>
        <w:t>.</w:t>
      </w:r>
    </w:p>
    <w:p w:rsidR="00E819E9" w:rsidRPr="00E81D42" w:rsidRDefault="00E81D42" w:rsidP="00E81D42">
      <w:pPr>
        <w:rPr>
          <w:i/>
          <w:lang w:val="de-DE" w:eastAsia="ru-RU"/>
        </w:rPr>
      </w:pPr>
      <w:r w:rsidRPr="00E81D42">
        <w:rPr>
          <w:i/>
          <w:lang w:val="de-DE" w:eastAsia="ru-RU"/>
        </w:rPr>
        <w:t xml:space="preserve">Es sind die Hauptprinzipien dargelegt.- </w:t>
      </w:r>
      <w:r w:rsidRPr="00E81D42">
        <w:rPr>
          <w:i/>
          <w:lang w:val="ru-RU" w:eastAsia="ru-RU"/>
        </w:rPr>
        <w:t>Изложеныосновныепринципы</w:t>
      </w:r>
      <w:r w:rsidRPr="00E81D42">
        <w:rPr>
          <w:i/>
          <w:lang w:val="de-DE" w:eastAsia="ru-RU"/>
        </w:rPr>
        <w:t>.</w:t>
      </w:r>
    </w:p>
    <w:p w:rsidR="00E819E9" w:rsidRPr="00E81D42" w:rsidRDefault="00E81D42" w:rsidP="00E81D42">
      <w:pPr>
        <w:rPr>
          <w:i/>
          <w:lang w:val="de-DE" w:eastAsia="ru-RU"/>
        </w:rPr>
      </w:pPr>
      <w:r w:rsidRPr="00E81D42">
        <w:rPr>
          <w:i/>
          <w:lang w:val="de-DE" w:eastAsia="ru-RU"/>
        </w:rPr>
        <w:t>Es sind die Vorteile der Methode beschrieben</w:t>
      </w:r>
      <w:r w:rsidRPr="00E81D42">
        <w:rPr>
          <w:i/>
          <w:lang w:val="de-DE" w:eastAsia="ru-RU"/>
        </w:rPr>
        <w:t xml:space="preserve"> – </w:t>
      </w:r>
      <w:r w:rsidRPr="00E81D42">
        <w:rPr>
          <w:i/>
          <w:lang w:val="ru-RU" w:eastAsia="ru-RU"/>
        </w:rPr>
        <w:t>Описаныпреимуществаданногометода</w:t>
      </w:r>
      <w:r w:rsidRPr="00E81D42">
        <w:rPr>
          <w:i/>
          <w:lang w:val="de-DE" w:eastAsia="ru-RU"/>
        </w:rPr>
        <w:t>.</w:t>
      </w:r>
    </w:p>
    <w:p w:rsidR="00E819E9" w:rsidRDefault="00E81D42" w:rsidP="00E81D42">
      <w:pPr>
        <w:pStyle w:val="ae"/>
      </w:pPr>
      <w:r>
        <w:t xml:space="preserve">Основные </w:t>
      </w:r>
      <w:r>
        <w:rPr>
          <w:b/>
        </w:rPr>
        <w:t>клише и штампы</w:t>
      </w:r>
      <w:r>
        <w:t>, используемые при аннотационном переводе</w:t>
      </w:r>
      <w:r>
        <w:t>:</w:t>
      </w:r>
    </w:p>
    <w:p w:rsidR="00E819E9" w:rsidRDefault="00E81D42" w:rsidP="00E81D42">
      <w:pPr>
        <w:rPr>
          <w:lang w:val="ru-RU" w:eastAsia="ru-RU"/>
        </w:rPr>
      </w:pPr>
      <w:r>
        <w:rPr>
          <w:lang w:val="ru-RU" w:eastAsia="ru-RU"/>
        </w:rPr>
        <w:t>1. Статья посвящена вопросу... Речь идет о...</w:t>
      </w:r>
    </w:p>
    <w:p w:rsidR="00E819E9" w:rsidRDefault="00E81D42" w:rsidP="00E81D42">
      <w:pPr>
        <w:rPr>
          <w:lang w:val="ru-RU" w:eastAsia="ru-RU"/>
        </w:rPr>
      </w:pPr>
      <w:r>
        <w:rPr>
          <w:lang w:val="ru-RU" w:eastAsia="ru-RU"/>
        </w:rPr>
        <w:t>2. Предлагаются методы... Описываются преимущества методов...</w:t>
      </w:r>
    </w:p>
    <w:p w:rsidR="00E819E9" w:rsidRDefault="00E81D42" w:rsidP="00E81D42">
      <w:pPr>
        <w:rPr>
          <w:lang w:val="ru-RU" w:eastAsia="ru-RU"/>
        </w:rPr>
      </w:pPr>
      <w:r>
        <w:rPr>
          <w:lang w:val="ru-RU" w:eastAsia="ru-RU"/>
        </w:rPr>
        <w:t>3. Особое внимание уделяется... Автор подчеркивает важность...</w:t>
      </w:r>
    </w:p>
    <w:p w:rsidR="00E819E9" w:rsidRDefault="00E81D42" w:rsidP="00E81D42">
      <w:pPr>
        <w:rPr>
          <w:lang w:val="ru-RU" w:eastAsia="ru-RU"/>
        </w:rPr>
      </w:pPr>
      <w:r>
        <w:rPr>
          <w:lang w:val="ru-RU" w:eastAsia="ru-RU"/>
        </w:rPr>
        <w:t>4. Статья представляет интерес для...</w:t>
      </w:r>
    </w:p>
    <w:p w:rsidR="00E819E9" w:rsidRDefault="00E81D42" w:rsidP="00E81D42">
      <w:pPr>
        <w:pStyle w:val="5"/>
        <w:rPr>
          <w:lang w:val="ru-RU" w:eastAsia="ru-RU"/>
        </w:rPr>
      </w:pPr>
      <w:r>
        <w:rPr>
          <w:lang w:val="ru-RU" w:eastAsia="ru-RU"/>
        </w:rPr>
        <w:t>Вопросы для самоконтроля</w:t>
      </w:r>
    </w:p>
    <w:p w:rsidR="00E819E9" w:rsidRDefault="00E81D42" w:rsidP="00E81D42">
      <w:pPr>
        <w:pStyle w:val="2f"/>
        <w:rPr>
          <w:lang w:val="ru-RU"/>
        </w:rPr>
      </w:pPr>
      <w:r>
        <w:rPr>
          <w:lang w:val="ru-RU"/>
        </w:rPr>
        <w:t>По каким признакам</w:t>
      </w:r>
      <w:r>
        <w:rPr>
          <w:lang w:val="ru-RU"/>
        </w:rPr>
        <w:t xml:space="preserve"> мы можем разделить технический перевод на разные виды?</w:t>
      </w:r>
    </w:p>
    <w:p w:rsidR="00E819E9" w:rsidRDefault="00E81D42" w:rsidP="00E81D42">
      <w:pPr>
        <w:pStyle w:val="2f"/>
        <w:rPr>
          <w:lang w:val="ru-RU"/>
        </w:rPr>
      </w:pPr>
      <w:r>
        <w:rPr>
          <w:lang w:val="ru-RU"/>
        </w:rPr>
        <w:t>Чем отличаются дословный, буквальный, трансформационный и адекватный виды п</w:t>
      </w:r>
      <w:r>
        <w:rPr>
          <w:lang w:val="ru-RU"/>
        </w:rPr>
        <w:t>е</w:t>
      </w:r>
      <w:r>
        <w:rPr>
          <w:lang w:val="ru-RU"/>
        </w:rPr>
        <w:t>ревода?</w:t>
      </w:r>
    </w:p>
    <w:p w:rsidR="00E819E9" w:rsidRDefault="00E81D42" w:rsidP="00E81D42">
      <w:pPr>
        <w:pStyle w:val="2f"/>
        <w:rPr>
          <w:lang w:val="ru-RU"/>
        </w:rPr>
      </w:pPr>
      <w:r>
        <w:rPr>
          <w:lang w:val="ru-RU"/>
        </w:rPr>
        <w:lastRenderedPageBreak/>
        <w:t>Назовите этапы выполнения полного письменного перевода.</w:t>
      </w:r>
    </w:p>
    <w:p w:rsidR="00E819E9" w:rsidRDefault="00E81D42" w:rsidP="00E81D42">
      <w:pPr>
        <w:pStyle w:val="2f"/>
        <w:rPr>
          <w:lang w:val="ru-RU"/>
        </w:rPr>
      </w:pPr>
      <w:r>
        <w:rPr>
          <w:lang w:val="ru-RU"/>
        </w:rPr>
        <w:t>Чем отличается реферативный перевод от аннотационного?</w:t>
      </w:r>
    </w:p>
    <w:p w:rsidR="00E819E9" w:rsidRDefault="00E81D42" w:rsidP="00E81D42">
      <w:pPr>
        <w:pStyle w:val="6"/>
        <w:rPr>
          <w:lang w:val="ru-RU" w:eastAsia="ru-RU"/>
        </w:rPr>
      </w:pPr>
      <w:r>
        <w:rPr>
          <w:lang w:val="ru-RU" w:eastAsia="ru-RU"/>
        </w:rPr>
        <w:t>Фраз</w:t>
      </w:r>
      <w:r>
        <w:rPr>
          <w:lang w:val="ru-RU" w:eastAsia="ru-RU"/>
        </w:rPr>
        <w:t>ы для аннотирования</w:t>
      </w:r>
    </w:p>
    <w:p w:rsidR="00E819E9" w:rsidRDefault="00E81D42" w:rsidP="00E81D42">
      <w:pPr>
        <w:pStyle w:val="7"/>
        <w:rPr>
          <w:lang w:val="ru-RU" w:eastAsia="ru-RU"/>
        </w:rPr>
      </w:pPr>
      <w:r>
        <w:rPr>
          <w:lang w:val="ru-RU" w:eastAsia="ru-RU"/>
        </w:rPr>
        <w:t>Заголовок статьи</w:t>
      </w:r>
      <w:r>
        <w:rPr>
          <w:lang w:val="ru-RU" w:eastAsia="ru-RU"/>
        </w:rPr>
        <w:tab/>
      </w:r>
    </w:p>
    <w:p w:rsidR="00E819E9" w:rsidRDefault="00E81D42" w:rsidP="00E81D42">
      <w:pPr>
        <w:pStyle w:val="afa"/>
        <w:rPr>
          <w:lang w:val="de-DE" w:eastAsia="ru-RU"/>
        </w:rPr>
      </w:pPr>
      <w:r>
        <w:rPr>
          <w:lang w:val="de-DE" w:eastAsia="ru-RU"/>
        </w:rPr>
        <w:t xml:space="preserve">Der vorliegende Artikel gehört zum wissenschaftlichen (populär-wissenschaftlichen) Styl. </w:t>
      </w:r>
    </w:p>
    <w:p w:rsidR="00E819E9" w:rsidRDefault="00E81D42" w:rsidP="00E81D42">
      <w:pPr>
        <w:pStyle w:val="afa"/>
        <w:rPr>
          <w:lang w:val="de-DE" w:eastAsia="ru-RU"/>
        </w:rPr>
      </w:pPr>
      <w:r>
        <w:rPr>
          <w:lang w:val="de-DE" w:eastAsia="ru-RU"/>
        </w:rPr>
        <w:t xml:space="preserve">Der Artikel hat folgende Überschrift … </w:t>
      </w:r>
    </w:p>
    <w:p w:rsidR="00E819E9" w:rsidRDefault="00E81D42" w:rsidP="00E81D42">
      <w:pPr>
        <w:pStyle w:val="afa"/>
        <w:rPr>
          <w:lang w:val="de-DE" w:eastAsia="ru-RU"/>
        </w:rPr>
      </w:pPr>
      <w:r>
        <w:rPr>
          <w:lang w:val="de-DE" w:eastAsia="ru-RU"/>
        </w:rPr>
        <w:t xml:space="preserve">Der Titel des Artikles lautet … </w:t>
      </w:r>
    </w:p>
    <w:p w:rsidR="00E819E9" w:rsidRDefault="00E81D42" w:rsidP="00E81D42">
      <w:pPr>
        <w:pStyle w:val="afa"/>
        <w:rPr>
          <w:lang w:val="ru-RU" w:eastAsia="ru-RU"/>
        </w:rPr>
      </w:pPr>
      <w:r>
        <w:rPr>
          <w:lang w:val="de-DE" w:eastAsia="ru-RU"/>
        </w:rPr>
        <w:t>DerArtikelist</w:t>
      </w:r>
      <w:r>
        <w:rPr>
          <w:lang w:val="ru-RU" w:eastAsia="ru-RU"/>
        </w:rPr>
        <w:t xml:space="preserve"> … </w:t>
      </w:r>
      <w:r>
        <w:rPr>
          <w:lang w:val="de-DE" w:eastAsia="ru-RU"/>
        </w:rPr>
        <w:t>betitelt</w:t>
      </w:r>
      <w:r>
        <w:rPr>
          <w:lang w:val="ru-RU" w:eastAsia="ru-RU"/>
        </w:rPr>
        <w:t xml:space="preserve">. </w:t>
      </w:r>
    </w:p>
    <w:p w:rsidR="00E819E9" w:rsidRPr="00E81D42" w:rsidRDefault="00E81D42" w:rsidP="00E81D42">
      <w:pPr>
        <w:pStyle w:val="af9"/>
        <w:rPr>
          <w:i/>
          <w:lang w:val="ru-RU" w:eastAsia="ru-RU"/>
        </w:rPr>
      </w:pPr>
      <w:r w:rsidRPr="00E81D42">
        <w:rPr>
          <w:i/>
          <w:lang w:val="ru-RU" w:eastAsia="ru-RU"/>
        </w:rPr>
        <w:t>Информация об авторе статьи,</w:t>
      </w:r>
      <w:r w:rsidRPr="00E81D42">
        <w:rPr>
          <w:i/>
          <w:lang w:val="ru-RU" w:eastAsia="ru-RU"/>
        </w:rPr>
        <w:t xml:space="preserve"> где и когда статья была опубликована.</w:t>
      </w:r>
    </w:p>
    <w:p w:rsidR="00E819E9" w:rsidRDefault="00E81D42" w:rsidP="00E81D42">
      <w:pPr>
        <w:pStyle w:val="4"/>
        <w:rPr>
          <w:lang w:val="de-DE" w:eastAsia="ru-RU"/>
        </w:rPr>
      </w:pPr>
      <w:r>
        <w:rPr>
          <w:lang w:val="de-DE" w:eastAsia="ru-RU"/>
        </w:rPr>
        <w:t xml:space="preserve">Der Autor des Artikles ist … </w:t>
      </w:r>
    </w:p>
    <w:p w:rsidR="00E819E9" w:rsidRDefault="00E81D42" w:rsidP="00E81D42">
      <w:pPr>
        <w:pStyle w:val="af9"/>
        <w:rPr>
          <w:lang w:val="de-DE" w:eastAsia="ru-RU"/>
        </w:rPr>
      </w:pPr>
      <w:r>
        <w:rPr>
          <w:lang w:val="de-DE" w:eastAsia="ru-RU"/>
        </w:rPr>
        <w:t xml:space="preserve">Der Text ist im Lehrbuch … (im Buch …, in der Zeitschrift …, in der Zeitung …) veröffentlicht. </w:t>
      </w:r>
    </w:p>
    <w:p w:rsidR="00E819E9" w:rsidRDefault="00E81D42" w:rsidP="00E81D42">
      <w:pPr>
        <w:pStyle w:val="af9"/>
        <w:rPr>
          <w:lang w:val="de-DE" w:eastAsia="ru-RU"/>
        </w:rPr>
      </w:pPr>
      <w:r>
        <w:rPr>
          <w:lang w:val="de-DE" w:eastAsia="ru-RU"/>
        </w:rPr>
        <w:t>Das Lehrbuch … (das Buch …, die Zeitschrift …, die Zeitung …) ist vom Verlag … 2008 herau</w:t>
      </w:r>
      <w:r>
        <w:rPr>
          <w:lang w:val="de-DE" w:eastAsia="ru-RU"/>
        </w:rPr>
        <w:t>s</w:t>
      </w:r>
      <w:r>
        <w:rPr>
          <w:lang w:val="de-DE" w:eastAsia="ru-RU"/>
        </w:rPr>
        <w:t>g</w:t>
      </w:r>
      <w:r>
        <w:rPr>
          <w:lang w:val="de-DE" w:eastAsia="ru-RU"/>
        </w:rPr>
        <w:t xml:space="preserve">egeben. </w:t>
      </w:r>
    </w:p>
    <w:p w:rsidR="00E819E9" w:rsidRDefault="00E81D42" w:rsidP="00E81D42">
      <w:pPr>
        <w:pStyle w:val="afa"/>
        <w:rPr>
          <w:lang w:val="de-DE" w:eastAsia="ru-RU"/>
        </w:rPr>
      </w:pPr>
      <w:r>
        <w:rPr>
          <w:lang w:val="de-DE" w:eastAsia="ru-RU"/>
        </w:rPr>
        <w:t>Главная идея статьи.</w:t>
      </w:r>
    </w:p>
    <w:p w:rsidR="00E819E9" w:rsidRDefault="00E81D42" w:rsidP="00E81D42">
      <w:pPr>
        <w:pStyle w:val="afa"/>
        <w:rPr>
          <w:lang w:val="de-DE" w:eastAsia="ru-RU"/>
        </w:rPr>
      </w:pPr>
      <w:r>
        <w:rPr>
          <w:lang w:val="de-DE" w:eastAsia="ru-RU"/>
        </w:rPr>
        <w:t xml:space="preserve">Der Hauptgedanke des Artikles ist … </w:t>
      </w:r>
    </w:p>
    <w:p w:rsidR="00E819E9" w:rsidRDefault="00E81D42" w:rsidP="00E81D42">
      <w:pPr>
        <w:pStyle w:val="afa"/>
        <w:rPr>
          <w:lang w:val="de-DE" w:eastAsia="ru-RU"/>
        </w:rPr>
      </w:pPr>
      <w:r>
        <w:rPr>
          <w:lang w:val="de-DE" w:eastAsia="ru-RU"/>
        </w:rPr>
        <w:t xml:space="preserve">Die Hauptidee des Artikles ist … </w:t>
      </w:r>
    </w:p>
    <w:p w:rsidR="00E819E9" w:rsidRDefault="00E81D42" w:rsidP="00E81D42">
      <w:pPr>
        <w:pStyle w:val="afa"/>
        <w:rPr>
          <w:lang w:val="de-DE" w:eastAsia="ru-RU"/>
        </w:rPr>
      </w:pPr>
      <w:r>
        <w:rPr>
          <w:lang w:val="de-DE" w:eastAsia="ru-RU"/>
        </w:rPr>
        <w:t xml:space="preserve">Der Artikel ist der Frage … gewidmet. </w:t>
      </w:r>
    </w:p>
    <w:p w:rsidR="00E819E9" w:rsidRDefault="00E81D42" w:rsidP="00E81D42">
      <w:pPr>
        <w:pStyle w:val="afa"/>
        <w:rPr>
          <w:lang w:val="de-DE" w:eastAsia="ru-RU"/>
        </w:rPr>
      </w:pPr>
      <w:r>
        <w:rPr>
          <w:lang w:val="de-DE" w:eastAsia="ru-RU"/>
        </w:rPr>
        <w:t xml:space="preserve">Das Ziel des Artikels ist den Leser mit den Problemen … bekannt zu machen. </w:t>
      </w:r>
    </w:p>
    <w:p w:rsidR="00E819E9" w:rsidRDefault="00E81D42" w:rsidP="00E81D42">
      <w:pPr>
        <w:pStyle w:val="afa"/>
        <w:rPr>
          <w:lang w:val="ru-RU" w:eastAsia="ru-RU"/>
        </w:rPr>
      </w:pPr>
      <w:r>
        <w:rPr>
          <w:lang w:val="ru-RU" w:eastAsia="ru-RU"/>
        </w:rPr>
        <w:t>Содержание статьи: факты, имена, цифры.</w:t>
      </w:r>
      <w:r>
        <w:rPr>
          <w:lang w:val="ru-RU" w:eastAsia="ru-RU"/>
        </w:rPr>
        <w:tab/>
      </w:r>
    </w:p>
    <w:p w:rsidR="00E819E9" w:rsidRDefault="00E81D42" w:rsidP="00E81D42">
      <w:pPr>
        <w:pStyle w:val="afa"/>
        <w:rPr>
          <w:lang w:val="de-DE" w:eastAsia="ru-RU"/>
        </w:rPr>
      </w:pPr>
      <w:r>
        <w:rPr>
          <w:lang w:val="de-DE" w:eastAsia="ru-RU"/>
        </w:rPr>
        <w:t xml:space="preserve">Im Artikel werden folgende Fragen dargelegt … </w:t>
      </w:r>
    </w:p>
    <w:p w:rsidR="00E819E9" w:rsidRDefault="00E81D42" w:rsidP="00E81D42">
      <w:pPr>
        <w:pStyle w:val="afa"/>
        <w:rPr>
          <w:lang w:val="de-DE" w:eastAsia="ru-RU"/>
        </w:rPr>
      </w:pPr>
      <w:r>
        <w:rPr>
          <w:lang w:val="de-DE" w:eastAsia="ru-RU"/>
        </w:rPr>
        <w:t xml:space="preserve">Erstens … Zweitens … Drittens … </w:t>
      </w:r>
    </w:p>
    <w:p w:rsidR="00E819E9" w:rsidRDefault="00E81D42" w:rsidP="00E81D42">
      <w:pPr>
        <w:pStyle w:val="afa"/>
        <w:rPr>
          <w:lang w:val="de-DE" w:eastAsia="ru-RU"/>
        </w:rPr>
      </w:pPr>
      <w:r>
        <w:rPr>
          <w:lang w:val="de-DE" w:eastAsia="ru-RU"/>
        </w:rPr>
        <w:t>Es wird festgestellt, dass …</w:t>
      </w:r>
    </w:p>
    <w:p w:rsidR="00E819E9" w:rsidRPr="00E81D42" w:rsidRDefault="00E81D42" w:rsidP="00E81D42">
      <w:pPr>
        <w:pStyle w:val="afa"/>
        <w:rPr>
          <w:lang w:eastAsia="ru-RU"/>
        </w:rPr>
      </w:pPr>
      <w:r>
        <w:rPr>
          <w:lang w:val="ru-RU" w:eastAsia="ru-RU"/>
        </w:rPr>
        <w:t>Мнение</w:t>
      </w:r>
      <w:r w:rsidRPr="00E81D42">
        <w:rPr>
          <w:lang w:eastAsia="ru-RU"/>
        </w:rPr>
        <w:t xml:space="preserve"> </w:t>
      </w:r>
      <w:r>
        <w:rPr>
          <w:lang w:val="ru-RU" w:eastAsia="ru-RU"/>
        </w:rPr>
        <w:t>о</w:t>
      </w:r>
      <w:r w:rsidRPr="00E81D42">
        <w:rPr>
          <w:lang w:eastAsia="ru-RU"/>
        </w:rPr>
        <w:t xml:space="preserve"> </w:t>
      </w:r>
      <w:r>
        <w:rPr>
          <w:lang w:val="ru-RU" w:eastAsia="ru-RU"/>
        </w:rPr>
        <w:t>статье</w:t>
      </w:r>
    </w:p>
    <w:p w:rsidR="00E819E9" w:rsidRDefault="00E81D42" w:rsidP="00E81D42">
      <w:pPr>
        <w:pStyle w:val="afa"/>
        <w:rPr>
          <w:lang w:eastAsia="ru-RU"/>
        </w:rPr>
      </w:pPr>
      <w:r>
        <w:rPr>
          <w:lang w:val="de-DE" w:eastAsia="ru-RU"/>
        </w:rPr>
        <w:t>Darausfolgt</w:t>
      </w:r>
      <w:r>
        <w:rPr>
          <w:lang w:eastAsia="ru-RU"/>
        </w:rPr>
        <w:t xml:space="preserve"> … </w:t>
      </w:r>
    </w:p>
    <w:p w:rsidR="00E819E9" w:rsidRDefault="00E81D42" w:rsidP="00E81D42">
      <w:pPr>
        <w:pStyle w:val="afa"/>
        <w:rPr>
          <w:lang w:val="de-DE" w:eastAsia="ru-RU"/>
        </w:rPr>
      </w:pPr>
      <w:r>
        <w:rPr>
          <w:lang w:val="de-DE" w:eastAsia="ru-RU"/>
        </w:rPr>
        <w:t xml:space="preserve">Laut dem Inhalt des Textes dürfen wir zusammenfassen, dass </w:t>
      </w:r>
    </w:p>
    <w:p w:rsidR="00E819E9" w:rsidRDefault="00E81D42" w:rsidP="00E81D42">
      <w:pPr>
        <w:pStyle w:val="af9"/>
        <w:rPr>
          <w:lang w:val="de-DE" w:eastAsia="ru-RU"/>
        </w:rPr>
      </w:pPr>
      <w:r>
        <w:rPr>
          <w:lang w:val="de-DE" w:eastAsia="ru-RU"/>
        </w:rPr>
        <w:t xml:space="preserve">Der Artikel enthält wertvolle Information über … und </w:t>
      </w:r>
      <w:r>
        <w:rPr>
          <w:lang w:val="de-DE" w:eastAsia="ru-RU"/>
        </w:rPr>
        <w:t>lässt den Leser mehr Aufmerksamkeit dem beschriebenen Problem (den beschriebenen Tatsachen) schenken</w:t>
      </w:r>
    </w:p>
    <w:p w:rsidR="00E819E9" w:rsidRDefault="00E81D42" w:rsidP="00E81D42">
      <w:pPr>
        <w:pStyle w:val="afa"/>
        <w:rPr>
          <w:lang w:val="de-DE" w:eastAsia="ru-RU"/>
        </w:rPr>
      </w:pPr>
      <w:r>
        <w:rPr>
          <w:lang w:val="de-DE" w:eastAsia="ru-RU"/>
        </w:rPr>
        <w:t xml:space="preserve">Die Information ist ausführlich / gründlich dargelegt. </w:t>
      </w:r>
    </w:p>
    <w:p w:rsidR="00E819E9" w:rsidRDefault="00E81D42" w:rsidP="00E81D42">
      <w:pPr>
        <w:pStyle w:val="afa"/>
        <w:rPr>
          <w:lang w:val="de-DE" w:eastAsia="ru-RU"/>
        </w:rPr>
      </w:pPr>
      <w:r>
        <w:rPr>
          <w:lang w:val="de-DE" w:eastAsia="ru-RU"/>
        </w:rPr>
        <w:t>Der Artikel enthält fundierte Schlussfolgerungen.</w:t>
      </w:r>
    </w:p>
    <w:p w:rsidR="00E819E9" w:rsidRDefault="00E81D42" w:rsidP="00E81D42">
      <w:pPr>
        <w:pStyle w:val="afa"/>
        <w:rPr>
          <w:lang w:val="de-DE" w:eastAsia="ru-RU"/>
        </w:rPr>
      </w:pPr>
      <w:r>
        <w:rPr>
          <w:lang w:val="de-DE" w:eastAsia="ru-RU"/>
        </w:rPr>
        <w:t xml:space="preserve">Ich finde den Artikel interessant / informativ / </w:t>
      </w:r>
      <w:r>
        <w:rPr>
          <w:lang w:val="de-DE" w:eastAsia="ru-RU"/>
        </w:rPr>
        <w:t xml:space="preserve">langweilig / wertlos / schwer zu verstehen. </w:t>
      </w:r>
    </w:p>
    <w:p w:rsidR="00E819E9" w:rsidRDefault="00E81D42" w:rsidP="00E81D42">
      <w:pPr>
        <w:pStyle w:val="3"/>
        <w:rPr>
          <w:lang w:val="ru-RU" w:eastAsia="ru-RU"/>
        </w:rPr>
      </w:pPr>
      <w:r>
        <w:rPr>
          <w:lang w:val="ru-RU" w:eastAsia="ru-RU"/>
        </w:rPr>
        <w:t>Словари и работа со словарями</w:t>
      </w:r>
    </w:p>
    <w:p w:rsidR="00E819E9" w:rsidRDefault="00E81D42" w:rsidP="00E81D42">
      <w:pPr>
        <w:pStyle w:val="ae"/>
      </w:pPr>
      <w:r>
        <w:t>Для успешного пользования словарями необходимо:</w:t>
      </w:r>
    </w:p>
    <w:p w:rsidR="00E819E9" w:rsidRDefault="00E81D42" w:rsidP="00E81D42">
      <w:pPr>
        <w:pStyle w:val="ae"/>
      </w:pPr>
      <w:r>
        <w:t>1)твердо знать алфавит;</w:t>
      </w:r>
    </w:p>
    <w:p w:rsidR="00E819E9" w:rsidRDefault="00E81D42" w:rsidP="00E81D42">
      <w:pPr>
        <w:pStyle w:val="aff9"/>
        <w:rPr>
          <w:lang w:val="ru-RU" w:eastAsia="ru-RU"/>
        </w:rPr>
      </w:pPr>
      <w:r>
        <w:rPr>
          <w:lang w:val="ru-RU" w:eastAsia="ru-RU"/>
        </w:rPr>
        <w:t>2)знать порядок размещения слов на одну букву в словаре по принципу последовател</w:t>
      </w:r>
      <w:r>
        <w:rPr>
          <w:lang w:val="ru-RU" w:eastAsia="ru-RU"/>
        </w:rPr>
        <w:t>ь</w:t>
      </w:r>
      <w:r>
        <w:rPr>
          <w:lang w:val="ru-RU" w:eastAsia="ru-RU"/>
        </w:rPr>
        <w:t>ности алфавита вплоть до пос</w:t>
      </w:r>
      <w:r>
        <w:rPr>
          <w:lang w:val="ru-RU" w:eastAsia="ru-RU"/>
        </w:rPr>
        <w:t>ледних букв слова;</w:t>
      </w:r>
    </w:p>
    <w:p w:rsidR="00E819E9" w:rsidRDefault="00E81D42" w:rsidP="00E81D42">
      <w:pPr>
        <w:pStyle w:val="aff9"/>
        <w:rPr>
          <w:lang w:val="ru-RU" w:eastAsia="ru-RU"/>
        </w:rPr>
      </w:pPr>
      <w:r>
        <w:rPr>
          <w:lang w:val="ru-RU" w:eastAsia="ru-RU"/>
        </w:rPr>
        <w:lastRenderedPageBreak/>
        <w:t>3)знать построение словаря: условные обозначения, расположение справочного мат</w:t>
      </w:r>
      <w:r>
        <w:rPr>
          <w:lang w:val="ru-RU" w:eastAsia="ru-RU"/>
        </w:rPr>
        <w:t>е</w:t>
      </w:r>
      <w:r>
        <w:rPr>
          <w:lang w:val="ru-RU" w:eastAsia="ru-RU"/>
        </w:rPr>
        <w:t>риала, группировку слов в семантическое (смысловое) гнездо, исходные формы слов.</w:t>
      </w:r>
    </w:p>
    <w:p w:rsidR="00E819E9" w:rsidRPr="00E81D42" w:rsidRDefault="00E81D42" w:rsidP="00E81D42">
      <w:pPr>
        <w:pStyle w:val="aff9"/>
        <w:rPr>
          <w:b/>
          <w:i/>
          <w:lang w:val="ru-RU" w:eastAsia="ru-RU"/>
        </w:rPr>
      </w:pPr>
      <w:r w:rsidRPr="00E81D42">
        <w:rPr>
          <w:b/>
          <w:i/>
          <w:lang w:val="ru-RU" w:eastAsia="ru-RU"/>
        </w:rPr>
        <w:t>Задание 1.</w:t>
      </w:r>
      <w:r w:rsidRPr="00E81D42">
        <w:rPr>
          <w:b/>
          <w:i/>
          <w:lang w:val="ru-RU" w:eastAsia="ru-RU"/>
        </w:rPr>
        <w:t xml:space="preserve">Расположите следующие слова в алфавитном порядке; переведите их с помощью словаря. </w:t>
      </w:r>
    </w:p>
    <w:p w:rsidR="00E819E9" w:rsidRDefault="00E81D42" w:rsidP="00E81D42">
      <w:pPr>
        <w:pStyle w:val="af9"/>
        <w:rPr>
          <w:lang w:val="de-DE" w:eastAsia="ru-RU"/>
        </w:rPr>
      </w:pPr>
      <w:r>
        <w:rPr>
          <w:lang w:val="de-DE" w:eastAsia="ru-RU"/>
        </w:rPr>
        <w:t>Die Physik, die Welle, die Anklage, die Partikel, der Strahl, der Wasserstoff, die Entdeckung, das Feld, die Entwicklung, die Farm, der Entdecker, die Zeit, die Arbeit, das</w:t>
      </w:r>
      <w:r>
        <w:rPr>
          <w:lang w:val="de-DE" w:eastAsia="ru-RU"/>
        </w:rPr>
        <w:t xml:space="preserve"> Gesetz, die Forschung, die Macht, das Phänomen, die Wichtigkeit, die Daten, die Geschwindigkeit, die Anlage, die Ausrü</w:t>
      </w:r>
      <w:r>
        <w:rPr>
          <w:lang w:val="de-DE" w:eastAsia="ru-RU"/>
        </w:rPr>
        <w:t>s</w:t>
      </w:r>
      <w:r>
        <w:rPr>
          <w:lang w:val="de-DE" w:eastAsia="ru-RU"/>
        </w:rPr>
        <w:t>tung, die Null, die Einheit, der Kreisumfang, die Bewegung, die Errichtung</w:t>
      </w:r>
    </w:p>
    <w:p w:rsidR="00E819E9" w:rsidRPr="00E81D42" w:rsidRDefault="00E81D42" w:rsidP="00E81D42">
      <w:pPr>
        <w:pStyle w:val="af9"/>
        <w:rPr>
          <w:b/>
          <w:i/>
          <w:lang w:val="ru-RU" w:eastAsia="ru-RU"/>
        </w:rPr>
      </w:pPr>
      <w:r w:rsidRPr="00E81D42">
        <w:rPr>
          <w:b/>
          <w:i/>
          <w:lang w:val="ru-RU" w:eastAsia="ru-RU"/>
        </w:rPr>
        <w:t>Задание 2.</w:t>
      </w:r>
      <w:r w:rsidRPr="00E81D42">
        <w:rPr>
          <w:b/>
          <w:i/>
          <w:lang w:val="ru-RU" w:eastAsia="ru-RU"/>
        </w:rPr>
        <w:t>Дайте официальные соответствия, используя при необх</w:t>
      </w:r>
      <w:r w:rsidRPr="00E81D42">
        <w:rPr>
          <w:b/>
          <w:i/>
          <w:lang w:val="ru-RU" w:eastAsia="ru-RU"/>
        </w:rPr>
        <w:t>одимости справочн</w:t>
      </w:r>
      <w:r w:rsidRPr="00E81D42">
        <w:rPr>
          <w:b/>
          <w:i/>
          <w:lang w:val="ru-RU" w:eastAsia="ru-RU"/>
        </w:rPr>
        <w:t>и</w:t>
      </w:r>
      <w:r w:rsidRPr="00E81D42">
        <w:rPr>
          <w:b/>
          <w:i/>
          <w:lang w:val="ru-RU" w:eastAsia="ru-RU"/>
        </w:rPr>
        <w:t>ки:</w:t>
      </w:r>
    </w:p>
    <w:p w:rsidR="00E819E9" w:rsidRDefault="00E81D42" w:rsidP="00E81D42">
      <w:pPr>
        <w:pStyle w:val="afa"/>
        <w:rPr>
          <w:lang w:val="de-DE" w:eastAsia="ru-RU"/>
        </w:rPr>
      </w:pPr>
      <w:r>
        <w:rPr>
          <w:lang w:val="de-DE" w:eastAsia="ru-RU"/>
        </w:rPr>
        <w:t>1. Die Internationale Arbeitsorganisaion (ILO)</w:t>
      </w:r>
    </w:p>
    <w:p w:rsidR="00E819E9" w:rsidRDefault="00E81D42" w:rsidP="00E81D42">
      <w:pPr>
        <w:pStyle w:val="afa"/>
        <w:rPr>
          <w:lang w:val="de-DE" w:eastAsia="ru-RU"/>
        </w:rPr>
      </w:pPr>
      <w:r>
        <w:rPr>
          <w:lang w:val="de-DE" w:eastAsia="ru-RU"/>
        </w:rPr>
        <w:t>2. Allgemeines Zoll- und Handelsabkommen (GATT)</w:t>
      </w:r>
    </w:p>
    <w:p w:rsidR="00E819E9" w:rsidRDefault="00E81D42" w:rsidP="00E81D42">
      <w:pPr>
        <w:pStyle w:val="afa"/>
        <w:rPr>
          <w:lang w:val="de-DE" w:eastAsia="ru-RU"/>
        </w:rPr>
      </w:pPr>
      <w:r>
        <w:rPr>
          <w:lang w:val="de-DE" w:eastAsia="ru-RU"/>
        </w:rPr>
        <w:t>3. Europäische Gemeinschaft (EG)</w:t>
      </w:r>
    </w:p>
    <w:p w:rsidR="00E819E9" w:rsidRDefault="00E81D42" w:rsidP="00E81D42">
      <w:pPr>
        <w:pStyle w:val="afa"/>
        <w:rPr>
          <w:lang w:val="de-DE" w:eastAsia="ru-RU"/>
        </w:rPr>
      </w:pPr>
      <w:r>
        <w:rPr>
          <w:lang w:val="de-DE" w:eastAsia="ru-RU"/>
        </w:rPr>
        <w:t>4. Internationale Atomenergie-Agentur (IAEA)</w:t>
      </w:r>
    </w:p>
    <w:p w:rsidR="00E819E9" w:rsidRDefault="00E81D42" w:rsidP="00E81D42">
      <w:pPr>
        <w:pStyle w:val="afa"/>
        <w:rPr>
          <w:lang w:val="de-DE" w:eastAsia="ru-RU"/>
        </w:rPr>
      </w:pPr>
      <w:r>
        <w:rPr>
          <w:lang w:val="de-DE" w:eastAsia="ru-RU"/>
        </w:rPr>
        <w:t>5. Der Internationale Währungsfonds (IWF)</w:t>
      </w:r>
    </w:p>
    <w:p w:rsidR="00E819E9" w:rsidRDefault="00E81D42" w:rsidP="00E81D42">
      <w:pPr>
        <w:pStyle w:val="afa"/>
        <w:rPr>
          <w:lang w:val="de-DE" w:eastAsia="ru-RU"/>
        </w:rPr>
      </w:pPr>
      <w:r>
        <w:rPr>
          <w:lang w:val="de-DE" w:eastAsia="ru-RU"/>
        </w:rPr>
        <w:t xml:space="preserve">6. Die </w:t>
      </w:r>
      <w:r>
        <w:rPr>
          <w:lang w:val="de-DE" w:eastAsia="ru-RU"/>
        </w:rPr>
        <w:t>Interparlamentarische Union (IPU)</w:t>
      </w:r>
    </w:p>
    <w:p w:rsidR="00E819E9" w:rsidRDefault="00E81D42" w:rsidP="00E81D42">
      <w:pPr>
        <w:pStyle w:val="afa"/>
        <w:rPr>
          <w:lang w:val="de-DE" w:eastAsia="ru-RU"/>
        </w:rPr>
      </w:pPr>
      <w:r>
        <w:rPr>
          <w:lang w:val="de-DE" w:eastAsia="ru-RU"/>
        </w:rPr>
        <w:t>7. Nordischer Rat</w:t>
      </w:r>
    </w:p>
    <w:p w:rsidR="00E819E9" w:rsidRDefault="00E81D42" w:rsidP="00E81D42">
      <w:pPr>
        <w:pStyle w:val="afa"/>
        <w:rPr>
          <w:lang w:val="de-DE" w:eastAsia="ru-RU"/>
        </w:rPr>
      </w:pPr>
      <w:r>
        <w:rPr>
          <w:lang w:val="de-DE" w:eastAsia="ru-RU"/>
        </w:rPr>
        <w:t>8. Organisation der erdölexportierenden Länder (OPEK)</w:t>
      </w:r>
    </w:p>
    <w:p w:rsidR="00E819E9" w:rsidRDefault="00E81D42" w:rsidP="00E81D42">
      <w:pPr>
        <w:pStyle w:val="afa"/>
        <w:rPr>
          <w:lang w:val="de-DE" w:eastAsia="ru-RU"/>
        </w:rPr>
      </w:pPr>
      <w:r>
        <w:rPr>
          <w:lang w:val="de-DE" w:eastAsia="ru-RU"/>
        </w:rPr>
        <w:t>9. Oberster Bundesgerichtshof (USA)</w:t>
      </w:r>
    </w:p>
    <w:p w:rsidR="00E819E9" w:rsidRDefault="00E81D42" w:rsidP="00E81D42">
      <w:pPr>
        <w:pStyle w:val="afa"/>
        <w:rPr>
          <w:lang w:val="de-DE" w:eastAsia="ru-RU"/>
        </w:rPr>
      </w:pPr>
      <w:r>
        <w:rPr>
          <w:lang w:val="de-DE" w:eastAsia="ru-RU"/>
        </w:rPr>
        <w:t>10. Nationale Luft- und Raumfahrtbehörde (NASA)</w:t>
      </w:r>
    </w:p>
    <w:p w:rsidR="00E819E9" w:rsidRDefault="00E81D42" w:rsidP="00E81D42">
      <w:pPr>
        <w:pStyle w:val="afa"/>
        <w:rPr>
          <w:lang w:val="de-DE" w:eastAsia="ru-RU"/>
        </w:rPr>
      </w:pPr>
      <w:r>
        <w:rPr>
          <w:lang w:val="de-DE" w:eastAsia="ru-RU"/>
        </w:rPr>
        <w:t>11. Der Deutsche Gewerkschaftsbund (DGB)</w:t>
      </w:r>
    </w:p>
    <w:p w:rsidR="00E819E9" w:rsidRDefault="00E81D42" w:rsidP="00E81D42">
      <w:pPr>
        <w:pStyle w:val="afa"/>
        <w:rPr>
          <w:lang w:val="de-DE" w:eastAsia="ru-RU"/>
        </w:rPr>
      </w:pPr>
      <w:r>
        <w:rPr>
          <w:lang w:val="de-DE" w:eastAsia="ru-RU"/>
        </w:rPr>
        <w:t>12. Die Deutsche Bundesba</w:t>
      </w:r>
      <w:r>
        <w:rPr>
          <w:lang w:val="de-DE" w:eastAsia="ru-RU"/>
        </w:rPr>
        <w:t>hn</w:t>
      </w:r>
    </w:p>
    <w:p w:rsidR="00E819E9" w:rsidRDefault="00E81D42" w:rsidP="00E81D42">
      <w:pPr>
        <w:pStyle w:val="afa"/>
        <w:rPr>
          <w:lang w:val="de-DE" w:eastAsia="ru-RU"/>
        </w:rPr>
      </w:pPr>
      <w:r>
        <w:rPr>
          <w:lang w:val="de-DE" w:eastAsia="ru-RU"/>
        </w:rPr>
        <w:t>13. Das Auswärtige Amt</w:t>
      </w:r>
    </w:p>
    <w:p w:rsidR="00E819E9" w:rsidRDefault="00E81D42" w:rsidP="00E81D42">
      <w:pPr>
        <w:pStyle w:val="afa"/>
        <w:rPr>
          <w:lang w:val="de-DE" w:eastAsia="ru-RU"/>
        </w:rPr>
      </w:pPr>
      <w:r>
        <w:rPr>
          <w:lang w:val="de-DE" w:eastAsia="ru-RU"/>
        </w:rPr>
        <w:t>14. Die Grünen</w:t>
      </w:r>
    </w:p>
    <w:p w:rsidR="00E819E9" w:rsidRDefault="00E81D42" w:rsidP="00E81D42">
      <w:pPr>
        <w:pStyle w:val="afa"/>
        <w:rPr>
          <w:lang w:val="de-DE" w:eastAsia="ru-RU"/>
        </w:rPr>
      </w:pPr>
      <w:r>
        <w:rPr>
          <w:lang w:val="de-DE" w:eastAsia="ru-RU"/>
        </w:rPr>
        <w:t>15. Gesellschaft mit beschränkter Haftung (GmbH)</w:t>
      </w:r>
    </w:p>
    <w:p w:rsidR="00E819E9" w:rsidRDefault="00E819E9">
      <w:pPr>
        <w:suppressAutoHyphens w:val="0"/>
        <w:contextualSpacing/>
        <w:jc w:val="both"/>
        <w:rPr>
          <w:rFonts w:ascii="Times New Roman" w:hAnsi="Times New Roman" w:cs="Times New Roman"/>
          <w:sz w:val="24"/>
          <w:szCs w:val="24"/>
          <w:lang w:val="de-DE" w:eastAsia="ru-RU"/>
        </w:rPr>
      </w:pPr>
    </w:p>
    <w:p w:rsidR="00E819E9" w:rsidRDefault="00E819E9">
      <w:pPr>
        <w:suppressAutoHyphens w:val="0"/>
        <w:contextualSpacing/>
        <w:jc w:val="both"/>
        <w:rPr>
          <w:rFonts w:ascii="Times New Roman" w:hAnsi="Times New Roman" w:cs="Times New Roman"/>
          <w:sz w:val="24"/>
          <w:szCs w:val="24"/>
          <w:lang w:val="de-DE" w:eastAsia="ru-RU"/>
        </w:rPr>
      </w:pPr>
    </w:p>
    <w:p w:rsidR="00E819E9" w:rsidRPr="00E81D42" w:rsidRDefault="00E81D42" w:rsidP="00E81D42">
      <w:pPr>
        <w:pStyle w:val="af9"/>
        <w:rPr>
          <w:b/>
          <w:i/>
          <w:lang w:val="ru-RU" w:eastAsia="ru-RU"/>
        </w:rPr>
      </w:pPr>
      <w:r w:rsidRPr="00E81D42">
        <w:rPr>
          <w:b/>
          <w:i/>
          <w:lang w:val="ru-RU" w:eastAsia="ru-RU"/>
        </w:rPr>
        <w:t>Задание 2.</w:t>
      </w:r>
      <w:r w:rsidRPr="00E81D42">
        <w:rPr>
          <w:b/>
          <w:i/>
          <w:lang w:val="ru-RU" w:eastAsia="ru-RU"/>
        </w:rPr>
        <w:t>Дайте официальные соответствия, используя при необходимости справочн</w:t>
      </w:r>
      <w:r w:rsidRPr="00E81D42">
        <w:rPr>
          <w:b/>
          <w:i/>
          <w:lang w:val="ru-RU" w:eastAsia="ru-RU"/>
        </w:rPr>
        <w:t>и</w:t>
      </w:r>
      <w:r w:rsidRPr="00E81D42">
        <w:rPr>
          <w:b/>
          <w:i/>
          <w:lang w:val="ru-RU" w:eastAsia="ru-RU"/>
        </w:rPr>
        <w:t>ки:</w:t>
      </w:r>
    </w:p>
    <w:p w:rsidR="00E819E9" w:rsidRDefault="00E81D42" w:rsidP="00E81D42">
      <w:pPr>
        <w:pStyle w:val="af9"/>
        <w:rPr>
          <w:lang w:val="ru-RU" w:eastAsia="ru-RU"/>
        </w:rPr>
      </w:pPr>
      <w:r>
        <w:rPr>
          <w:lang w:val="de-DE" w:eastAsia="ru-RU"/>
        </w:rPr>
        <w:t xml:space="preserve">1. Die Hetze gegen diesen Politiker ist </w:t>
      </w:r>
      <w:r>
        <w:rPr>
          <w:i/>
          <w:lang w:val="de-DE" w:eastAsia="ru-RU"/>
        </w:rPr>
        <w:t>Wind in den Segel der Opposition</w:t>
      </w:r>
      <w:r>
        <w:rPr>
          <w:lang w:val="de-DE" w:eastAsia="ru-RU"/>
        </w:rPr>
        <w:t>.2. Die Ereignisse in di</w:t>
      </w:r>
      <w:r>
        <w:rPr>
          <w:lang w:val="de-DE" w:eastAsia="ru-RU"/>
        </w:rPr>
        <w:t>e</w:t>
      </w:r>
      <w:r>
        <w:rPr>
          <w:lang w:val="de-DE" w:eastAsia="ru-RU"/>
        </w:rPr>
        <w:t xml:space="preserve">sem Land </w:t>
      </w:r>
      <w:r>
        <w:rPr>
          <w:i/>
          <w:lang w:val="de-DE" w:eastAsia="ru-RU"/>
        </w:rPr>
        <w:t>halten die ganze Welt in Atem</w:t>
      </w:r>
      <w:r>
        <w:rPr>
          <w:lang w:val="de-DE" w:eastAsia="ru-RU"/>
        </w:rPr>
        <w:t xml:space="preserve">. 3. Die Lösungdieses Problems </w:t>
      </w:r>
      <w:r>
        <w:rPr>
          <w:i/>
          <w:lang w:val="de-DE" w:eastAsia="ru-RU"/>
        </w:rPr>
        <w:t>duldet keinen Aufschub</w:t>
      </w:r>
      <w:r>
        <w:rPr>
          <w:lang w:val="de-DE" w:eastAsia="ru-RU"/>
        </w:rPr>
        <w:t>. 4. Bei diesen Vergehen drückt diehiesige Polizei ein Auge zu. 5. Wenn wir den Zug noch kriegen wo</w:t>
      </w:r>
      <w:r>
        <w:rPr>
          <w:lang w:val="de-DE" w:eastAsia="ru-RU"/>
        </w:rPr>
        <w:t>l</w:t>
      </w:r>
      <w:r>
        <w:rPr>
          <w:lang w:val="de-DE" w:eastAsia="ru-RU"/>
        </w:rPr>
        <w:t xml:space="preserve">len, müssenwir aber die Beine unter die </w:t>
      </w:r>
      <w:r>
        <w:rPr>
          <w:lang w:val="de-DE" w:eastAsia="ru-RU"/>
        </w:rPr>
        <w:t xml:space="preserve">Arme nehmen. </w:t>
      </w:r>
      <w:r>
        <w:rPr>
          <w:lang w:val="ru-RU" w:eastAsia="ru-RU"/>
        </w:rPr>
        <w:t xml:space="preserve">6. </w:t>
      </w:r>
      <w:r>
        <w:rPr>
          <w:lang w:val="de-DE" w:eastAsia="ru-RU"/>
        </w:rPr>
        <w:t>Sietutsehrbescheiden</w:t>
      </w:r>
      <w:r>
        <w:rPr>
          <w:lang w:val="ru-RU" w:eastAsia="ru-RU"/>
        </w:rPr>
        <w:t xml:space="preserve">, </w:t>
      </w:r>
      <w:r>
        <w:rPr>
          <w:lang w:val="de-DE" w:eastAsia="ru-RU"/>
        </w:rPr>
        <w:t>aberstilleWasse</w:t>
      </w:r>
      <w:r>
        <w:rPr>
          <w:lang w:val="de-DE" w:eastAsia="ru-RU"/>
        </w:rPr>
        <w:t>r</w:t>
      </w:r>
      <w:r>
        <w:rPr>
          <w:lang w:val="de-DE" w:eastAsia="ru-RU"/>
        </w:rPr>
        <w:t>sindtief</w:t>
      </w:r>
      <w:r>
        <w:rPr>
          <w:lang w:val="ru-RU" w:eastAsia="ru-RU"/>
        </w:rPr>
        <w:t xml:space="preserve">. </w:t>
      </w:r>
    </w:p>
    <w:p w:rsidR="00E819E9" w:rsidRPr="00E81D42" w:rsidRDefault="00E81D42" w:rsidP="00E81D42">
      <w:pPr>
        <w:pStyle w:val="af9"/>
        <w:rPr>
          <w:b/>
          <w:i/>
          <w:lang w:val="ru-RU" w:eastAsia="ru-RU"/>
        </w:rPr>
      </w:pPr>
      <w:r w:rsidRPr="00E81D42">
        <w:rPr>
          <w:b/>
          <w:i/>
          <w:lang w:val="ru-RU" w:eastAsia="ru-RU"/>
        </w:rPr>
        <w:t>Задание 3</w:t>
      </w:r>
      <w:r w:rsidRPr="00E81D42">
        <w:rPr>
          <w:b/>
          <w:i/>
          <w:lang w:val="ru-RU" w:eastAsia="ru-RU"/>
        </w:rPr>
        <w:t>Переведите следующие фрагменты, учитывая стилистические особенности текста:</w:t>
      </w:r>
    </w:p>
    <w:p w:rsidR="00E819E9" w:rsidRDefault="00E81D42" w:rsidP="00E81D42">
      <w:pPr>
        <w:pStyle w:val="af9"/>
        <w:rPr>
          <w:lang w:val="de-DE" w:eastAsia="ru-RU"/>
        </w:rPr>
      </w:pPr>
      <w:r>
        <w:rPr>
          <w:lang w:val="de-DE" w:eastAsia="ru-RU"/>
        </w:rPr>
        <w:t>Zeitschriftenüberschriften Martin Luther King zum Gedenken Glauben an den Triumph der Ve</w:t>
      </w:r>
      <w:r>
        <w:rPr>
          <w:lang w:val="de-DE" w:eastAsia="ru-RU"/>
        </w:rPr>
        <w:t>r</w:t>
      </w:r>
      <w:r>
        <w:rPr>
          <w:lang w:val="de-DE" w:eastAsia="ru-RU"/>
        </w:rPr>
        <w:t xml:space="preserve">nunft Fass ohne </w:t>
      </w:r>
      <w:r>
        <w:rPr>
          <w:lang w:val="de-DE" w:eastAsia="ru-RU"/>
        </w:rPr>
        <w:t>Boden Jüngste Flugzeugkatastrophe. Wer ist dafür verantwortlich? Worum geht es beim Gespräch am „Runden Tisch“? Wie kommt man zu einem Gleichgewicht der Streitkräfte auf einem niedrigeren Niveau?</w:t>
      </w:r>
      <w:r>
        <w:rPr>
          <w:lang w:val="de-DE" w:eastAsia="ru-RU"/>
        </w:rPr>
        <w:br/>
      </w:r>
    </w:p>
    <w:p w:rsidR="00E819E9" w:rsidRPr="00E81D42" w:rsidRDefault="00E81D42" w:rsidP="00E81D42">
      <w:pPr>
        <w:pStyle w:val="af9"/>
        <w:rPr>
          <w:b/>
          <w:i/>
          <w:lang w:val="ru-RU" w:eastAsia="ru-RU"/>
        </w:rPr>
      </w:pPr>
      <w:r w:rsidRPr="00E81D42">
        <w:rPr>
          <w:b/>
          <w:i/>
          <w:lang w:val="ru-RU" w:eastAsia="ru-RU"/>
        </w:rPr>
        <w:lastRenderedPageBreak/>
        <w:t xml:space="preserve">Задание 4 </w:t>
      </w:r>
      <w:r w:rsidRPr="00E81D42">
        <w:rPr>
          <w:b/>
          <w:i/>
          <w:lang w:val="ru-RU" w:eastAsia="ru-RU"/>
        </w:rPr>
        <w:t xml:space="preserve">Переведите следующие фрагменты, опираясь не </w:t>
      </w:r>
      <w:r w:rsidRPr="00E81D42">
        <w:rPr>
          <w:b/>
          <w:i/>
          <w:lang w:val="ru-RU" w:eastAsia="ru-RU"/>
        </w:rPr>
        <w:t>только на грамматические соответствия, но и на нормы ситуативного словоупотребления в русском языке.</w:t>
      </w:r>
    </w:p>
    <w:p w:rsidR="00E819E9" w:rsidRDefault="00E81D42" w:rsidP="00E81D42">
      <w:pPr>
        <w:pStyle w:val="af9"/>
        <w:rPr>
          <w:lang w:val="de-DE" w:eastAsia="ru-RU"/>
        </w:rPr>
      </w:pPr>
      <w:r>
        <w:rPr>
          <w:lang w:val="de-DE" w:eastAsia="ru-RU"/>
        </w:rPr>
        <w:t>a) Gesprächsfragmente</w:t>
      </w:r>
    </w:p>
    <w:p w:rsidR="00E819E9" w:rsidRDefault="00E81D42" w:rsidP="00E81D42">
      <w:pPr>
        <w:pStyle w:val="a"/>
        <w:rPr>
          <w:lang w:val="de-DE" w:eastAsia="ru-RU"/>
        </w:rPr>
      </w:pPr>
      <w:r>
        <w:rPr>
          <w:lang w:val="de-DE" w:eastAsia="ru-RU"/>
        </w:rPr>
        <w:t xml:space="preserve">Wo bekommt man hier Zeitungen und Zeitschriften? – Unten gibt es einen </w:t>
      </w:r>
      <w:r>
        <w:rPr>
          <w:lang w:val="de-DE" w:eastAsia="ru-RU"/>
        </w:rPr>
        <w:t>Zeitungskiosk.</w:t>
      </w:r>
    </w:p>
    <w:p w:rsidR="00E819E9" w:rsidRDefault="00E81D42" w:rsidP="00E81D42">
      <w:pPr>
        <w:pStyle w:val="a"/>
        <w:rPr>
          <w:lang w:val="de-DE" w:eastAsia="ru-RU"/>
        </w:rPr>
      </w:pPr>
      <w:r>
        <w:rPr>
          <w:lang w:val="de-DE" w:eastAsia="ru-RU"/>
        </w:rPr>
        <w:t>Wie erfährt man den Dollarkurs? – Rufen Si</w:t>
      </w:r>
      <w:r>
        <w:rPr>
          <w:lang w:val="de-DE" w:eastAsia="ru-RU"/>
        </w:rPr>
        <w:t xml:space="preserve">e die Information an. Dort sagt </w:t>
      </w:r>
      <w:r>
        <w:rPr>
          <w:lang w:val="de-DE" w:eastAsia="ru-RU"/>
        </w:rPr>
        <w:t>man Ihnen alles.</w:t>
      </w:r>
    </w:p>
    <w:p w:rsidR="00E819E9" w:rsidRDefault="00E81D42" w:rsidP="00E81D42">
      <w:pPr>
        <w:pStyle w:val="a"/>
        <w:rPr>
          <w:lang w:val="de-DE" w:eastAsia="ru-RU"/>
        </w:rPr>
      </w:pPr>
      <w:r>
        <w:rPr>
          <w:lang w:val="de-DE" w:eastAsia="ru-RU"/>
        </w:rPr>
        <w:t>Spricht man hier deutsch? – Ja, bitte. Was wünschen Sie?</w:t>
      </w:r>
    </w:p>
    <w:p w:rsidR="00E819E9" w:rsidRDefault="00E81D42" w:rsidP="00E81D42">
      <w:pPr>
        <w:pStyle w:val="a"/>
        <w:rPr>
          <w:lang w:val="de-DE" w:eastAsia="ru-RU"/>
        </w:rPr>
      </w:pPr>
      <w:r>
        <w:rPr>
          <w:lang w:val="de-DE" w:eastAsia="ru-RU"/>
        </w:rPr>
        <w:t>Wie bestellt man ein Taxi? – Jetzt geht es leider nicht. Es ist zu spät.</w:t>
      </w:r>
    </w:p>
    <w:p w:rsidR="00E819E9" w:rsidRDefault="00E81D42" w:rsidP="00E81D42">
      <w:pPr>
        <w:pStyle w:val="a"/>
        <w:rPr>
          <w:lang w:val="de-DE" w:eastAsia="ru-RU"/>
        </w:rPr>
      </w:pPr>
      <w:r>
        <w:rPr>
          <w:lang w:val="de-DE" w:eastAsia="ru-RU"/>
        </w:rPr>
        <w:t xml:space="preserve">Wie gefällt es Ihnen hier? Gibt es Probleme? – Danke, ich bin sehr </w:t>
      </w:r>
      <w:r>
        <w:rPr>
          <w:lang w:val="de-DE" w:eastAsia="ru-RU"/>
        </w:rPr>
        <w:t>zufrieden.</w:t>
      </w:r>
    </w:p>
    <w:p w:rsidR="00E819E9" w:rsidRDefault="00E81D42" w:rsidP="00E81D42">
      <w:pPr>
        <w:pStyle w:val="af9"/>
        <w:rPr>
          <w:lang w:val="de-DE" w:eastAsia="ru-RU"/>
        </w:rPr>
      </w:pPr>
      <w:r>
        <w:rPr>
          <w:lang w:val="de-DE" w:eastAsia="ru-RU"/>
        </w:rPr>
        <w:t>Man fühlt sich wie daheim.</w:t>
      </w:r>
    </w:p>
    <w:p w:rsidR="00E819E9" w:rsidRPr="00E81D42" w:rsidRDefault="00E81D42" w:rsidP="00E81D42">
      <w:pPr>
        <w:pStyle w:val="af9"/>
        <w:rPr>
          <w:b/>
          <w:lang w:val="ru-RU" w:eastAsia="ru-RU"/>
        </w:rPr>
      </w:pPr>
      <w:r w:rsidRPr="00E81D42">
        <w:rPr>
          <w:b/>
          <w:lang w:val="ru-RU" w:eastAsia="ru-RU"/>
        </w:rPr>
        <w:t>2.Лексические особенности .</w:t>
      </w:r>
    </w:p>
    <w:p w:rsidR="00E819E9" w:rsidRPr="00E81D42" w:rsidRDefault="00E81D42" w:rsidP="00E81D42">
      <w:pPr>
        <w:pStyle w:val="af9"/>
        <w:rPr>
          <w:b/>
          <w:i/>
          <w:lang w:val="de-DE" w:eastAsia="ru-RU"/>
        </w:rPr>
      </w:pPr>
      <w:r w:rsidRPr="00E81D42">
        <w:rPr>
          <w:b/>
          <w:i/>
          <w:lang w:val="ru-RU" w:eastAsia="ru-RU"/>
        </w:rPr>
        <w:t>1. Переведите следующие перечни, используя, где необходимо, транслитерацию. Прин</w:t>
      </w:r>
      <w:r w:rsidRPr="00E81D42">
        <w:rPr>
          <w:b/>
          <w:i/>
          <w:lang w:val="ru-RU" w:eastAsia="ru-RU"/>
        </w:rPr>
        <w:t>е</w:t>
      </w:r>
      <w:r w:rsidRPr="00E81D42">
        <w:rPr>
          <w:b/>
          <w:i/>
          <w:lang w:val="ru-RU" w:eastAsia="ru-RU"/>
        </w:rPr>
        <w:t>обходимостииспользуйте</w:t>
      </w:r>
      <w:r w:rsidRPr="00E81D42">
        <w:rPr>
          <w:b/>
          <w:i/>
          <w:lang w:val="de-DE" w:eastAsia="ru-RU"/>
        </w:rPr>
        <w:t xml:space="preserve">, </w:t>
      </w:r>
      <w:r w:rsidRPr="00E81D42">
        <w:rPr>
          <w:b/>
          <w:i/>
          <w:lang w:val="ru-RU" w:eastAsia="ru-RU"/>
        </w:rPr>
        <w:t>помимословарей</w:t>
      </w:r>
      <w:r w:rsidRPr="00E81D42">
        <w:rPr>
          <w:b/>
          <w:i/>
          <w:lang w:val="de-DE" w:eastAsia="ru-RU"/>
        </w:rPr>
        <w:t xml:space="preserve">, </w:t>
      </w:r>
      <w:r w:rsidRPr="00E81D42">
        <w:rPr>
          <w:b/>
          <w:i/>
          <w:lang w:val="ru-RU" w:eastAsia="ru-RU"/>
        </w:rPr>
        <w:t>справочники</w:t>
      </w:r>
      <w:r w:rsidRPr="00E81D42">
        <w:rPr>
          <w:b/>
          <w:i/>
          <w:lang w:val="de-DE" w:eastAsia="ru-RU"/>
        </w:rPr>
        <w:t xml:space="preserve">, </w:t>
      </w:r>
      <w:r w:rsidRPr="00E81D42">
        <w:rPr>
          <w:b/>
          <w:i/>
          <w:lang w:val="ru-RU" w:eastAsia="ru-RU"/>
        </w:rPr>
        <w:t>картыиатласы</w:t>
      </w:r>
      <w:r w:rsidRPr="00E81D42">
        <w:rPr>
          <w:b/>
          <w:i/>
          <w:lang w:val="de-DE" w:eastAsia="ru-RU"/>
        </w:rPr>
        <w:t>.</w:t>
      </w:r>
    </w:p>
    <w:p w:rsidR="00E819E9" w:rsidRDefault="00E81D42" w:rsidP="00E81D42">
      <w:pPr>
        <w:pStyle w:val="af9"/>
        <w:rPr>
          <w:lang w:val="de-DE" w:eastAsia="ru-RU"/>
        </w:rPr>
      </w:pPr>
      <w:r>
        <w:rPr>
          <w:lang w:val="de-DE" w:eastAsia="ru-RU"/>
        </w:rPr>
        <w:t xml:space="preserve">Städte-, Fluß- und Gebirgsnamen in </w:t>
      </w:r>
      <w:r>
        <w:rPr>
          <w:lang w:val="de-DE" w:eastAsia="ru-RU"/>
        </w:rPr>
        <w:t>Deutschland: Hamburg, Hannover, Wilhelmshaven, Gee</w:t>
      </w:r>
      <w:r>
        <w:rPr>
          <w:lang w:val="de-DE" w:eastAsia="ru-RU"/>
        </w:rPr>
        <w:t>s</w:t>
      </w:r>
      <w:r>
        <w:rPr>
          <w:lang w:val="de-DE" w:eastAsia="ru-RU"/>
        </w:rPr>
        <w:t>thacht, Oelsnitz, Moers, Wanne- Eickel, Eisenach, Weimar, Mayen, Ueckeritz; Rhein, Ruhr, N</w:t>
      </w:r>
      <w:r>
        <w:rPr>
          <w:lang w:val="de-DE" w:eastAsia="ru-RU"/>
        </w:rPr>
        <w:t>e</w:t>
      </w:r>
      <w:r>
        <w:rPr>
          <w:lang w:val="de-DE" w:eastAsia="ru-RU"/>
        </w:rPr>
        <w:t>ckar, Elbe, Havel, Donau, Neiße, Warnow, Lech, Iller, Saale, Werra, Ems, Weser, Alster, Elster, Spree; Alpen, Eife</w:t>
      </w:r>
      <w:r>
        <w:rPr>
          <w:lang w:val="de-DE" w:eastAsia="ru-RU"/>
        </w:rPr>
        <w:t>l, Hunsrück, Erzgebirge, Schwarzwald, Harz, Elm, Fichtelberg, Rhön, Fichtelg</w:t>
      </w:r>
      <w:r>
        <w:rPr>
          <w:lang w:val="de-DE" w:eastAsia="ru-RU"/>
        </w:rPr>
        <w:t>e</w:t>
      </w:r>
      <w:r>
        <w:rPr>
          <w:lang w:val="de-DE" w:eastAsia="ru-RU"/>
        </w:rPr>
        <w:t>birge BRD-Bundesländer: Schleswig-Holstein, Hamburg, Niedersachsen, Bremen, Nordrhein-Westfalen, Hessen, Rheinland-Pfalz, Baden-Würtemberg, Bayern, Saarland, Mecklenburg- Vo</w:t>
      </w:r>
      <w:r>
        <w:rPr>
          <w:lang w:val="de-DE" w:eastAsia="ru-RU"/>
        </w:rPr>
        <w:t>r</w:t>
      </w:r>
      <w:r>
        <w:rPr>
          <w:lang w:val="de-DE" w:eastAsia="ru-RU"/>
        </w:rPr>
        <w:t>pomme</w:t>
      </w:r>
      <w:r>
        <w:rPr>
          <w:lang w:val="de-DE" w:eastAsia="ru-RU"/>
        </w:rPr>
        <w:t>rn, Brandenburg, Berlin, Sachsen-Anhalt, Sachsen, Thüringen Österreich: Bundesländer: Vorarlberg, Tirol, Salzburg, Kärnten, Steiermark, Oberösterreich, Niederösterreich, Wien USA-Gebirgsstaaten: Montana, Wyoming, Colorado, New Mexico, Arizona, Utah, Newada</w:t>
      </w:r>
      <w:r>
        <w:rPr>
          <w:lang w:val="de-DE" w:eastAsia="ru-RU"/>
        </w:rPr>
        <w:t>, Idaho</w:t>
      </w:r>
    </w:p>
    <w:p w:rsidR="00E819E9" w:rsidRPr="00E81D42" w:rsidRDefault="00E81D42" w:rsidP="00E81D42">
      <w:pPr>
        <w:pStyle w:val="af9"/>
        <w:rPr>
          <w:b/>
          <w:i/>
          <w:lang w:val="ru-RU" w:eastAsia="ru-RU"/>
        </w:rPr>
      </w:pPr>
      <w:r w:rsidRPr="00E81D42">
        <w:rPr>
          <w:b/>
          <w:i/>
          <w:lang w:val="ru-RU" w:eastAsia="ru-RU"/>
        </w:rPr>
        <w:t>2: Передайте названия газет, журналов и информационных агентств:</w:t>
      </w:r>
    </w:p>
    <w:p w:rsidR="00E819E9" w:rsidRDefault="00E81D42" w:rsidP="00E81D42">
      <w:pPr>
        <w:pStyle w:val="af9"/>
        <w:rPr>
          <w:lang w:val="de-DE" w:eastAsia="ru-RU"/>
        </w:rPr>
      </w:pPr>
      <w:r>
        <w:rPr>
          <w:lang w:val="de-DE" w:eastAsia="ru-RU"/>
        </w:rPr>
        <w:t xml:space="preserve">1) „Neue Zürcher Zeitung“, 2) „Berliner Zeitung“, 3) „Neue Zeit“ (Berlin), 4) „Die Welt“, 5) „Frankfurter Allgemeine“, 6) „Süddeutsche Zeitung“, 7) „Der Stern“, 8) „Der Spiegel“, 9) </w:t>
      </w:r>
      <w:r>
        <w:rPr>
          <w:lang w:val="de-DE" w:eastAsia="ru-RU"/>
        </w:rPr>
        <w:t>„Neue Zeit“ (Moskau), 10) „L‘</w:t>
      </w:r>
      <w:r>
        <w:rPr>
          <w:lang w:val="de-DE" w:eastAsia="ru-RU"/>
        </w:rPr>
        <w:t>Humanite“, 11) „Le Monde“, 12) „Business Week“, 13) „The Guardian“, 14) „El Pais“, 15) AFP (Frankreich), 16) APA (Osterreich), 17) DPA (BRD), 18) „Frauen der ga</w:t>
      </w:r>
      <w:r>
        <w:rPr>
          <w:lang w:val="de-DE" w:eastAsia="ru-RU"/>
        </w:rPr>
        <w:t>n</w:t>
      </w:r>
      <w:r>
        <w:rPr>
          <w:lang w:val="de-DE" w:eastAsia="ru-RU"/>
        </w:rPr>
        <w:t xml:space="preserve">zen Welt“, 19) „Al-Akhbar“ (Ägypten), 20) „Renmin ribao“ (China), </w:t>
      </w:r>
      <w:r>
        <w:rPr>
          <w:lang w:val="de-DE" w:eastAsia="ru-RU"/>
        </w:rPr>
        <w:t>21) „Nh</w:t>
      </w:r>
      <w:r>
        <w:rPr>
          <w:rFonts w:ascii="Arial" w:hAnsi="Arial" w:cs="Arial"/>
          <w:lang w:val="de-DE" w:eastAsia="ru-RU"/>
        </w:rPr>
        <w:t>ấ</w:t>
      </w:r>
      <w:r>
        <w:rPr>
          <w:lang w:val="de-DE" w:eastAsia="ru-RU"/>
        </w:rPr>
        <w:t>n D</w:t>
      </w:r>
      <w:r>
        <w:rPr>
          <w:rFonts w:ascii="Arial" w:hAnsi="Arial" w:cs="Arial"/>
          <w:lang w:val="de-DE" w:eastAsia="ru-RU"/>
        </w:rPr>
        <w:t>ấ</w:t>
      </w:r>
      <w:r>
        <w:rPr>
          <w:lang w:val="de-DE" w:eastAsia="ru-RU"/>
        </w:rPr>
        <w:t>n“(Vietnam), 22) „The Japan Times“</w:t>
      </w:r>
    </w:p>
    <w:p w:rsidR="00E819E9" w:rsidRPr="00E81D42" w:rsidRDefault="00E81D42" w:rsidP="00E81D42">
      <w:pPr>
        <w:pStyle w:val="af9"/>
        <w:rPr>
          <w:b/>
          <w:i/>
          <w:lang w:val="ru-RU" w:eastAsia="ru-RU"/>
        </w:rPr>
      </w:pPr>
      <w:r w:rsidRPr="00E81D42">
        <w:rPr>
          <w:b/>
          <w:i/>
          <w:lang w:val="ru-RU" w:eastAsia="ru-RU"/>
        </w:rPr>
        <w:t>3. Передайте следующие географические названия и имена,опираясь на их соотнесе</w:t>
      </w:r>
      <w:r w:rsidRPr="00E81D42">
        <w:rPr>
          <w:b/>
          <w:i/>
          <w:lang w:val="ru-RU" w:eastAsia="ru-RU"/>
        </w:rPr>
        <w:t>н</w:t>
      </w:r>
      <w:r w:rsidRPr="00E81D42">
        <w:rPr>
          <w:b/>
          <w:i/>
          <w:lang w:val="ru-RU" w:eastAsia="ru-RU"/>
        </w:rPr>
        <w:t>ность с указанными странами и организациями:</w:t>
      </w:r>
    </w:p>
    <w:p w:rsidR="00E819E9" w:rsidRDefault="00E81D42" w:rsidP="00E81D42">
      <w:pPr>
        <w:pStyle w:val="af9"/>
        <w:rPr>
          <w:lang w:val="de-DE" w:eastAsia="ru-RU"/>
        </w:rPr>
      </w:pPr>
      <w:r>
        <w:rPr>
          <w:lang w:val="de-DE" w:eastAsia="ru-RU"/>
        </w:rPr>
        <w:t>1) Genf (Schweiz), 2) Venedig (Italien), 3) Ärmelkanal (Europa), 4) Wolverhampton (G</w:t>
      </w:r>
      <w:r>
        <w:rPr>
          <w:lang w:val="de-DE" w:eastAsia="ru-RU"/>
        </w:rPr>
        <w:t>roßbrita</w:t>
      </w:r>
      <w:r>
        <w:rPr>
          <w:lang w:val="de-DE" w:eastAsia="ru-RU"/>
        </w:rPr>
        <w:t>n</w:t>
      </w:r>
      <w:r>
        <w:rPr>
          <w:lang w:val="de-DE" w:eastAsia="ru-RU"/>
        </w:rPr>
        <w:t>nien), 5) Mexiko-Stadt (Mexiko), 6) Port-au- Prince (Haiti), 7) Szeged (Ungarn), 8) Rzeszow (P</w:t>
      </w:r>
      <w:r>
        <w:rPr>
          <w:lang w:val="de-DE" w:eastAsia="ru-RU"/>
        </w:rPr>
        <w:t>o</w:t>
      </w:r>
      <w:r>
        <w:rPr>
          <w:lang w:val="de-DE" w:eastAsia="ru-RU"/>
        </w:rPr>
        <w:t>len), 9) Saõ-Paõlo (Brasilien), 10) 6 Marseille (Frankreich), 11) Le Havre (Frankreich), 12) Lüttich (Belgien), 13) Shanghai (China), 14) Athen (Grieche</w:t>
      </w:r>
      <w:r>
        <w:rPr>
          <w:lang w:val="de-DE" w:eastAsia="ru-RU"/>
        </w:rPr>
        <w:t xml:space="preserve">nland) Javier Pérez de Cuéllar (UNO-Generalsekretär, 1982-1991) Heinrich Böll (Schriftsteller, BRD) Günter </w:t>
      </w:r>
    </w:p>
    <w:p w:rsidR="00E819E9" w:rsidRPr="00E81D42" w:rsidRDefault="00E81D42" w:rsidP="00E81D42">
      <w:pPr>
        <w:pStyle w:val="af9"/>
        <w:rPr>
          <w:b/>
          <w:i/>
          <w:lang w:val="ru-RU" w:eastAsia="ru-RU"/>
        </w:rPr>
      </w:pPr>
      <w:r w:rsidRPr="00E81D42">
        <w:rPr>
          <w:b/>
          <w:i/>
          <w:lang w:val="ru-RU" w:eastAsia="ru-RU"/>
        </w:rPr>
        <w:t>4. Переведите данные относительно статей экспорта некоторыхмалых государств</w:t>
      </w:r>
      <w:r w:rsidRPr="00E81D42">
        <w:rPr>
          <w:b/>
          <w:i/>
          <w:lang w:val="ru-RU" w:eastAsia="ru-RU"/>
        </w:rPr>
        <w:t>:</w:t>
      </w:r>
    </w:p>
    <w:p w:rsidR="00E819E9" w:rsidRDefault="00E81D42" w:rsidP="00E81D42">
      <w:pPr>
        <w:pStyle w:val="af9"/>
        <w:rPr>
          <w:lang w:val="ru-RU" w:eastAsia="ru-RU"/>
        </w:rPr>
      </w:pPr>
      <w:r>
        <w:rPr>
          <w:lang w:val="de-DE" w:eastAsia="ru-RU"/>
        </w:rPr>
        <w:t>KleinstaatenAfrik</w:t>
      </w:r>
      <w:r>
        <w:rPr>
          <w:lang w:val="ru-RU" w:eastAsia="ru-RU"/>
        </w:rPr>
        <w:t>а Ä</w:t>
      </w:r>
      <w:r>
        <w:rPr>
          <w:lang w:val="de-DE" w:eastAsia="ru-RU"/>
        </w:rPr>
        <w:t>quatorial</w:t>
      </w:r>
      <w:r>
        <w:rPr>
          <w:lang w:val="ru-RU" w:eastAsia="ru-RU"/>
        </w:rPr>
        <w:t>-</w:t>
      </w:r>
      <w:r>
        <w:rPr>
          <w:lang w:val="de-DE" w:eastAsia="ru-RU"/>
        </w:rPr>
        <w:t>GuineaDjiboutiGambiaGuinea</w:t>
      </w:r>
      <w:r>
        <w:rPr>
          <w:lang w:val="ru-RU" w:eastAsia="ru-RU"/>
        </w:rPr>
        <w:t>-</w:t>
      </w:r>
      <w:r>
        <w:rPr>
          <w:lang w:val="de-DE" w:eastAsia="ru-RU"/>
        </w:rPr>
        <w:t>BissauKapverd</w:t>
      </w:r>
      <w:r>
        <w:rPr>
          <w:lang w:val="de-DE" w:eastAsia="ru-RU"/>
        </w:rPr>
        <w:t>enKomorenS</w:t>
      </w:r>
      <w:r>
        <w:rPr>
          <w:lang w:val="ru-RU" w:eastAsia="ru-RU"/>
        </w:rPr>
        <w:t xml:space="preserve">аõ </w:t>
      </w:r>
      <w:r>
        <w:rPr>
          <w:lang w:val="de-DE" w:eastAsia="ru-RU"/>
        </w:rPr>
        <w:t>T</w:t>
      </w:r>
      <w:r>
        <w:rPr>
          <w:lang w:val="de-DE" w:eastAsia="ru-RU"/>
        </w:rPr>
        <w:t>o</w:t>
      </w:r>
      <w:r>
        <w:rPr>
          <w:lang w:val="de-DE" w:eastAsia="ru-RU"/>
        </w:rPr>
        <w:t>meundPrincipeSeychellenSwasilandAmerikaAntiguaBahamasBelizeDom</w:t>
      </w:r>
      <w:r>
        <w:rPr>
          <w:lang w:val="de-DE" w:eastAsia="ru-RU"/>
        </w:rPr>
        <w:t>i</w:t>
      </w:r>
      <w:r>
        <w:rPr>
          <w:lang w:val="de-DE" w:eastAsia="ru-RU"/>
        </w:rPr>
        <w:t>nicaGrenadaGuayanaSurinameAsien</w:t>
      </w:r>
      <w:r>
        <w:rPr>
          <w:lang w:val="ru-RU" w:eastAsia="ru-RU"/>
        </w:rPr>
        <w:t>/</w:t>
      </w:r>
      <w:r>
        <w:rPr>
          <w:lang w:val="de-DE" w:eastAsia="ru-RU"/>
        </w:rPr>
        <w:t>PazifikBahreinBruneiFidschiExportprodukteKakao</w:t>
      </w:r>
      <w:r>
        <w:rPr>
          <w:lang w:val="ru-RU" w:eastAsia="ru-RU"/>
        </w:rPr>
        <w:t xml:space="preserve">, </w:t>
      </w:r>
      <w:r>
        <w:rPr>
          <w:lang w:val="de-DE" w:eastAsia="ru-RU"/>
        </w:rPr>
        <w:t>Kaffe</w:t>
      </w:r>
      <w:r>
        <w:rPr>
          <w:lang w:val="de-DE" w:eastAsia="ru-RU"/>
        </w:rPr>
        <w:t>e</w:t>
      </w:r>
      <w:r>
        <w:rPr>
          <w:lang w:val="de-DE" w:eastAsia="ru-RU"/>
        </w:rPr>
        <w:t>H</w:t>
      </w:r>
      <w:r>
        <w:rPr>
          <w:lang w:val="ru-RU" w:eastAsia="ru-RU"/>
        </w:rPr>
        <w:t>ä</w:t>
      </w:r>
      <w:r>
        <w:rPr>
          <w:lang w:val="de-DE" w:eastAsia="ru-RU"/>
        </w:rPr>
        <w:t>ute</w:t>
      </w:r>
      <w:r>
        <w:rPr>
          <w:lang w:val="ru-RU" w:eastAsia="ru-RU"/>
        </w:rPr>
        <w:t xml:space="preserve">, </w:t>
      </w:r>
    </w:p>
    <w:p w:rsidR="00E819E9" w:rsidRPr="00E81D42" w:rsidRDefault="00E81D42" w:rsidP="00E81D42">
      <w:pPr>
        <w:pStyle w:val="af9"/>
        <w:rPr>
          <w:b/>
          <w:i/>
          <w:lang w:val="ru-RU" w:eastAsia="ru-RU"/>
        </w:rPr>
      </w:pPr>
      <w:r w:rsidRPr="00E81D42">
        <w:rPr>
          <w:b/>
          <w:i/>
          <w:lang w:val="ru-RU" w:eastAsia="ru-RU"/>
        </w:rPr>
        <w:t>5: Переведите названия изобретений и открытий и имена их авторов:</w:t>
      </w:r>
    </w:p>
    <w:p w:rsidR="00E819E9" w:rsidRDefault="00E81D42" w:rsidP="00E81D42">
      <w:pPr>
        <w:pStyle w:val="afa"/>
        <w:rPr>
          <w:lang w:val="de-DE" w:eastAsia="ru-RU"/>
        </w:rPr>
      </w:pPr>
      <w:r>
        <w:rPr>
          <w:lang w:val="de-DE" w:eastAsia="ru-RU"/>
        </w:rPr>
        <w:t>1643 Quecksilberb</w:t>
      </w:r>
      <w:r>
        <w:rPr>
          <w:lang w:val="de-DE" w:eastAsia="ru-RU"/>
        </w:rPr>
        <w:t>arometer (E. Torricelli, Italien)</w:t>
      </w:r>
    </w:p>
    <w:p w:rsidR="00E819E9" w:rsidRDefault="00E81D42" w:rsidP="00E81D42">
      <w:pPr>
        <w:pStyle w:val="afa"/>
        <w:rPr>
          <w:lang w:val="de-DE" w:eastAsia="ru-RU"/>
        </w:rPr>
      </w:pPr>
      <w:r>
        <w:rPr>
          <w:lang w:val="de-DE" w:eastAsia="ru-RU"/>
        </w:rPr>
        <w:lastRenderedPageBreak/>
        <w:t>1718 Quecksilberthermometer (G. Fahrenheit)</w:t>
      </w:r>
    </w:p>
    <w:p w:rsidR="00E819E9" w:rsidRDefault="00E81D42" w:rsidP="00E81D42">
      <w:pPr>
        <w:pStyle w:val="afa"/>
        <w:rPr>
          <w:lang w:val="de-DE" w:eastAsia="ru-RU"/>
        </w:rPr>
      </w:pPr>
      <w:r>
        <w:rPr>
          <w:lang w:val="de-DE" w:eastAsia="ru-RU"/>
        </w:rPr>
        <w:t>1767 Wagenspinnmaschine (J. Hargreaves)</w:t>
      </w:r>
    </w:p>
    <w:p w:rsidR="00E819E9" w:rsidRDefault="00E81D42" w:rsidP="00E81D42">
      <w:pPr>
        <w:pStyle w:val="afa"/>
        <w:rPr>
          <w:lang w:val="de-DE" w:eastAsia="ru-RU"/>
        </w:rPr>
      </w:pPr>
      <w:r>
        <w:rPr>
          <w:lang w:val="de-DE" w:eastAsia="ru-RU"/>
        </w:rPr>
        <w:t>1769 Flügelspinnmaschine (R. Arkwright)</w:t>
      </w:r>
    </w:p>
    <w:p w:rsidR="00E819E9" w:rsidRDefault="00E81D42" w:rsidP="00E81D42">
      <w:pPr>
        <w:pStyle w:val="afa"/>
        <w:rPr>
          <w:lang w:val="de-DE" w:eastAsia="ru-RU"/>
        </w:rPr>
      </w:pPr>
      <w:r>
        <w:rPr>
          <w:lang w:val="de-DE" w:eastAsia="ru-RU"/>
        </w:rPr>
        <w:t>1858 Dampfstrahlpumpe (H. Giffard)</w:t>
      </w:r>
    </w:p>
    <w:p w:rsidR="00E819E9" w:rsidRDefault="00E81D42" w:rsidP="00E81D42">
      <w:pPr>
        <w:pStyle w:val="afa"/>
        <w:rPr>
          <w:lang w:val="de-DE" w:eastAsia="ru-RU"/>
        </w:rPr>
      </w:pPr>
      <w:r>
        <w:rPr>
          <w:lang w:val="de-DE" w:eastAsia="ru-RU"/>
        </w:rPr>
        <w:t xml:space="preserve">1877 Gasverflüssigung (L. Cailletet, Frankreich; R. Pictet, </w:t>
      </w:r>
      <w:r>
        <w:rPr>
          <w:lang w:val="de-DE" w:eastAsia="ru-RU"/>
        </w:rPr>
        <w:t>Schweiz)</w:t>
      </w:r>
    </w:p>
    <w:p w:rsidR="00E819E9" w:rsidRDefault="00E81D42" w:rsidP="00E81D42">
      <w:pPr>
        <w:pStyle w:val="afa"/>
        <w:rPr>
          <w:lang w:val="de-DE" w:eastAsia="ru-RU"/>
        </w:rPr>
      </w:pPr>
      <w:r>
        <w:rPr>
          <w:lang w:val="de-DE" w:eastAsia="ru-RU"/>
        </w:rPr>
        <w:t>1882 Oberleitungsomnibus (W. v. Siemens)</w:t>
      </w:r>
    </w:p>
    <w:p w:rsidR="00E819E9" w:rsidRDefault="00E81D42" w:rsidP="00E81D42">
      <w:pPr>
        <w:pStyle w:val="afa"/>
        <w:rPr>
          <w:lang w:val="de-DE" w:eastAsia="ru-RU"/>
        </w:rPr>
      </w:pPr>
      <w:r>
        <w:rPr>
          <w:lang w:val="de-DE" w:eastAsia="ru-RU"/>
        </w:rPr>
        <w:t>1969 Mondlandung (N. Armstrong u. E. Aldrin, USA)</w:t>
      </w:r>
    </w:p>
    <w:p w:rsidR="00E819E9" w:rsidRDefault="00E81D42" w:rsidP="00E81D42">
      <w:pPr>
        <w:pStyle w:val="afa"/>
        <w:rPr>
          <w:lang w:val="de-DE" w:eastAsia="ru-RU"/>
        </w:rPr>
      </w:pPr>
      <w:r>
        <w:rPr>
          <w:lang w:val="de-DE" w:eastAsia="ru-RU"/>
        </w:rPr>
        <w:t>1970 Mondmobil (UdSSR)</w:t>
      </w:r>
    </w:p>
    <w:p w:rsidR="00E819E9" w:rsidRDefault="00E819E9">
      <w:pPr>
        <w:suppressAutoHyphens w:val="0"/>
        <w:contextualSpacing/>
        <w:jc w:val="both"/>
        <w:rPr>
          <w:rFonts w:ascii="Times New Roman" w:hAnsi="Times New Roman" w:cs="Times New Roman"/>
          <w:sz w:val="24"/>
          <w:szCs w:val="24"/>
          <w:lang w:val="de-DE" w:eastAsia="ru-RU"/>
        </w:rPr>
      </w:pPr>
    </w:p>
    <w:p w:rsidR="00E819E9" w:rsidRPr="00E81D42" w:rsidRDefault="00E81D42" w:rsidP="00E81D42">
      <w:pPr>
        <w:pStyle w:val="af9"/>
        <w:rPr>
          <w:b/>
          <w:i/>
          <w:lang w:val="de-DE" w:eastAsia="ru-RU"/>
        </w:rPr>
      </w:pPr>
      <w:r w:rsidRPr="00E81D42">
        <w:rPr>
          <w:b/>
          <w:i/>
          <w:lang w:val="de-DE" w:eastAsia="ru-RU"/>
        </w:rPr>
        <w:t xml:space="preserve">6: </w:t>
      </w:r>
      <w:r w:rsidRPr="00E81D42">
        <w:rPr>
          <w:b/>
          <w:i/>
          <w:lang w:val="ru-RU" w:eastAsia="ru-RU"/>
        </w:rPr>
        <w:t>Переведите названия следующих концернов</w:t>
      </w:r>
      <w:r w:rsidRPr="00E81D42">
        <w:rPr>
          <w:b/>
          <w:i/>
          <w:lang w:val="de-DE" w:eastAsia="ru-RU"/>
        </w:rPr>
        <w:t>:</w:t>
      </w:r>
    </w:p>
    <w:p w:rsidR="00E819E9" w:rsidRDefault="00E81D42" w:rsidP="00E81D42">
      <w:pPr>
        <w:pStyle w:val="af9"/>
        <w:rPr>
          <w:lang w:val="de-DE" w:eastAsia="ru-RU"/>
        </w:rPr>
      </w:pPr>
      <w:r>
        <w:rPr>
          <w:lang w:val="de-DE" w:eastAsia="ru-RU"/>
        </w:rPr>
        <w:t>Einige BRD-Konzerne 1) Daimler-Benz (Auto, Elektro, Rüstung), 2) Siemens (Elektro), 3) Vol</w:t>
      </w:r>
      <w:r>
        <w:rPr>
          <w:lang w:val="de-DE" w:eastAsia="ru-RU"/>
        </w:rPr>
        <w:t>k</w:t>
      </w:r>
      <w:r>
        <w:rPr>
          <w:lang w:val="de-DE" w:eastAsia="ru-RU"/>
        </w:rPr>
        <w:t>swagen (Auto), 4) BASF = Badische Anilin- und Sodafabrik (Chemie) 5) Bayer (Chemie), 6) Hoechst (Chemie), 7) Thyssen (Stahl, Maschinenbau, Handel), 8) Bosch (Elektro</w:t>
      </w:r>
      <w:r>
        <w:rPr>
          <w:lang w:val="de-DE" w:eastAsia="ru-RU"/>
        </w:rPr>
        <w:t>), 9) Mannesmann (Stahl, Maschinenbau), 10) MAN = Maschinenfabrik Augsburg – Nürnberg  (Maschinenbau)  Ein</w:t>
      </w:r>
      <w:r>
        <w:rPr>
          <w:lang w:val="de-DE" w:eastAsia="ru-RU"/>
        </w:rPr>
        <w:t>i</w:t>
      </w:r>
      <w:r>
        <w:rPr>
          <w:lang w:val="de-DE" w:eastAsia="ru-RU"/>
        </w:rPr>
        <w:t>ge Luft- und Raumfahrtkonzerne 1) Boeing (USA), 2) McDonnell Douglas (USA), 3) Rockwell International (USA), 4) Lockheed (USA), 5) General Dynamiks (</w:t>
      </w:r>
      <w:r>
        <w:rPr>
          <w:lang w:val="de-DE" w:eastAsia="ru-RU"/>
        </w:rPr>
        <w:t xml:space="preserve">USA), 6) British Aerospace (Großbritannien), 7) DASA/MBB (Daimler-Benz) (BRD), </w:t>
      </w:r>
    </w:p>
    <w:p w:rsidR="00E819E9" w:rsidRPr="00E81D42" w:rsidRDefault="00E81D42" w:rsidP="00E81D42">
      <w:pPr>
        <w:pStyle w:val="af9"/>
        <w:rPr>
          <w:b/>
          <w:lang w:val="ru-RU" w:eastAsia="ru-RU"/>
        </w:rPr>
      </w:pPr>
      <w:r w:rsidRPr="00E81D42">
        <w:rPr>
          <w:b/>
          <w:lang w:val="ru-RU" w:eastAsia="ru-RU"/>
        </w:rPr>
        <w:t>3. Грамматические особенности технического перевода</w:t>
      </w:r>
    </w:p>
    <w:p w:rsidR="00E819E9" w:rsidRPr="00E81D42" w:rsidRDefault="00E81D42" w:rsidP="00E81D42">
      <w:pPr>
        <w:pStyle w:val="af9"/>
        <w:rPr>
          <w:b/>
          <w:i/>
          <w:lang w:val="ru-RU" w:eastAsia="ru-RU"/>
        </w:rPr>
      </w:pPr>
      <w:r w:rsidRPr="00E81D42">
        <w:rPr>
          <w:b/>
          <w:i/>
          <w:lang w:val="ru-RU" w:eastAsia="ru-RU"/>
        </w:rPr>
        <w:t xml:space="preserve">1. </w:t>
      </w:r>
      <w:r w:rsidRPr="00E81D42">
        <w:rPr>
          <w:b/>
          <w:i/>
          <w:lang w:val="ru-RU" w:eastAsia="ru-RU"/>
        </w:rPr>
        <w:t>Укажите возможные лицо и число презенса и императива следующих глагольных форм, а также назовите форму инфинитива и (для</w:t>
      </w:r>
      <w:r w:rsidRPr="00E81D42">
        <w:rPr>
          <w:b/>
          <w:i/>
          <w:lang w:val="ru-RU" w:eastAsia="ru-RU"/>
        </w:rPr>
        <w:t xml:space="preserve"> сильных глаголов) чередование ко</w:t>
      </w:r>
      <w:r w:rsidRPr="00E81D42">
        <w:rPr>
          <w:b/>
          <w:i/>
          <w:lang w:val="ru-RU" w:eastAsia="ru-RU"/>
        </w:rPr>
        <w:t>р</w:t>
      </w:r>
      <w:r w:rsidRPr="00E81D42">
        <w:rPr>
          <w:b/>
          <w:i/>
          <w:lang w:val="ru-RU" w:eastAsia="ru-RU"/>
        </w:rPr>
        <w:t>невой гласной.</w:t>
      </w:r>
    </w:p>
    <w:p w:rsidR="00E819E9" w:rsidRDefault="00E81D42" w:rsidP="00E81D42">
      <w:pPr>
        <w:pStyle w:val="af9"/>
        <w:rPr>
          <w:lang w:val="de-DE" w:eastAsia="ru-RU"/>
        </w:rPr>
      </w:pPr>
      <w:r>
        <w:rPr>
          <w:lang w:val="de-DE" w:eastAsia="ru-RU"/>
        </w:rPr>
        <w:t xml:space="preserve">Beispiel: produziert – 3 </w:t>
      </w:r>
      <w:r>
        <w:rPr>
          <w:lang w:val="ru-RU" w:eastAsia="ru-RU"/>
        </w:rPr>
        <w:t>л</w:t>
      </w:r>
      <w:r>
        <w:rPr>
          <w:lang w:val="de-DE" w:eastAsia="ru-RU"/>
        </w:rPr>
        <w:t xml:space="preserve">. </w:t>
      </w:r>
      <w:r>
        <w:rPr>
          <w:lang w:val="ru-RU" w:eastAsia="ru-RU"/>
        </w:rPr>
        <w:t>ед</w:t>
      </w:r>
      <w:r>
        <w:rPr>
          <w:lang w:val="de-DE" w:eastAsia="ru-RU"/>
        </w:rPr>
        <w:t>.</w:t>
      </w:r>
      <w:r>
        <w:rPr>
          <w:lang w:val="ru-RU" w:eastAsia="ru-RU"/>
        </w:rPr>
        <w:t>ч</w:t>
      </w:r>
      <w:r>
        <w:rPr>
          <w:lang w:val="de-DE" w:eastAsia="ru-RU"/>
        </w:rPr>
        <w:t xml:space="preserve">. </w:t>
      </w:r>
      <w:r>
        <w:rPr>
          <w:lang w:val="ru-RU" w:eastAsia="ru-RU"/>
        </w:rPr>
        <w:t>и</w:t>
      </w:r>
      <w:r>
        <w:rPr>
          <w:lang w:val="de-DE" w:eastAsia="ru-RU"/>
        </w:rPr>
        <w:t xml:space="preserve"> 2 </w:t>
      </w:r>
      <w:r>
        <w:rPr>
          <w:lang w:val="ru-RU" w:eastAsia="ru-RU"/>
        </w:rPr>
        <w:t>л</w:t>
      </w:r>
      <w:r>
        <w:rPr>
          <w:lang w:val="de-DE" w:eastAsia="ru-RU"/>
        </w:rPr>
        <w:t xml:space="preserve">. </w:t>
      </w:r>
      <w:r>
        <w:rPr>
          <w:lang w:val="ru-RU" w:eastAsia="ru-RU"/>
        </w:rPr>
        <w:t>мн</w:t>
      </w:r>
      <w:r>
        <w:rPr>
          <w:lang w:val="de-DE" w:eastAsia="ru-RU"/>
        </w:rPr>
        <w:t>.</w:t>
      </w:r>
      <w:r>
        <w:rPr>
          <w:lang w:val="ru-RU" w:eastAsia="ru-RU"/>
        </w:rPr>
        <w:t>ч</w:t>
      </w:r>
      <w:r>
        <w:rPr>
          <w:lang w:val="de-DE" w:eastAsia="ru-RU"/>
        </w:rPr>
        <w:t xml:space="preserve">. </w:t>
      </w:r>
      <w:r>
        <w:rPr>
          <w:lang w:val="ru-RU" w:eastAsia="ru-RU"/>
        </w:rPr>
        <w:t>презенса</w:t>
      </w:r>
      <w:r>
        <w:rPr>
          <w:lang w:val="de-DE" w:eastAsia="ru-RU"/>
        </w:rPr>
        <w:t xml:space="preserve">, 2 </w:t>
      </w:r>
      <w:r>
        <w:rPr>
          <w:lang w:val="ru-RU" w:eastAsia="ru-RU"/>
        </w:rPr>
        <w:t>л</w:t>
      </w:r>
      <w:r>
        <w:rPr>
          <w:lang w:val="de-DE" w:eastAsia="ru-RU"/>
        </w:rPr>
        <w:t xml:space="preserve">. </w:t>
      </w:r>
      <w:r>
        <w:rPr>
          <w:lang w:val="ru-RU" w:eastAsia="ru-RU"/>
        </w:rPr>
        <w:t>мн</w:t>
      </w:r>
      <w:r>
        <w:rPr>
          <w:lang w:val="de-DE" w:eastAsia="ru-RU"/>
        </w:rPr>
        <w:t>.</w:t>
      </w:r>
      <w:r>
        <w:rPr>
          <w:lang w:val="ru-RU" w:eastAsia="ru-RU"/>
        </w:rPr>
        <w:t>ч</w:t>
      </w:r>
      <w:r>
        <w:rPr>
          <w:lang w:val="de-DE" w:eastAsia="ru-RU"/>
        </w:rPr>
        <w:t xml:space="preserve">. </w:t>
      </w:r>
      <w:r>
        <w:rPr>
          <w:lang w:val="ru-RU" w:eastAsia="ru-RU"/>
        </w:rPr>
        <w:t>императива</w:t>
      </w:r>
      <w:r>
        <w:rPr>
          <w:lang w:val="de-DE" w:eastAsia="ru-RU"/>
        </w:rPr>
        <w:t xml:space="preserve"> – produzieren bricht... ab - 3 </w:t>
      </w:r>
      <w:r>
        <w:rPr>
          <w:lang w:val="ru-RU" w:eastAsia="ru-RU"/>
        </w:rPr>
        <w:t>л</w:t>
      </w:r>
      <w:r>
        <w:rPr>
          <w:lang w:val="de-DE" w:eastAsia="ru-RU"/>
        </w:rPr>
        <w:t xml:space="preserve">. </w:t>
      </w:r>
      <w:r>
        <w:rPr>
          <w:lang w:val="ru-RU" w:eastAsia="ru-RU"/>
        </w:rPr>
        <w:t>ед</w:t>
      </w:r>
      <w:r>
        <w:rPr>
          <w:lang w:val="de-DE" w:eastAsia="ru-RU"/>
        </w:rPr>
        <w:t>.</w:t>
      </w:r>
      <w:r>
        <w:rPr>
          <w:lang w:val="ru-RU" w:eastAsia="ru-RU"/>
        </w:rPr>
        <w:t>ч</w:t>
      </w:r>
      <w:r>
        <w:rPr>
          <w:lang w:val="de-DE" w:eastAsia="ru-RU"/>
        </w:rPr>
        <w:t xml:space="preserve">. </w:t>
      </w:r>
      <w:r>
        <w:rPr>
          <w:lang w:val="ru-RU" w:eastAsia="ru-RU"/>
        </w:rPr>
        <w:t>презенса</w:t>
      </w:r>
      <w:r>
        <w:rPr>
          <w:lang w:val="de-DE" w:eastAsia="ru-RU"/>
        </w:rPr>
        <w:t xml:space="preserve"> – abbrechen (</w:t>
      </w:r>
      <w:r>
        <w:rPr>
          <w:lang w:val="ru-RU" w:eastAsia="ru-RU"/>
        </w:rPr>
        <w:t>а</w:t>
      </w:r>
      <w:r>
        <w:rPr>
          <w:lang w:val="de-DE" w:eastAsia="ru-RU"/>
        </w:rPr>
        <w:t xml:space="preserve">, </w:t>
      </w:r>
      <w:r>
        <w:rPr>
          <w:lang w:val="ru-RU" w:eastAsia="ru-RU"/>
        </w:rPr>
        <w:t>о</w:t>
      </w:r>
      <w:r>
        <w:rPr>
          <w:lang w:val="de-DE" w:eastAsia="ru-RU"/>
        </w:rPr>
        <w:t xml:space="preserve">) 1) trage, 2) übersetzt, 3) lässt, 4) biete ... an, 5) gibt... vor, 6) zieht euch ... an, 7) lernen wir, 8) unterbrich, 9) verstößt </w:t>
      </w:r>
    </w:p>
    <w:p w:rsidR="00E819E9" w:rsidRPr="00E81D42" w:rsidRDefault="00E81D42" w:rsidP="00E81D42">
      <w:pPr>
        <w:pStyle w:val="af9"/>
        <w:rPr>
          <w:b/>
          <w:i/>
          <w:lang w:val="ru-RU" w:eastAsia="ru-RU"/>
        </w:rPr>
      </w:pPr>
      <w:r w:rsidRPr="00E81D42">
        <w:rPr>
          <w:b/>
          <w:i/>
          <w:lang w:val="ru-RU" w:eastAsia="ru-RU"/>
        </w:rPr>
        <w:t xml:space="preserve">2: Укажите падеж, род и число существительных и местоимений, назвав также форму именительного падежа единственного числа </w:t>
      </w:r>
      <w:r w:rsidRPr="00E81D42">
        <w:rPr>
          <w:b/>
          <w:i/>
          <w:lang w:val="ru-RU" w:eastAsia="ru-RU"/>
        </w:rPr>
        <w:t>существительного или тип местоимения.</w:t>
      </w:r>
    </w:p>
    <w:p w:rsidR="00E819E9" w:rsidRDefault="00E81D42" w:rsidP="00E81D42">
      <w:pPr>
        <w:pStyle w:val="af9"/>
        <w:rPr>
          <w:lang w:val="de-DE" w:eastAsia="ru-RU"/>
        </w:rPr>
      </w:pPr>
      <w:r>
        <w:rPr>
          <w:lang w:val="ru-RU" w:eastAsia="ru-RU"/>
        </w:rPr>
        <w:t>Beispiel: der See – им.п. ед.ч. м.р. ; der See - род. и дат.п. ед.ч. ж.р. die Seeihr – дат.п. ед.ч. ж.р. 3 л. личн. местоим. Sie; им.п. 2 л. мн.ч. личн. местоим.ihr; им.п. ед.ч. м. и ср.р. притяжат. м</w:t>
      </w:r>
      <w:r>
        <w:rPr>
          <w:lang w:val="ru-RU" w:eastAsia="ru-RU"/>
        </w:rPr>
        <w:t>е</w:t>
      </w:r>
      <w:r>
        <w:rPr>
          <w:lang w:val="ru-RU" w:eastAsia="ru-RU"/>
        </w:rPr>
        <w:t>стоим. ihr; вин.п</w:t>
      </w:r>
      <w:r>
        <w:rPr>
          <w:lang w:val="ru-RU" w:eastAsia="ru-RU"/>
        </w:rPr>
        <w:t xml:space="preserve">. ед.ч. ср.р. притяжат.местоим. </w:t>
      </w:r>
      <w:r>
        <w:rPr>
          <w:lang w:val="de-DE" w:eastAsia="ru-RU"/>
        </w:rPr>
        <w:t>Ihr 1) die Arbeiter, 2) dieses Verfahren, 3) den Abkommen, 4) einen Klub, 5) den Fonds, 6) des Namens, 7) der Klasse, 8) Wagen, 9) den Bauern, 10) die Fächer, 11) den Jungen, 12) ihr Zimmer, 13) sein, 14) seinen, 15) uns, 16</w:t>
      </w:r>
      <w:r>
        <w:rPr>
          <w:lang w:val="de-DE" w:eastAsia="ru-RU"/>
        </w:rPr>
        <w:t xml:space="preserve">) euer, 17) denen, 18) ihr, 19) Sie, 20) Ihr, 21) ihn, 22) welche, 23) keine </w:t>
      </w:r>
    </w:p>
    <w:p w:rsidR="00E819E9" w:rsidRPr="00E81D42" w:rsidRDefault="00E81D42" w:rsidP="00E81D42">
      <w:pPr>
        <w:pStyle w:val="af9"/>
        <w:rPr>
          <w:b/>
          <w:i/>
          <w:lang w:val="ru-RU" w:eastAsia="ru-RU"/>
        </w:rPr>
      </w:pPr>
      <w:r w:rsidRPr="00E81D42">
        <w:rPr>
          <w:b/>
          <w:i/>
          <w:lang w:val="ru-RU" w:eastAsia="ru-RU"/>
        </w:rPr>
        <w:t>3: Переведите следующие разговорные формулы в соответствиис нормами русской ра</w:t>
      </w:r>
      <w:r w:rsidRPr="00E81D42">
        <w:rPr>
          <w:b/>
          <w:i/>
          <w:lang w:val="ru-RU" w:eastAsia="ru-RU"/>
        </w:rPr>
        <w:t>з</w:t>
      </w:r>
      <w:r w:rsidRPr="00E81D42">
        <w:rPr>
          <w:b/>
          <w:i/>
          <w:lang w:val="ru-RU" w:eastAsia="ru-RU"/>
        </w:rPr>
        <w:t>говорной речи.</w:t>
      </w:r>
    </w:p>
    <w:p w:rsidR="00E819E9" w:rsidRDefault="00E81D42" w:rsidP="00E81D42">
      <w:pPr>
        <w:pStyle w:val="af9"/>
        <w:rPr>
          <w:lang w:val="de-DE" w:eastAsia="ru-RU"/>
        </w:rPr>
      </w:pPr>
      <w:r>
        <w:rPr>
          <w:lang w:val="de-DE" w:eastAsia="ru-RU"/>
        </w:rPr>
        <w:t>1) Leider habe ich wenig Zeit. 2) Grüßen Sie Ihre Kollegen! 3) Stellen Sie mich bit</w:t>
      </w:r>
      <w:r>
        <w:rPr>
          <w:lang w:val="de-DE" w:eastAsia="ru-RU"/>
        </w:rPr>
        <w:t>te Herrn Siebert vor. 4) Ich danke Ihnen. 5) Ich bin Ihnen sehr dankbar. 6) Warten Sie bitte einen Augenblick. 7) Verzeihen Sie die Störung! 8) Ich wünsche Ihnen viel 9 Erfolg. 9) Nehmen Sie meinen Vorschlag an? 10) Welche Aufgaben erfüllt Ihr Fonds? 11) S</w:t>
      </w:r>
      <w:r>
        <w:rPr>
          <w:lang w:val="de-DE" w:eastAsia="ru-RU"/>
        </w:rPr>
        <w:t>chließt euch unserer Initiative an! 12) Mich inte</w:t>
      </w:r>
      <w:r>
        <w:rPr>
          <w:lang w:val="de-DE" w:eastAsia="ru-RU"/>
        </w:rPr>
        <w:t>r</w:t>
      </w:r>
      <w:r>
        <w:rPr>
          <w:lang w:val="de-DE" w:eastAsia="ru-RU"/>
        </w:rPr>
        <w:t xml:space="preserve">essiert Ihr Warensortiment. 13) Rufen Sie mich bitte heute abend an. 14) Warum gibst du deinen Beruf auf? Gefällt erdir nicht? 15) Seien Sie vorsichtig. Sie fahren zu schnell! 16) Wascht euch und ziehteuch </w:t>
      </w:r>
      <w:r>
        <w:rPr>
          <w:lang w:val="de-DE" w:eastAsia="ru-RU"/>
        </w:rPr>
        <w:t>an. Alle sind schon fertig. 17) Das Problem ist kompliziert. Lösen wir esgemeinsam! 18) Wollen wir unsere Kräfte vereinigen! 19) Hier hilft Ihnen niemand. Wir haben keine solchen Sp</w:t>
      </w:r>
      <w:r>
        <w:rPr>
          <w:lang w:val="de-DE" w:eastAsia="ru-RU"/>
        </w:rPr>
        <w:t>e</w:t>
      </w:r>
      <w:r>
        <w:rPr>
          <w:lang w:val="de-DE" w:eastAsia="ru-RU"/>
        </w:rPr>
        <w:t xml:space="preserve">zialisten. 20) Mich trifft keine Schuld. </w:t>
      </w:r>
    </w:p>
    <w:p w:rsidR="00E819E9" w:rsidRPr="00E81D42" w:rsidRDefault="00E81D42" w:rsidP="00E81D42">
      <w:pPr>
        <w:pStyle w:val="af9"/>
        <w:rPr>
          <w:b/>
          <w:i/>
          <w:lang w:val="de-DE" w:eastAsia="ru-RU"/>
        </w:rPr>
      </w:pPr>
      <w:r w:rsidRPr="00E81D42">
        <w:rPr>
          <w:b/>
          <w:i/>
          <w:lang w:val="ru-RU" w:eastAsia="ru-RU"/>
        </w:rPr>
        <w:lastRenderedPageBreak/>
        <w:t>4: При переводе следующих выска</w:t>
      </w:r>
      <w:r w:rsidRPr="00E81D42">
        <w:rPr>
          <w:b/>
          <w:i/>
          <w:lang w:val="ru-RU" w:eastAsia="ru-RU"/>
        </w:rPr>
        <w:t>зываний внимательно анализируйте отделяемые эл</w:t>
      </w:r>
      <w:r w:rsidRPr="00E81D42">
        <w:rPr>
          <w:b/>
          <w:i/>
          <w:lang w:val="ru-RU" w:eastAsia="ru-RU"/>
        </w:rPr>
        <w:t>е</w:t>
      </w:r>
      <w:r w:rsidRPr="00E81D42">
        <w:rPr>
          <w:b/>
          <w:i/>
          <w:lang w:val="ru-RU" w:eastAsia="ru-RU"/>
        </w:rPr>
        <w:t>менты сказуемого, особенно относящиеся к устойчивым глагольно-именным сочетан</w:t>
      </w:r>
      <w:r w:rsidRPr="00E81D42">
        <w:rPr>
          <w:b/>
          <w:i/>
          <w:lang w:val="ru-RU" w:eastAsia="ru-RU"/>
        </w:rPr>
        <w:t>и</w:t>
      </w:r>
      <w:r w:rsidRPr="00E81D42">
        <w:rPr>
          <w:b/>
          <w:i/>
          <w:lang w:val="ru-RU" w:eastAsia="ru-RU"/>
        </w:rPr>
        <w:t>ям. При необходимости выверяйте сочетаемость слов по словарям</w:t>
      </w:r>
      <w:r w:rsidRPr="00E81D42">
        <w:rPr>
          <w:b/>
          <w:i/>
          <w:lang w:val="de-DE" w:eastAsia="ru-RU"/>
        </w:rPr>
        <w:t>.</w:t>
      </w:r>
    </w:p>
    <w:p w:rsidR="00E819E9" w:rsidRDefault="00E81D42" w:rsidP="00E81D42">
      <w:pPr>
        <w:pStyle w:val="af9"/>
        <w:rPr>
          <w:lang w:val="de-DE" w:eastAsia="ru-RU"/>
        </w:rPr>
      </w:pPr>
      <w:r>
        <w:rPr>
          <w:lang w:val="de-DE" w:eastAsia="ru-RU"/>
        </w:rPr>
        <w:t xml:space="preserve">Überschriften, Zeitungsmeldungen, Fakten, Aufschriften1) Kultur, </w:t>
      </w:r>
      <w:r>
        <w:rPr>
          <w:lang w:val="de-DE" w:eastAsia="ru-RU"/>
        </w:rPr>
        <w:t>System der Werte, Lebensweise; 2) Lehren der Geschichte; 3)Schlüsselfaktor der Entwicklung der Wirtschaft; 4) Gebiete der Z</w:t>
      </w:r>
      <w:r>
        <w:rPr>
          <w:lang w:val="de-DE" w:eastAsia="ru-RU"/>
        </w:rPr>
        <w:t>u</w:t>
      </w:r>
      <w:r>
        <w:rPr>
          <w:lang w:val="de-DE" w:eastAsia="ru-RU"/>
        </w:rPr>
        <w:t>sammenarbeit; 5)Dieses Organ übt ausschließlich Konsultativfunktionen aus. 6) Präsident Mitt</w:t>
      </w:r>
      <w:r>
        <w:rPr>
          <w:lang w:val="de-DE" w:eastAsia="ru-RU"/>
        </w:rPr>
        <w:t>e</w:t>
      </w:r>
      <w:r>
        <w:rPr>
          <w:lang w:val="de-DE" w:eastAsia="ru-RU"/>
        </w:rPr>
        <w:t xml:space="preserve">randsInitiative findet Anklang. 7) Der </w:t>
      </w:r>
      <w:r>
        <w:rPr>
          <w:lang w:val="de-DE" w:eastAsia="ru-RU"/>
        </w:rPr>
        <w:t>Kongress nimmt seine Arbeit auf. 8) Die Zahl derOpfer wächst. Viele Länder leisten Hilfe. 9) Die Regierung spricht demRettungskommando den Dank aus. 10) Der Ministerpräsident Italiens stattet derSowjetunion einen Besuch ab. 11) Der Gast tritt mo</w:t>
      </w:r>
      <w:r>
        <w:rPr>
          <w:lang w:val="de-DE" w:eastAsia="ru-RU"/>
        </w:rPr>
        <w:t>r</w:t>
      </w:r>
      <w:r>
        <w:rPr>
          <w:lang w:val="de-DE" w:eastAsia="ru-RU"/>
        </w:rPr>
        <w:t>gen die He</w:t>
      </w:r>
      <w:r>
        <w:rPr>
          <w:lang w:val="de-DE" w:eastAsia="ru-RU"/>
        </w:rPr>
        <w:t>imreise an. 12) DasKraftwerk nimmt wieder den Betrieb auf. 13) Das Embargo tut dem Handel Abbruch.14) Morgen findet das Finale statt. Wer trägt den Sieg davon? 15) Demokraten der</w:t>
      </w:r>
      <w:r>
        <w:rPr>
          <w:lang w:eastAsia="ru-RU"/>
        </w:rPr>
        <w:t xml:space="preserve"> </w:t>
      </w:r>
      <w:r>
        <w:rPr>
          <w:lang w:val="de-DE" w:eastAsia="ru-RU"/>
        </w:rPr>
        <w:t>Bundesrepublik Deutschland leisten den Neonazis Widerstand. 16) Die</w:t>
      </w:r>
      <w:r>
        <w:rPr>
          <w:lang w:eastAsia="ru-RU"/>
        </w:rPr>
        <w:t xml:space="preserve"> </w:t>
      </w:r>
      <w:r>
        <w:rPr>
          <w:lang w:val="de-DE" w:eastAsia="ru-RU"/>
        </w:rPr>
        <w:t>Betriebsl</w:t>
      </w:r>
      <w:r>
        <w:rPr>
          <w:lang w:val="de-DE" w:eastAsia="ru-RU"/>
        </w:rPr>
        <w:t>eitung schlägt dem Streikkomitee Verhandlungen vor. 17) Diese Initiativeentspricht sowohl den Interessen der Sowj</w:t>
      </w:r>
      <w:r>
        <w:rPr>
          <w:lang w:val="de-DE" w:eastAsia="ru-RU"/>
        </w:rPr>
        <w:t>e</w:t>
      </w:r>
      <w:r>
        <w:rPr>
          <w:lang w:val="de-DE" w:eastAsia="ru-RU"/>
        </w:rPr>
        <w:t>tunion als auch denen unserer Partner. 18)Abteilung Industrie; 19) Abteilung Finanzen; 20) Wörte</w:t>
      </w:r>
      <w:r>
        <w:rPr>
          <w:lang w:val="de-DE" w:eastAsia="ru-RU"/>
        </w:rPr>
        <w:t>r</w:t>
      </w:r>
      <w:r>
        <w:rPr>
          <w:lang w:val="de-DE" w:eastAsia="ru-RU"/>
        </w:rPr>
        <w:t>buch Russisch-Deutsch</w:t>
      </w:r>
    </w:p>
    <w:p w:rsidR="00E819E9" w:rsidRDefault="00E819E9">
      <w:pPr>
        <w:suppressAutoHyphens w:val="0"/>
        <w:contextualSpacing/>
        <w:jc w:val="both"/>
        <w:rPr>
          <w:rFonts w:ascii="Times New Roman" w:hAnsi="Times New Roman" w:cs="Times New Roman"/>
          <w:sz w:val="24"/>
          <w:szCs w:val="24"/>
          <w:lang w:val="de-DE" w:eastAsia="ru-RU"/>
        </w:rPr>
      </w:pPr>
    </w:p>
    <w:p w:rsidR="00E819E9" w:rsidRPr="00E81D42" w:rsidRDefault="00E81D42" w:rsidP="00E81D42">
      <w:pPr>
        <w:pStyle w:val="af9"/>
        <w:rPr>
          <w:b/>
          <w:lang w:val="de-DE" w:eastAsia="ru-RU"/>
        </w:rPr>
      </w:pPr>
      <w:r w:rsidRPr="00E81D42">
        <w:rPr>
          <w:b/>
          <w:lang w:val="de-DE" w:eastAsia="ru-RU"/>
        </w:rPr>
        <w:t xml:space="preserve">4. </w:t>
      </w:r>
      <w:r w:rsidRPr="00E81D42">
        <w:rPr>
          <w:b/>
          <w:lang w:val="ru-RU" w:eastAsia="ru-RU"/>
        </w:rPr>
        <w:t>Трансформации</w:t>
      </w:r>
      <w:r w:rsidRPr="00E81D42">
        <w:rPr>
          <w:b/>
          <w:lang w:val="de-DE" w:eastAsia="ru-RU"/>
        </w:rPr>
        <w:t xml:space="preserve"> </w:t>
      </w:r>
    </w:p>
    <w:p w:rsidR="00E819E9" w:rsidRDefault="00E81D42" w:rsidP="00E81D42">
      <w:pPr>
        <w:pStyle w:val="ae"/>
        <w:rPr>
          <w:lang w:val="de-DE"/>
        </w:rPr>
      </w:pPr>
      <w:r>
        <w:t>Тип</w:t>
      </w:r>
      <w:r>
        <w:t>ы</w:t>
      </w:r>
      <w:r>
        <w:rPr>
          <w:lang w:val="de-DE"/>
        </w:rPr>
        <w:t xml:space="preserve"> </w:t>
      </w:r>
      <w:r>
        <w:t>трансформаций</w:t>
      </w:r>
      <w:r>
        <w:rPr>
          <w:lang w:val="de-DE"/>
        </w:rPr>
        <w:t xml:space="preserve"> </w:t>
      </w:r>
      <w:r>
        <w:t>в</w:t>
      </w:r>
      <w:r>
        <w:rPr>
          <w:lang w:val="de-DE"/>
        </w:rPr>
        <w:t xml:space="preserve"> </w:t>
      </w:r>
      <w:r>
        <w:t>процессе</w:t>
      </w:r>
      <w:r>
        <w:rPr>
          <w:lang w:val="de-DE"/>
        </w:rPr>
        <w:t xml:space="preserve"> </w:t>
      </w:r>
      <w:r>
        <w:t>перевода</w:t>
      </w:r>
      <w:r>
        <w:rPr>
          <w:lang w:val="de-DE"/>
        </w:rPr>
        <w:t>:</w:t>
      </w:r>
    </w:p>
    <w:p w:rsidR="00E819E9" w:rsidRDefault="00E81D42" w:rsidP="00E81D42">
      <w:pPr>
        <w:pStyle w:val="aff9"/>
        <w:rPr>
          <w:lang w:val="ru-RU" w:eastAsia="ru-RU"/>
        </w:rPr>
      </w:pPr>
      <w:r>
        <w:rPr>
          <w:b/>
          <w:bCs/>
          <w:lang w:val="ru-RU" w:eastAsia="ru-RU"/>
        </w:rPr>
        <w:t>Перестановки</w:t>
      </w:r>
      <w:r>
        <w:rPr>
          <w:lang w:val="ru-RU" w:eastAsia="ru-RU"/>
        </w:rPr>
        <w:t>- изменение порядка слов при несовпадении смыслового центра предл</w:t>
      </w:r>
      <w:r>
        <w:rPr>
          <w:lang w:val="ru-RU" w:eastAsia="ru-RU"/>
        </w:rPr>
        <w:t>о</w:t>
      </w:r>
      <w:r>
        <w:rPr>
          <w:lang w:val="ru-RU" w:eastAsia="ru-RU"/>
        </w:rPr>
        <w:t>жения.</w:t>
      </w:r>
    </w:p>
    <w:p w:rsidR="00E819E9" w:rsidRDefault="00E81D42" w:rsidP="00E81D42">
      <w:pPr>
        <w:pStyle w:val="aff9"/>
        <w:rPr>
          <w:lang w:val="ru-RU" w:eastAsia="ru-RU"/>
        </w:rPr>
      </w:pPr>
      <w:r>
        <w:rPr>
          <w:b/>
          <w:bCs/>
          <w:lang w:val="ru-RU" w:eastAsia="ru-RU"/>
        </w:rPr>
        <w:t xml:space="preserve">Замены, </w:t>
      </w:r>
      <w:r>
        <w:rPr>
          <w:lang w:val="ru-RU" w:eastAsia="ru-RU"/>
        </w:rPr>
        <w:t>которым могут подвергаться как части речи, так и члены предложения. Часто замены сопровождаются перестройкой всего предложения при передаче английской пасси</w:t>
      </w:r>
      <w:r>
        <w:rPr>
          <w:lang w:val="ru-RU" w:eastAsia="ru-RU"/>
        </w:rPr>
        <w:t>в</w:t>
      </w:r>
      <w:r>
        <w:rPr>
          <w:lang w:val="ru-RU" w:eastAsia="ru-RU"/>
        </w:rPr>
        <w:t xml:space="preserve">ной конструкции действительным залогом в русском языке. К замене относится и </w:t>
      </w:r>
      <w:r>
        <w:rPr>
          <w:b/>
          <w:bCs/>
          <w:lang w:val="ru-RU" w:eastAsia="ru-RU"/>
        </w:rPr>
        <w:t>антон</w:t>
      </w:r>
      <w:r>
        <w:rPr>
          <w:b/>
          <w:bCs/>
          <w:lang w:val="ru-RU" w:eastAsia="ru-RU"/>
        </w:rPr>
        <w:t>и</w:t>
      </w:r>
      <w:r>
        <w:rPr>
          <w:b/>
          <w:bCs/>
          <w:lang w:val="ru-RU" w:eastAsia="ru-RU"/>
        </w:rPr>
        <w:t>мический перевод</w:t>
      </w:r>
      <w:r>
        <w:rPr>
          <w:b/>
          <w:bCs/>
          <w:lang w:val="ru-RU" w:eastAsia="ru-RU"/>
        </w:rPr>
        <w:t xml:space="preserve">, </w:t>
      </w:r>
      <w:r>
        <w:rPr>
          <w:lang w:val="ru-RU" w:eastAsia="ru-RU"/>
        </w:rPr>
        <w:t>при котором отрицательная структура заменяется утвердительной. Ле</w:t>
      </w:r>
      <w:r>
        <w:rPr>
          <w:lang w:val="ru-RU" w:eastAsia="ru-RU"/>
        </w:rPr>
        <w:t>к</w:t>
      </w:r>
      <w:r>
        <w:rPr>
          <w:lang w:val="ru-RU" w:eastAsia="ru-RU"/>
        </w:rPr>
        <w:t>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с начал</w:t>
      </w:r>
      <w:r>
        <w:rPr>
          <w:lang w:val="ru-RU" w:eastAsia="ru-RU"/>
        </w:rPr>
        <w:t>ь</w:t>
      </w:r>
      <w:r>
        <w:rPr>
          <w:lang w:val="ru-RU" w:eastAsia="ru-RU"/>
        </w:rPr>
        <w:t>ными, но могут быт</w:t>
      </w:r>
      <w:r>
        <w:rPr>
          <w:lang w:val="ru-RU" w:eastAsia="ru-RU"/>
        </w:rPr>
        <w:t xml:space="preserve">ь выведены логически. </w:t>
      </w:r>
      <w:r>
        <w:rPr>
          <w:b/>
          <w:bCs/>
          <w:lang w:val="ru-RU" w:eastAsia="ru-RU"/>
        </w:rPr>
        <w:t xml:space="preserve">Прием смыслового развития </w:t>
      </w:r>
      <w:r>
        <w:rPr>
          <w:lang w:val="ru-RU" w:eastAsia="ru-RU"/>
        </w:rPr>
        <w:t>заключается в з</w:t>
      </w:r>
      <w:r>
        <w:rPr>
          <w:lang w:val="ru-RU" w:eastAsia="ru-RU"/>
        </w:rPr>
        <w:t>а</w:t>
      </w:r>
      <w:r>
        <w:rPr>
          <w:lang w:val="ru-RU" w:eastAsia="ru-RU"/>
        </w:rPr>
        <w:t>мене словарного соответствия при переводе контекстуальным, логически связанным с ним.</w:t>
      </w:r>
    </w:p>
    <w:p w:rsidR="00E819E9" w:rsidRDefault="00E81D42" w:rsidP="00E81D42">
      <w:pPr>
        <w:pStyle w:val="aff9"/>
        <w:rPr>
          <w:lang w:val="ru-RU" w:eastAsia="ru-RU"/>
        </w:rPr>
      </w:pPr>
      <w:r>
        <w:rPr>
          <w:b/>
          <w:bCs/>
          <w:lang w:val="ru-RU" w:eastAsia="ru-RU"/>
        </w:rPr>
        <w:t xml:space="preserve">Опущения </w:t>
      </w:r>
      <w:r>
        <w:rPr>
          <w:lang w:val="ru-RU" w:eastAsia="ru-RU"/>
        </w:rPr>
        <w:t>- во всех случаях семантического дублирования - при переводе парных опускается повтор.</w:t>
      </w:r>
    </w:p>
    <w:p w:rsidR="00E819E9" w:rsidRDefault="00E81D42" w:rsidP="00E81D42">
      <w:pPr>
        <w:pStyle w:val="aff9"/>
        <w:rPr>
          <w:lang w:val="ru-RU" w:eastAsia="ru-RU"/>
        </w:rPr>
      </w:pPr>
      <w:r>
        <w:rPr>
          <w:b/>
          <w:bCs/>
          <w:lang w:val="ru-RU" w:eastAsia="ru-RU"/>
        </w:rPr>
        <w:t>Добавления</w:t>
      </w:r>
      <w:r>
        <w:rPr>
          <w:lang w:val="ru-RU" w:eastAsia="ru-RU"/>
        </w:rPr>
        <w:t>- не добавление смысла, а добавление слов для сохранения смысла пре</w:t>
      </w:r>
      <w:r>
        <w:rPr>
          <w:lang w:val="ru-RU" w:eastAsia="ru-RU"/>
        </w:rPr>
        <w:t>д</w:t>
      </w:r>
      <w:r>
        <w:rPr>
          <w:lang w:val="ru-RU" w:eastAsia="ru-RU"/>
        </w:rPr>
        <w:t>ложения.</w:t>
      </w:r>
    </w:p>
    <w:p w:rsidR="00E819E9" w:rsidRDefault="00E81D42" w:rsidP="00E81D42">
      <w:pPr>
        <w:pStyle w:val="af9"/>
        <w:rPr>
          <w:lang w:val="ru-RU" w:eastAsia="ru-RU"/>
        </w:rPr>
      </w:pPr>
      <w:r>
        <w:rPr>
          <w:lang w:val="ru-RU" w:eastAsia="ru-RU"/>
        </w:rPr>
        <w:t>Виды перевода:</w:t>
      </w:r>
    </w:p>
    <w:p w:rsidR="00E819E9" w:rsidRDefault="00E81D42" w:rsidP="00E81D42">
      <w:pPr>
        <w:pStyle w:val="aff9"/>
        <w:rPr>
          <w:lang w:val="ru-RU" w:eastAsia="ru-RU"/>
        </w:rPr>
      </w:pPr>
      <w:r>
        <w:rPr>
          <w:b/>
          <w:bCs/>
          <w:lang w:val="ru-RU" w:eastAsia="ru-RU"/>
        </w:rPr>
        <w:t>Перевод путем использования русских эквивалентов,</w:t>
      </w:r>
      <w:r>
        <w:rPr>
          <w:lang w:val="ru-RU" w:eastAsia="ru-RU"/>
        </w:rPr>
        <w:t>т.е. постоянных и равнозна</w:t>
      </w:r>
      <w:r>
        <w:rPr>
          <w:lang w:val="ru-RU" w:eastAsia="ru-RU"/>
        </w:rPr>
        <w:t>ч</w:t>
      </w:r>
      <w:r>
        <w:rPr>
          <w:lang w:val="ru-RU" w:eastAsia="ru-RU"/>
        </w:rPr>
        <w:t>ных соответствий в двух данных языках, в большинстве случаев не зависящих от контекста.</w:t>
      </w:r>
    </w:p>
    <w:p w:rsidR="00E819E9" w:rsidRDefault="00E81D42" w:rsidP="00E81D42">
      <w:pPr>
        <w:pStyle w:val="aff9"/>
        <w:rPr>
          <w:lang w:val="ru-RU" w:eastAsia="ru-RU"/>
        </w:rPr>
      </w:pPr>
      <w:r>
        <w:rPr>
          <w:b/>
          <w:bCs/>
          <w:lang w:val="ru-RU" w:eastAsia="ru-RU"/>
        </w:rPr>
        <w:t>Перевод с помощью аналогов,</w:t>
      </w:r>
      <w:r>
        <w:rPr>
          <w:lang w:val="ru-RU" w:eastAsia="ru-RU"/>
        </w:rPr>
        <w:t>т.е.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подходящийпо контексту.</w:t>
      </w:r>
    </w:p>
    <w:p w:rsidR="00E819E9" w:rsidRDefault="00E81D42" w:rsidP="00E81D42">
      <w:pPr>
        <w:pStyle w:val="aff9"/>
        <w:rPr>
          <w:lang w:val="ru-RU" w:eastAsia="ru-RU"/>
        </w:rPr>
      </w:pPr>
      <w:r>
        <w:rPr>
          <w:b/>
          <w:bCs/>
          <w:lang w:val="ru-RU" w:eastAsia="ru-RU"/>
        </w:rPr>
        <w:t>Калькирование или дословный перевод</w:t>
      </w:r>
      <w:r>
        <w:rPr>
          <w:lang w:val="ru-RU" w:eastAsia="ru-RU"/>
        </w:rPr>
        <w:t>состоит в переводе англий</w:t>
      </w:r>
      <w:r>
        <w:rPr>
          <w:lang w:val="ru-RU" w:eastAsia="ru-RU"/>
        </w:rPr>
        <w:t>ского слова или выраженияпутем точного воспроизведения их средствами русского языка, при этом сохран</w:t>
      </w:r>
      <w:r>
        <w:rPr>
          <w:lang w:val="ru-RU" w:eastAsia="ru-RU"/>
        </w:rPr>
        <w:t>я</w:t>
      </w:r>
      <w:r>
        <w:rPr>
          <w:lang w:val="ru-RU" w:eastAsia="ru-RU"/>
        </w:rPr>
        <w:t>ется структура предложения, каждое слово переводится так, как оно дано в словаре. Кальк</w:t>
      </w:r>
      <w:r>
        <w:rPr>
          <w:lang w:val="ru-RU" w:eastAsia="ru-RU"/>
        </w:rPr>
        <w:t>и</w:t>
      </w:r>
      <w:r>
        <w:rPr>
          <w:lang w:val="ru-RU" w:eastAsia="ru-RU"/>
        </w:rPr>
        <w:t>рование - воспроизведение незвукового, а комбинаторного состава сло</w:t>
      </w:r>
      <w:r>
        <w:rPr>
          <w:lang w:val="ru-RU" w:eastAsia="ru-RU"/>
        </w:rPr>
        <w:t>ва или словосочет</w:t>
      </w:r>
      <w:r>
        <w:rPr>
          <w:lang w:val="ru-RU" w:eastAsia="ru-RU"/>
        </w:rPr>
        <w:t>а</w:t>
      </w:r>
      <w:r>
        <w:rPr>
          <w:lang w:val="ru-RU" w:eastAsia="ru-RU"/>
        </w:rPr>
        <w:t>ния, когда составные части слова (морфемы) или фразы (лексемы) переводятся соответс</w:t>
      </w:r>
      <w:r>
        <w:rPr>
          <w:lang w:val="ru-RU" w:eastAsia="ru-RU"/>
        </w:rPr>
        <w:t>т</w:t>
      </w:r>
      <w:r>
        <w:rPr>
          <w:lang w:val="ru-RU" w:eastAsia="ru-RU"/>
        </w:rPr>
        <w:t xml:space="preserve">вующими элементами переводящего языка. Дословныйперевод используется при совпадении в английском и русском </w:t>
      </w:r>
      <w:r>
        <w:rPr>
          <w:lang w:val="ru-RU" w:eastAsia="ru-RU"/>
        </w:rPr>
        <w:lastRenderedPageBreak/>
        <w:t>языке структуры предложения и порядкаслов. Пере</w:t>
      </w:r>
      <w:r>
        <w:rPr>
          <w:lang w:val="ru-RU" w:eastAsia="ru-RU"/>
        </w:rPr>
        <w:t>вод является д</w:t>
      </w:r>
      <w:r>
        <w:rPr>
          <w:lang w:val="ru-RU" w:eastAsia="ru-RU"/>
        </w:rPr>
        <w:t>о</w:t>
      </w:r>
      <w:r>
        <w:rPr>
          <w:lang w:val="ru-RU" w:eastAsia="ru-RU"/>
        </w:rPr>
        <w:t>словным, если в нем сохранены те же члены предложения и тот же порядоких следования, как и в оригинале. От дословного перевода необходимо отличать недопустимый в перев</w:t>
      </w:r>
      <w:r>
        <w:rPr>
          <w:lang w:val="ru-RU" w:eastAsia="ru-RU"/>
        </w:rPr>
        <w:t>о</w:t>
      </w:r>
      <w:r>
        <w:rPr>
          <w:lang w:val="ru-RU" w:eastAsia="ru-RU"/>
        </w:rPr>
        <w:t>дческой практике буквальный перевод, т.е. простой механический перевод сл</w:t>
      </w:r>
      <w:r>
        <w:rPr>
          <w:lang w:val="ru-RU" w:eastAsia="ru-RU"/>
        </w:rPr>
        <w:t>ов иноязычного текста втаком порядке в каком они следуют в нем, без учета их синтаксических и логических связей. В буквальном переводе встречается наиболее распространенное значение слова или грамматической конструкциибез учета всего контекста. Синтаксичес</w:t>
      </w:r>
      <w:r>
        <w:rPr>
          <w:lang w:val="ru-RU" w:eastAsia="ru-RU"/>
        </w:rPr>
        <w:t>кое уподобление или дословный перевод - такой перевод, прикотором синтаксическая структура оригинала прео</w:t>
      </w:r>
      <w:r>
        <w:rPr>
          <w:lang w:val="ru-RU" w:eastAsia="ru-RU"/>
        </w:rPr>
        <w:t>б</w:t>
      </w:r>
      <w:r>
        <w:rPr>
          <w:lang w:val="ru-RU" w:eastAsia="ru-RU"/>
        </w:rPr>
        <w:t>разуется в абсолютно аналогичную структуру переводного языка.</w:t>
      </w:r>
    </w:p>
    <w:p w:rsidR="00E819E9" w:rsidRDefault="00E81D42" w:rsidP="00E81D42">
      <w:pPr>
        <w:pStyle w:val="aff9"/>
        <w:rPr>
          <w:lang w:val="ru-RU" w:eastAsia="ru-RU"/>
        </w:rPr>
      </w:pPr>
      <w:r>
        <w:rPr>
          <w:b/>
          <w:bCs/>
          <w:lang w:val="ru-RU" w:eastAsia="ru-RU"/>
        </w:rPr>
        <w:t>Описательный перевод</w:t>
      </w:r>
      <w:r>
        <w:rPr>
          <w:lang w:val="ru-RU" w:eastAsia="ru-RU"/>
        </w:rPr>
        <w:t>используется для перевода английских слов, не имеющих ле</w:t>
      </w:r>
      <w:r>
        <w:rPr>
          <w:lang w:val="ru-RU" w:eastAsia="ru-RU"/>
        </w:rPr>
        <w:t>к</w:t>
      </w:r>
      <w:r>
        <w:rPr>
          <w:lang w:val="ru-RU" w:eastAsia="ru-RU"/>
        </w:rPr>
        <w:t>сическихсоо</w:t>
      </w:r>
      <w:r>
        <w:rPr>
          <w:lang w:val="ru-RU" w:eastAsia="ru-RU"/>
        </w:rPr>
        <w:t xml:space="preserve">тветствий в русском языке. Передача значения английского слова при помощи более или менее распространенных объяснений используется для объяснения неологизмов. Описательный перевод имеетместо, когда полностью расходятся грамматические структуры английского </w:t>
      </w:r>
      <w:r>
        <w:rPr>
          <w:lang w:val="ru-RU" w:eastAsia="ru-RU"/>
        </w:rPr>
        <w:t>и русского языков, вызванособенностями сочетаемости слов английского языка.</w:t>
      </w:r>
    </w:p>
    <w:p w:rsidR="00E819E9" w:rsidRDefault="00E81D42" w:rsidP="00E81D42">
      <w:pPr>
        <w:pStyle w:val="aff9"/>
        <w:rPr>
          <w:lang w:val="ru-RU" w:eastAsia="ru-RU"/>
        </w:rPr>
      </w:pPr>
      <w:r>
        <w:rPr>
          <w:b/>
          <w:bCs/>
          <w:lang w:val="ru-RU" w:eastAsia="ru-RU"/>
        </w:rPr>
        <w:t>Транслитерация</w:t>
      </w:r>
      <w:r>
        <w:rPr>
          <w:lang w:val="ru-RU" w:eastAsia="ru-RU"/>
        </w:rPr>
        <w:t>- передача буквами русского письма букв английского письма, нез</w:t>
      </w:r>
      <w:r>
        <w:rPr>
          <w:lang w:val="ru-RU" w:eastAsia="ru-RU"/>
        </w:rPr>
        <w:t>а</w:t>
      </w:r>
      <w:r>
        <w:rPr>
          <w:lang w:val="ru-RU" w:eastAsia="ru-RU"/>
        </w:rPr>
        <w:t>висимо отпроизношения английского слова. Иными словами, транслитерация - формальное побуквенное воссоз</w:t>
      </w:r>
      <w:r>
        <w:rPr>
          <w:lang w:val="ru-RU" w:eastAsia="ru-RU"/>
        </w:rPr>
        <w:t>дание исходной лексической единицы с помощью алфавита переводящ</w:t>
      </w:r>
      <w:r>
        <w:rPr>
          <w:lang w:val="ru-RU" w:eastAsia="ru-RU"/>
        </w:rPr>
        <w:t>е</w:t>
      </w:r>
      <w:r>
        <w:rPr>
          <w:lang w:val="ru-RU" w:eastAsia="ru-RU"/>
        </w:rPr>
        <w:t>го языка, буквенная имитацияформы исходного слова. При этом исходное слово в перево</w:t>
      </w:r>
      <w:r>
        <w:rPr>
          <w:lang w:val="ru-RU" w:eastAsia="ru-RU"/>
        </w:rPr>
        <w:t>д</w:t>
      </w:r>
      <w:r>
        <w:rPr>
          <w:lang w:val="ru-RU" w:eastAsia="ru-RU"/>
        </w:rPr>
        <w:t>ном тексте представляется в форме, приспособленной к произносительным характеристикам переводящего языка. Пр</w:t>
      </w:r>
      <w:r>
        <w:rPr>
          <w:lang w:val="ru-RU" w:eastAsia="ru-RU"/>
        </w:rPr>
        <w:t>ием транслитерации можно использовать в тех случаях, когда пер</w:t>
      </w:r>
      <w:r>
        <w:rPr>
          <w:lang w:val="ru-RU" w:eastAsia="ru-RU"/>
        </w:rPr>
        <w:t>е</w:t>
      </w:r>
      <w:r>
        <w:rPr>
          <w:lang w:val="ru-RU" w:eastAsia="ru-RU"/>
        </w:rPr>
        <w:t>даваемая реалия вызывает у читателя твердо укрепившиесяассоциации, в противном случае транслитерация должна сопровождаться соответствующим примечанием, раскрывающим смысл данной реалии. Трансли</w:t>
      </w:r>
      <w:r>
        <w:rPr>
          <w:lang w:val="ru-RU" w:eastAsia="ru-RU"/>
        </w:rPr>
        <w:t>терация целесообразна тогда, когда желательно воспроизвести лаконизм подлинника и сохранить специфическую характеристику данной реалии винос</w:t>
      </w:r>
      <w:r>
        <w:rPr>
          <w:lang w:val="ru-RU" w:eastAsia="ru-RU"/>
        </w:rPr>
        <w:t>т</w:t>
      </w:r>
      <w:r>
        <w:rPr>
          <w:lang w:val="ru-RU" w:eastAsia="ru-RU"/>
        </w:rPr>
        <w:t>ранном языке.</w:t>
      </w:r>
    </w:p>
    <w:p w:rsidR="00E819E9" w:rsidRDefault="00E81D42" w:rsidP="00E81D42">
      <w:pPr>
        <w:pStyle w:val="aff9"/>
        <w:rPr>
          <w:lang w:val="ru-RU" w:eastAsia="ru-RU"/>
        </w:rPr>
      </w:pPr>
      <w:r>
        <w:rPr>
          <w:b/>
          <w:bCs/>
          <w:lang w:val="ru-RU" w:eastAsia="ru-RU"/>
        </w:rPr>
        <w:t>Транскрибирование</w:t>
      </w:r>
      <w:r>
        <w:rPr>
          <w:lang w:val="ru-RU" w:eastAsia="ru-RU"/>
        </w:rPr>
        <w:t>- передача произношения английского слова русскими буквами. Это основной прием перев</w:t>
      </w:r>
      <w:r>
        <w:rPr>
          <w:lang w:val="ru-RU" w:eastAsia="ru-RU"/>
        </w:rPr>
        <w:t>ода при передаче имен и названий. Переводческая транскрипция - это формальноепофонемное воссоздание исходной лексической единицы с помощью фонем переводящего языка, фонетическая имитация исходного слова.</w:t>
      </w:r>
    </w:p>
    <w:p w:rsidR="00E819E9" w:rsidRDefault="00E81D42" w:rsidP="00E81D42">
      <w:pPr>
        <w:pStyle w:val="aff9"/>
        <w:rPr>
          <w:lang w:val="ru-RU" w:eastAsia="ru-RU"/>
        </w:rPr>
      </w:pPr>
      <w:r>
        <w:rPr>
          <w:b/>
          <w:bCs/>
          <w:lang w:val="ru-RU" w:eastAsia="ru-RU"/>
        </w:rPr>
        <w:t xml:space="preserve">Членение </w:t>
      </w:r>
      <w:r>
        <w:rPr>
          <w:lang w:val="ru-RU" w:eastAsia="ru-RU"/>
        </w:rPr>
        <w:t xml:space="preserve">и объединение предложений используется при </w:t>
      </w:r>
      <w:r>
        <w:rPr>
          <w:lang w:val="ru-RU" w:eastAsia="ru-RU"/>
        </w:rPr>
        <w:t>переводе специфических ко</w:t>
      </w:r>
      <w:r>
        <w:rPr>
          <w:lang w:val="ru-RU" w:eastAsia="ru-RU"/>
        </w:rPr>
        <w:t>н</w:t>
      </w:r>
      <w:r>
        <w:rPr>
          <w:lang w:val="ru-RU" w:eastAsia="ru-RU"/>
        </w:rPr>
        <w:t>струкций,не имеющих соответствия в русском языке. Различают внутреннее членение (зам</w:t>
      </w:r>
      <w:r>
        <w:rPr>
          <w:lang w:val="ru-RU" w:eastAsia="ru-RU"/>
        </w:rPr>
        <w:t>е</w:t>
      </w:r>
      <w:r>
        <w:rPr>
          <w:lang w:val="ru-RU" w:eastAsia="ru-RU"/>
        </w:rPr>
        <w:t>на простого предложения сложным) или внешнее членение (превращение развернутого предложения в два или болеепредложения).</w:t>
      </w:r>
    </w:p>
    <w:p w:rsidR="00E819E9" w:rsidRDefault="00E81D42" w:rsidP="00E81D42">
      <w:pPr>
        <w:pStyle w:val="aff9"/>
        <w:rPr>
          <w:lang w:val="ru-RU" w:eastAsia="ru-RU"/>
        </w:rPr>
      </w:pPr>
      <w:r>
        <w:rPr>
          <w:b/>
          <w:bCs/>
          <w:lang w:val="ru-RU" w:eastAsia="ru-RU"/>
        </w:rPr>
        <w:t>Конкретизация</w:t>
      </w:r>
      <w:r>
        <w:rPr>
          <w:lang w:val="ru-RU" w:eastAsia="ru-RU"/>
        </w:rPr>
        <w:t>- это спосо</w:t>
      </w:r>
      <w:r>
        <w:rPr>
          <w:lang w:val="ru-RU" w:eastAsia="ru-RU"/>
        </w:rPr>
        <w:t>б перевода, при котором происходит замена слова или сл</w:t>
      </w:r>
      <w:r>
        <w:rPr>
          <w:lang w:val="ru-RU" w:eastAsia="ru-RU"/>
        </w:rPr>
        <w:t>о</w:t>
      </w:r>
      <w:r>
        <w:rPr>
          <w:lang w:val="ru-RU" w:eastAsia="ru-RU"/>
        </w:rPr>
        <w:t>восочетания иностранного языка с более широким предметно-логическим значением на сл</w:t>
      </w:r>
      <w:r>
        <w:rPr>
          <w:lang w:val="ru-RU" w:eastAsia="ru-RU"/>
        </w:rPr>
        <w:t>о</w:t>
      </w:r>
      <w:r>
        <w:rPr>
          <w:lang w:val="ru-RU" w:eastAsia="ru-RU"/>
        </w:rPr>
        <w:t>во в переводе с болееузким значением.</w:t>
      </w:r>
    </w:p>
    <w:p w:rsidR="00E819E9" w:rsidRDefault="00E81D42" w:rsidP="00E81D42">
      <w:pPr>
        <w:pStyle w:val="aff9"/>
        <w:rPr>
          <w:lang w:eastAsia="ru-RU"/>
        </w:rPr>
      </w:pPr>
      <w:r>
        <w:rPr>
          <w:b/>
          <w:bCs/>
          <w:lang w:val="ru-RU" w:eastAsia="ru-RU"/>
        </w:rPr>
        <w:t>Генерализация</w:t>
      </w:r>
      <w:r>
        <w:rPr>
          <w:lang w:val="ru-RU" w:eastAsia="ru-RU"/>
        </w:rPr>
        <w:t xml:space="preserve">(процесс, обратный конкретизации) исходного значения имеет местов </w:t>
      </w:r>
      <w:r>
        <w:rPr>
          <w:lang w:val="ru-RU" w:eastAsia="ru-RU"/>
        </w:rPr>
        <w:t>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w:t>
      </w:r>
      <w:r>
        <w:rPr>
          <w:lang w:val="ru-RU" w:eastAsia="ru-RU"/>
        </w:rPr>
        <w:t>а</w:t>
      </w:r>
      <w:r>
        <w:rPr>
          <w:lang w:val="ru-RU" w:eastAsia="ru-RU"/>
        </w:rPr>
        <w:t>ется в замене частного общим, видового понятия родовым. При переводе с английского на русски</w:t>
      </w:r>
      <w:r>
        <w:rPr>
          <w:lang w:val="ru-RU" w:eastAsia="ru-RU"/>
        </w:rPr>
        <w:t>й этот прием применяетсягораздо реже, чем конкретизация. Достаточноширокоэтотприемиспользуетсяприпереводетакихслов</w:t>
      </w:r>
      <w:r>
        <w:rPr>
          <w:lang w:eastAsia="ru-RU"/>
        </w:rPr>
        <w:t>,</w:t>
      </w:r>
      <w:r>
        <w:rPr>
          <w:lang w:val="ru-RU" w:eastAsia="ru-RU"/>
        </w:rPr>
        <w:t>как</w:t>
      </w:r>
      <w:r>
        <w:rPr>
          <w:lang w:eastAsia="ru-RU"/>
        </w:rPr>
        <w:t>:</w:t>
      </w:r>
      <w:r>
        <w:rPr>
          <w:i/>
          <w:iCs/>
          <w:lang w:eastAsia="ru-RU"/>
        </w:rPr>
        <w:t>to be, to have, to get, to do, to take, to give, to make, to come, to go</w:t>
      </w:r>
      <w:r>
        <w:rPr>
          <w:lang w:val="ru-RU" w:eastAsia="ru-RU"/>
        </w:rPr>
        <w:t>ит</w:t>
      </w:r>
      <w:r>
        <w:rPr>
          <w:lang w:eastAsia="ru-RU"/>
        </w:rPr>
        <w:t>.</w:t>
      </w:r>
      <w:r>
        <w:rPr>
          <w:lang w:val="ru-RU" w:eastAsia="ru-RU"/>
        </w:rPr>
        <w:t>д</w:t>
      </w:r>
      <w:r>
        <w:rPr>
          <w:lang w:eastAsia="ru-RU"/>
        </w:rPr>
        <w:t>.</w:t>
      </w:r>
    </w:p>
    <w:p w:rsidR="00E819E9" w:rsidRDefault="00E81D42" w:rsidP="00E81D42">
      <w:pPr>
        <w:pStyle w:val="aff9"/>
        <w:rPr>
          <w:lang w:val="ru-RU" w:eastAsia="ru-RU"/>
        </w:rPr>
      </w:pPr>
      <w:r>
        <w:rPr>
          <w:b/>
          <w:bCs/>
          <w:lang w:val="ru-RU" w:eastAsia="ru-RU"/>
        </w:rPr>
        <w:lastRenderedPageBreak/>
        <w:t>Грамматические трансформации</w:t>
      </w:r>
      <w:r>
        <w:rPr>
          <w:lang w:val="ru-RU" w:eastAsia="ru-RU"/>
        </w:rPr>
        <w:t xml:space="preserve">заключаются в преобразовании </w:t>
      </w:r>
      <w:r>
        <w:rPr>
          <w:lang w:val="ru-RU" w:eastAsia="ru-RU"/>
        </w:rPr>
        <w:t>структуры предл</w:t>
      </w:r>
      <w:r>
        <w:rPr>
          <w:lang w:val="ru-RU" w:eastAsia="ru-RU"/>
        </w:rPr>
        <w:t>о</w:t>
      </w:r>
      <w:r>
        <w:rPr>
          <w:lang w:val="ru-RU" w:eastAsia="ru-RU"/>
        </w:rPr>
        <w:t>жения впроцессе перевода в соответствии с нормами переводного языка. Если рассматривать отдельные видыграмматических трансформаций, то, пожалуй, наиболее распространенным приемом следует считатьзамену английских существительных русскими гла</w:t>
      </w:r>
      <w:r>
        <w:rPr>
          <w:lang w:val="ru-RU" w:eastAsia="ru-RU"/>
        </w:rPr>
        <w:t>голами. Это я</w:t>
      </w:r>
      <w:r>
        <w:rPr>
          <w:lang w:val="ru-RU" w:eastAsia="ru-RU"/>
        </w:rPr>
        <w:t>в</w:t>
      </w:r>
      <w:r>
        <w:rPr>
          <w:lang w:val="ru-RU" w:eastAsia="ru-RU"/>
        </w:rPr>
        <w:t>ление связано с богатством и гибкостью глагольной системы русского языка.</w:t>
      </w:r>
    </w:p>
    <w:p w:rsidR="00E819E9" w:rsidRDefault="00E81D42" w:rsidP="00E81D42">
      <w:pPr>
        <w:pStyle w:val="aff9"/>
        <w:rPr>
          <w:lang w:val="ru-RU" w:eastAsia="ru-RU"/>
        </w:rPr>
      </w:pPr>
      <w:r>
        <w:rPr>
          <w:lang w:val="ru-RU" w:eastAsia="ru-RU"/>
        </w:rPr>
        <w:t xml:space="preserve">Чисто </w:t>
      </w:r>
      <w:r>
        <w:rPr>
          <w:b/>
          <w:bCs/>
          <w:lang w:val="ru-RU" w:eastAsia="ru-RU"/>
        </w:rPr>
        <w:t>грамматическая замена</w:t>
      </w:r>
      <w:r>
        <w:rPr>
          <w:lang w:val="ru-RU" w:eastAsia="ru-RU"/>
        </w:rPr>
        <w:t>применяется, когда единица иностранного языка пр</w:t>
      </w:r>
      <w:r>
        <w:rPr>
          <w:lang w:val="ru-RU" w:eastAsia="ru-RU"/>
        </w:rPr>
        <w:t>е</w:t>
      </w:r>
      <w:r>
        <w:rPr>
          <w:lang w:val="ru-RU" w:eastAsia="ru-RU"/>
        </w:rPr>
        <w:t>образуетсяв единицу языка перевода с иным грамматическим значением, однако, имеющим тоже сам</w:t>
      </w:r>
      <w:r>
        <w:rPr>
          <w:lang w:val="ru-RU" w:eastAsia="ru-RU"/>
        </w:rPr>
        <w:t>ое логическое. Например, замена глагола на существительное, множественного чи</w:t>
      </w:r>
      <w:r>
        <w:rPr>
          <w:lang w:val="ru-RU" w:eastAsia="ru-RU"/>
        </w:rPr>
        <w:t>с</w:t>
      </w:r>
      <w:r>
        <w:rPr>
          <w:lang w:val="ru-RU" w:eastAsia="ru-RU"/>
        </w:rPr>
        <w:t>ла на единственное и т.д.</w:t>
      </w:r>
    </w:p>
    <w:p w:rsidR="00E819E9" w:rsidRPr="00E81D42" w:rsidRDefault="00E81D42" w:rsidP="00E81D42">
      <w:pPr>
        <w:pStyle w:val="af9"/>
        <w:rPr>
          <w:b/>
          <w:lang w:val="ru-RU" w:eastAsia="ru-RU"/>
        </w:rPr>
      </w:pPr>
      <w:r w:rsidRPr="00E81D42">
        <w:rPr>
          <w:b/>
          <w:lang w:val="ru-RU" w:eastAsia="ru-RU"/>
        </w:rPr>
        <w:t>5. Диагностика уровня сформированности навыков перевода текстов по специальности.</w:t>
      </w:r>
    </w:p>
    <w:p w:rsidR="00E819E9" w:rsidRPr="00E81D42" w:rsidRDefault="00E81D42" w:rsidP="00E81D42">
      <w:pPr>
        <w:pStyle w:val="af9"/>
        <w:rPr>
          <w:b/>
          <w:i/>
          <w:lang w:val="ru-RU" w:eastAsia="ru-RU"/>
        </w:rPr>
      </w:pPr>
      <w:r w:rsidRPr="00E81D42">
        <w:rPr>
          <w:b/>
          <w:i/>
          <w:lang w:val="ru-RU" w:eastAsia="ru-RU"/>
        </w:rPr>
        <w:t>Переведите текст на русский язык. В какой степени в этой статье предс</w:t>
      </w:r>
      <w:r w:rsidRPr="00E81D42">
        <w:rPr>
          <w:b/>
          <w:i/>
          <w:lang w:val="ru-RU" w:eastAsia="ru-RU"/>
        </w:rPr>
        <w:t>тавлена пр</w:t>
      </w:r>
      <w:r w:rsidRPr="00E81D42">
        <w:rPr>
          <w:b/>
          <w:i/>
          <w:lang w:val="ru-RU" w:eastAsia="ru-RU"/>
        </w:rPr>
        <w:t>о</w:t>
      </w:r>
      <w:r w:rsidRPr="00E81D42">
        <w:rPr>
          <w:b/>
          <w:i/>
          <w:lang w:val="ru-RU" w:eastAsia="ru-RU"/>
        </w:rPr>
        <w:t>блема интернационализации терминологии?</w:t>
      </w:r>
    </w:p>
    <w:p w:rsidR="00E819E9" w:rsidRDefault="00E81D42">
      <w:pPr>
        <w:suppressAutoHyphens w:val="0"/>
        <w:contextualSpacing/>
        <w:jc w:val="center"/>
        <w:rPr>
          <w:rFonts w:ascii="Times New Roman" w:hAnsi="Times New Roman" w:cs="Times New Roman"/>
          <w:b/>
          <w:sz w:val="24"/>
          <w:szCs w:val="24"/>
          <w:lang w:val="de-DE" w:eastAsia="ru-RU"/>
        </w:rPr>
      </w:pPr>
      <w:r>
        <w:rPr>
          <w:rFonts w:ascii="Times New Roman" w:hAnsi="Times New Roman" w:cs="Times New Roman"/>
          <w:b/>
          <w:sz w:val="24"/>
          <w:szCs w:val="24"/>
          <w:lang w:val="de-DE" w:eastAsia="ru-RU"/>
        </w:rPr>
        <w:t>COMPUTER</w:t>
      </w:r>
    </w:p>
    <w:p w:rsidR="00E819E9" w:rsidRDefault="00E81D42">
      <w:pPr>
        <w:suppressAutoHyphens w:val="0"/>
        <w:contextualSpacing/>
        <w:jc w:val="center"/>
        <w:rPr>
          <w:rFonts w:ascii="Times New Roman" w:hAnsi="Times New Roman" w:cs="Times New Roman"/>
          <w:b/>
          <w:sz w:val="24"/>
          <w:szCs w:val="24"/>
          <w:lang w:val="de-DE" w:eastAsia="ru-RU"/>
        </w:rPr>
      </w:pPr>
      <w:r>
        <w:rPr>
          <w:rFonts w:ascii="Times New Roman" w:hAnsi="Times New Roman" w:cs="Times New Roman"/>
          <w:b/>
          <w:sz w:val="24"/>
          <w:szCs w:val="24"/>
          <w:lang w:val="de-DE" w:eastAsia="ru-RU"/>
        </w:rPr>
        <w:t>Mit Weltwissen gefüttert</w:t>
      </w:r>
    </w:p>
    <w:p w:rsidR="00E819E9" w:rsidRDefault="00E81D42" w:rsidP="00E81D42">
      <w:pPr>
        <w:pStyle w:val="af9"/>
        <w:rPr>
          <w:lang w:val="de-DE" w:eastAsia="ru-RU"/>
        </w:rPr>
      </w:pPr>
      <w:r>
        <w:rPr>
          <w:lang w:val="de-DE" w:eastAsia="ru-RU"/>
        </w:rPr>
        <w:t xml:space="preserve">Deutsche Forscher haben einen digitalen Dolmetscher ersonnen, der redet, hört und sogar einiges davon versteht. Seit dreieinhalb Jahren schon versucht Wolfgang Wahlster </w:t>
      </w:r>
      <w:r>
        <w:rPr>
          <w:lang w:val="de-DE" w:eastAsia="ru-RU"/>
        </w:rPr>
        <w:t>seinem Computer das Wort „</w:t>
      </w:r>
      <w:r>
        <w:rPr>
          <w:lang w:val="de-DE" w:eastAsia="ru-RU"/>
        </w:rPr>
        <w:t>noch“</w:t>
      </w:r>
      <w:r>
        <w:rPr>
          <w:lang w:val="de-DE" w:eastAsia="ru-RU"/>
        </w:rPr>
        <w:t xml:space="preserve"> beizubringen. „</w:t>
      </w:r>
      <w:r>
        <w:rPr>
          <w:lang w:val="de-DE" w:eastAsia="ru-RU"/>
        </w:rPr>
        <w:t>Wir müssen noch einen Termin vereinbaren“</w:t>
      </w:r>
      <w:r>
        <w:rPr>
          <w:lang w:val="de-DE" w:eastAsia="ru-RU"/>
        </w:rPr>
        <w:t xml:space="preserve"> spricht der Direktor des  eutschen Forschungszentrums für Künstliche Intelligenz (KI) in Saarbrücken über ein Mikrofon  n seinen Rechner. „</w:t>
      </w:r>
      <w:r>
        <w:rPr>
          <w:lang w:val="de-DE" w:eastAsia="ru-RU"/>
        </w:rPr>
        <w:t>We</w:t>
      </w:r>
      <w:r>
        <w:rPr>
          <w:lang w:eastAsia="ru-RU"/>
        </w:rPr>
        <w:t xml:space="preserve"> </w:t>
      </w:r>
      <w:r>
        <w:rPr>
          <w:lang w:val="de-DE" w:eastAsia="ru-RU"/>
        </w:rPr>
        <w:t xml:space="preserve"> have to arrange an appoi</w:t>
      </w:r>
      <w:r>
        <w:rPr>
          <w:lang w:val="de-DE" w:eastAsia="ru-RU"/>
        </w:rPr>
        <w:t>ntment“</w:t>
      </w:r>
      <w:r>
        <w:rPr>
          <w:lang w:val="de-DE" w:eastAsia="ru-RU"/>
        </w:rPr>
        <w:t>, tönt die Sun-Sparcstation wenige  ekunden später in bestem Oxford- Englisch zurück. Wahlster nickt und spricht den Satz erneut,  iesmal mit zarter  Betonung auf dem „</w:t>
      </w:r>
      <w:r>
        <w:rPr>
          <w:lang w:val="de-DE" w:eastAsia="ru-RU"/>
        </w:rPr>
        <w:t>noch“</w:t>
      </w:r>
      <w:r>
        <w:rPr>
          <w:lang w:val="de-DE" w:eastAsia="ru-RU"/>
        </w:rPr>
        <w:t>. „</w:t>
      </w:r>
      <w:r>
        <w:rPr>
          <w:lang w:val="de-DE" w:eastAsia="ru-RU"/>
        </w:rPr>
        <w:t>We have to arrange another appointment“</w:t>
      </w:r>
      <w:r>
        <w:rPr>
          <w:lang w:val="de-DE" w:eastAsia="ru-RU"/>
        </w:rPr>
        <w:t>, erwidert die Comp</w:t>
      </w:r>
      <w:r>
        <w:rPr>
          <w:lang w:val="de-DE" w:eastAsia="ru-RU"/>
        </w:rPr>
        <w:t>u</w:t>
      </w:r>
      <w:r>
        <w:rPr>
          <w:lang w:val="de-DE" w:eastAsia="ru-RU"/>
        </w:rPr>
        <w:t xml:space="preserve">terstimme. So </w:t>
      </w:r>
      <w:r>
        <w:rPr>
          <w:lang w:val="de-DE" w:eastAsia="ru-RU"/>
        </w:rPr>
        <w:t>einfach sich das anhören mag, für Wahlster ist es ein Triumph: Erstmals  vermag eine Maschine auch der Betonung eines gesprochenen Satzes einen Sinn zu entnehmen. „</w:t>
      </w:r>
      <w:r>
        <w:rPr>
          <w:lang w:val="de-DE" w:eastAsia="ru-RU"/>
        </w:rPr>
        <w:t>Verbmobil“</w:t>
      </w:r>
      <w:r>
        <w:rPr>
          <w:lang w:val="de-DE" w:eastAsia="ru-RU"/>
        </w:rPr>
        <w:t xml:space="preserve"> heißt der digitale Dolmetscher aus Saarbrücken, und er gehört zum Fortgeschritten</w:t>
      </w:r>
      <w:r>
        <w:rPr>
          <w:lang w:val="de-DE" w:eastAsia="ru-RU"/>
        </w:rPr>
        <w:t>sten, was die Sprachtechnologie weltweit zu bieten hat. Seit 1993 tüfteln Wahlster und rund 100 seiner Kollegen aus der gesamten Republik an dem, was sie stolz als „</w:t>
      </w:r>
      <w:r>
        <w:rPr>
          <w:lang w:val="de-DE" w:eastAsia="ru-RU"/>
        </w:rPr>
        <w:t>größtes wissenschaftliches Softwareprojekt in Deutschland“</w:t>
      </w:r>
      <w:r>
        <w:rPr>
          <w:lang w:val="de-DE" w:eastAsia="ru-RU"/>
        </w:rPr>
        <w:t xml:space="preserve"> preisen. 65 Millionen Mark bekam</w:t>
      </w:r>
      <w:r>
        <w:rPr>
          <w:lang w:val="de-DE" w:eastAsia="ru-RU"/>
        </w:rPr>
        <w:t>en sie bisher aus Bonn, weitere 31 Millionen stift</w:t>
      </w:r>
      <w:r>
        <w:rPr>
          <w:lang w:val="de-DE" w:eastAsia="ru-RU"/>
        </w:rPr>
        <w:t>e</w:t>
      </w:r>
      <w:r>
        <w:rPr>
          <w:lang w:val="de-DE" w:eastAsia="ru-RU"/>
        </w:rPr>
        <w:t>te die Industrie. Ehrgeiziges Ziel der Forscher: eine Maschine, die gesprochenes Deutsch oder Jap</w:t>
      </w:r>
      <w:r>
        <w:rPr>
          <w:lang w:val="de-DE" w:eastAsia="ru-RU"/>
        </w:rPr>
        <w:t>a</w:t>
      </w:r>
      <w:r>
        <w:rPr>
          <w:lang w:val="de-DE" w:eastAsia="ru-RU"/>
        </w:rPr>
        <w:t>nisch versteht und korrekt ins Englische übersetzt. Zwar ist Verbmobil davon noch weit entfernt. Dennoch ge</w:t>
      </w:r>
      <w:r>
        <w:rPr>
          <w:lang w:val="de-DE" w:eastAsia="ru-RU"/>
        </w:rPr>
        <w:t>lang es seinen Entwicklern jetzt, für die nächsten drei Jahre 50 weitere Millionen Mark im Etat des Forschungsministers lockerzumachen. Das Erfolgsrezept der Väter des Verbmobils la</w:t>
      </w:r>
      <w:r>
        <w:rPr>
          <w:lang w:val="de-DE" w:eastAsia="ru-RU"/>
        </w:rPr>
        <w:t>u</w:t>
      </w:r>
      <w:r>
        <w:rPr>
          <w:lang w:val="de-DE" w:eastAsia="ru-RU"/>
        </w:rPr>
        <w:t xml:space="preserve">tet: Bescheidenheit. Statt ihren Computer mit den mehreren Hunderttausend </w:t>
      </w:r>
      <w:r>
        <w:rPr>
          <w:lang w:val="de-DE" w:eastAsia="ru-RU"/>
        </w:rPr>
        <w:t>Vokabeln der deu</w:t>
      </w:r>
      <w:r>
        <w:rPr>
          <w:lang w:val="de-DE" w:eastAsia="ru-RU"/>
        </w:rPr>
        <w:t>t</w:t>
      </w:r>
      <w:r>
        <w:rPr>
          <w:lang w:val="de-DE" w:eastAsia="ru-RU"/>
        </w:rPr>
        <w:t>schen Sprache zu füttern, begnügten sie sich mit ganzen 2500. Statt sich gleichzeitig an Zeitung</w:t>
      </w:r>
      <w:r>
        <w:rPr>
          <w:lang w:val="de-DE" w:eastAsia="ru-RU"/>
        </w:rPr>
        <w:t>s</w:t>
      </w:r>
      <w:r>
        <w:rPr>
          <w:lang w:val="de-DE" w:eastAsia="ru-RU"/>
        </w:rPr>
        <w:t>kommentaren, Küchenrezepten und wissenschaftlichen Artikeln zu versuchen, beschränkten sie sich auf den kleinen Bereich der Terminabsprache. N</w:t>
      </w:r>
      <w:r>
        <w:rPr>
          <w:lang w:val="de-DE" w:eastAsia="ru-RU"/>
        </w:rPr>
        <w:t xml:space="preserve">ur dank dieser Enthaltsamkeit gelang ihnen, woran andere KI-Forscher seit Jahren scheitern. Ihr Computer • versteht Spontansprache – die vielen Schmatzer, Ähms und Hms bringen das Programm ebensowenig aus dem Konzept wie verschluckte Silben; die erreichte </w:t>
      </w:r>
      <w:r>
        <w:rPr>
          <w:lang w:val="de-DE" w:eastAsia="ru-RU"/>
        </w:rPr>
        <w:t>Fehlerrate von 13 Prozent gilt bei dieser Art von Input als extrem niedrig; • macht sich nichts daraus, ob ein Hesse oder ein Sachse zu ihm spricht – das Programm ist „</w:t>
      </w:r>
      <w:r>
        <w:rPr>
          <w:lang w:val="de-DE" w:eastAsia="ru-RU"/>
        </w:rPr>
        <w:t>spr</w:t>
      </w:r>
      <w:r>
        <w:rPr>
          <w:lang w:val="de-DE" w:eastAsia="ru-RU"/>
        </w:rPr>
        <w:t>e</w:t>
      </w:r>
      <w:r>
        <w:rPr>
          <w:lang w:val="de-DE" w:eastAsia="ru-RU"/>
        </w:rPr>
        <w:t>cherunabhängig“</w:t>
      </w:r>
      <w:r>
        <w:rPr>
          <w:lang w:val="de-DE" w:eastAsia="ru-RU"/>
        </w:rPr>
        <w:t>; • verfügt über ein grammatisches Analyseprogramm, das es ihm erlaub</w:t>
      </w:r>
      <w:r>
        <w:rPr>
          <w:lang w:val="de-DE" w:eastAsia="ru-RU"/>
        </w:rPr>
        <w:t>t, auch u</w:t>
      </w:r>
      <w:r>
        <w:rPr>
          <w:lang w:val="de-DE" w:eastAsia="ru-RU"/>
        </w:rPr>
        <w:t>n</w:t>
      </w:r>
      <w:r>
        <w:rPr>
          <w:lang w:val="de-DE" w:eastAsia="ru-RU"/>
        </w:rPr>
        <w:t>vollständige Sätze richtig zu deuten;• kann anhand von Satzmelodie und Betonung erkennen, was wichtig oder unwichtig ist und wo die Sätze enden – notwendige Voraussetzung zur Interpretation von Sprache, da Gesprochenes keine Satzzeichen kennt. Be</w:t>
      </w:r>
      <w:r>
        <w:rPr>
          <w:lang w:val="de-DE" w:eastAsia="ru-RU"/>
        </w:rPr>
        <w:t>i alledem stützt sich Verbmobil, anders als gängige Sprachcomputer, auf eine Art Allgemeinwissen, das ihm bei seinem Sprachen-Job die Orientierung erleichtert. Weil die Programmierer die Maschine mit vielfältigen Informationen über die Welt gefüttert haben</w:t>
      </w:r>
      <w:r>
        <w:rPr>
          <w:lang w:val="de-DE" w:eastAsia="ru-RU"/>
        </w:rPr>
        <w:t xml:space="preserve">, kann sie Sprache nicht nur mittels Vokabelspeicher und Grammatikregeln übersetzen, sondern ihr auch einen Sinn geben. </w:t>
      </w:r>
      <w:r>
        <w:rPr>
          <w:lang w:val="de-DE" w:eastAsia="ru-RU"/>
        </w:rPr>
        <w:lastRenderedPageBreak/>
        <w:t>Herkömmliche Programme etwa könnten nur raten, ob in dem Satz: „</w:t>
      </w:r>
      <w:r>
        <w:rPr>
          <w:lang w:val="de-DE" w:eastAsia="ru-RU"/>
        </w:rPr>
        <w:t>Wir treffen uns im Schloss“</w:t>
      </w:r>
      <w:r>
        <w:rPr>
          <w:lang w:val="de-DE" w:eastAsia="ru-RU"/>
        </w:rPr>
        <w:t xml:space="preserve"> die Vokabel „</w:t>
      </w:r>
      <w:r>
        <w:rPr>
          <w:lang w:val="de-DE" w:eastAsia="ru-RU"/>
        </w:rPr>
        <w:t>Schloss“</w:t>
      </w:r>
      <w:r>
        <w:rPr>
          <w:lang w:val="de-DE" w:eastAsia="ru-RU"/>
        </w:rPr>
        <w:t xml:space="preserve"> besser mit castle (Geb</w:t>
      </w:r>
      <w:r>
        <w:rPr>
          <w:lang w:val="de-DE" w:eastAsia="ru-RU"/>
        </w:rPr>
        <w:t>äude) oder mit lock (Vorhängeschloß) zu übersetzen ist. Verbmobil hingegen vermag die richtigen Schlussfolgerungen zu ziehen: Mit „</w:t>
      </w:r>
      <w:r>
        <w:rPr>
          <w:lang w:val="de-DE" w:eastAsia="ru-RU"/>
        </w:rPr>
        <w:t>wir“</w:t>
      </w:r>
      <w:r>
        <w:rPr>
          <w:lang w:val="de-DE" w:eastAsia="ru-RU"/>
        </w:rPr>
        <w:t>, so entnimmt das Programm seinem Datenspeicher, sind gewöhnlich Menschen gemeint, und die sind Lebewesen von beträchtlic</w:t>
      </w:r>
      <w:r>
        <w:rPr>
          <w:lang w:val="de-DE" w:eastAsia="ru-RU"/>
        </w:rPr>
        <w:t>her Größe. So kann beim „</w:t>
      </w:r>
      <w:r>
        <w:rPr>
          <w:lang w:val="de-DE" w:eastAsia="ru-RU"/>
        </w:rPr>
        <w:t>Schloß“</w:t>
      </w:r>
      <w:r>
        <w:rPr>
          <w:lang w:val="de-DE" w:eastAsia="ru-RU"/>
        </w:rPr>
        <w:t xml:space="preserve"> nur von einem Gebäude die Rede sein, weil es das nötige Volumen aufweist. Gerade die schier unendliche Komplexität, mit der menschliches Wissen im Kopf verschachtelt und vernetzt ist, haben die Wissenschaftler in den frühen</w:t>
      </w:r>
      <w:r>
        <w:rPr>
          <w:lang w:val="de-DE" w:eastAsia="ru-RU"/>
        </w:rPr>
        <w:t xml:space="preserve"> Jahren der KI-Forschung maßlos unterschätzt. In zehn Jahren, so prophezeite 1957 Allen Newell, einer der Väter der Künstlichen Intelligenz, werde der Computer wie ein Mensch denken und sprechen können. Vier Jahrzehnte nach dieser Prognose gibt es das glei</w:t>
      </w:r>
      <w:r>
        <w:rPr>
          <w:lang w:val="de-DE" w:eastAsia="ru-RU"/>
        </w:rPr>
        <w:t>chberechtigte Gespräch zwischen Mensch und Maschine noch immer nicht – oder alle</w:t>
      </w:r>
      <w:r>
        <w:rPr>
          <w:lang w:val="de-DE" w:eastAsia="ru-RU"/>
        </w:rPr>
        <w:t>n</w:t>
      </w:r>
      <w:r>
        <w:rPr>
          <w:lang w:val="de-DE" w:eastAsia="ru-RU"/>
        </w:rPr>
        <w:t>falls in der Phantasie von Science-fiction-Autoren. Zwar arbeiten viele Dolmetscher inzwischen softwareunterstützt. Etliche Ärzte und Rechtsanwälte diktieren schon am Computer</w:t>
      </w:r>
      <w:r>
        <w:rPr>
          <w:lang w:val="de-DE" w:eastAsia="ru-RU"/>
        </w:rPr>
        <w:t xml:space="preserve"> Programme wie der Web Translator der amerikanischen Firma Globalink übersetzen online, wenngleich eher rade</w:t>
      </w:r>
      <w:r>
        <w:rPr>
          <w:lang w:val="de-DE" w:eastAsia="ru-RU"/>
        </w:rPr>
        <w:t>b</w:t>
      </w:r>
      <w:r>
        <w:rPr>
          <w:lang w:val="de-DE" w:eastAsia="ru-RU"/>
        </w:rPr>
        <w:t>rechend, die Seiten des World-Wide-Web in die Sprache des Benutzers. Viele der auf dem Markt befindlichen Programme sind inzwischen mit mächtigen G</w:t>
      </w:r>
      <w:r>
        <w:rPr>
          <w:lang w:val="de-DE" w:eastAsia="ru-RU"/>
        </w:rPr>
        <w:t>rammatikhilfen, sogenannten Parsern, und aufrüstbaren Wörterbüchern ausgestattet, um sie gegen die Tücken der Sprache zu wappnen. Dennoch spucken sie oft nur verstümmelten Textmüll aus – wirre Fehlleistungen, die Wahlster auf den Mangel an Weltwissen zurüc</w:t>
      </w:r>
      <w:r>
        <w:rPr>
          <w:lang w:val="de-DE" w:eastAsia="ru-RU"/>
        </w:rPr>
        <w:t>kführt. „</w:t>
      </w:r>
      <w:r>
        <w:rPr>
          <w:lang w:val="de-DE" w:eastAsia="ru-RU"/>
        </w:rPr>
        <w:t>Diese Systeme gehen in die Breite, während wir eine sprachliche Tiefbohrung vornehmen“</w:t>
      </w:r>
      <w:r>
        <w:rPr>
          <w:lang w:val="de-DE" w:eastAsia="ru-RU"/>
        </w:rPr>
        <w:t>, sagt der Wissenschaftler. Nur dank seiner programmierten Welthaltigkeit übersetzt Verbmobil „</w:t>
      </w:r>
      <w:r>
        <w:rPr>
          <w:lang w:val="de-DE" w:eastAsia="ru-RU"/>
        </w:rPr>
        <w:t>vor dem Hotel“</w:t>
      </w:r>
      <w:r>
        <w:rPr>
          <w:lang w:val="de-DE" w:eastAsia="ru-RU"/>
        </w:rPr>
        <w:t xml:space="preserve"> richtig mit „</w:t>
      </w:r>
      <w:r>
        <w:rPr>
          <w:lang w:val="de-DE" w:eastAsia="ru-RU"/>
        </w:rPr>
        <w:t>in front of the hotel“</w:t>
      </w:r>
      <w:r>
        <w:rPr>
          <w:lang w:val="de-DE" w:eastAsia="ru-RU"/>
        </w:rPr>
        <w:t>, „</w:t>
      </w:r>
      <w:r>
        <w:rPr>
          <w:lang w:val="de-DE" w:eastAsia="ru-RU"/>
        </w:rPr>
        <w:t>vor der T</w:t>
      </w:r>
      <w:r>
        <w:rPr>
          <w:lang w:val="de-DE" w:eastAsia="ru-RU"/>
        </w:rPr>
        <w:t>a</w:t>
      </w:r>
      <w:r>
        <w:rPr>
          <w:lang w:val="de-DE" w:eastAsia="ru-RU"/>
        </w:rPr>
        <w:t>gun</w:t>
      </w:r>
      <w:r>
        <w:rPr>
          <w:lang w:val="de-DE" w:eastAsia="ru-RU"/>
        </w:rPr>
        <w:t>g“</w:t>
      </w:r>
      <w:r>
        <w:rPr>
          <w:lang w:val="de-DE" w:eastAsia="ru-RU"/>
        </w:rPr>
        <w:t xml:space="preserve"> aber mit „</w:t>
      </w:r>
      <w:r>
        <w:rPr>
          <w:lang w:val="de-DE" w:eastAsia="ru-RU"/>
        </w:rPr>
        <w:t>before the Conference“</w:t>
      </w:r>
      <w:r>
        <w:rPr>
          <w:lang w:val="de-DE" w:eastAsia="ru-RU"/>
        </w:rPr>
        <w:t xml:space="preserve"> und entlarvt, dass die Eingabe „</w:t>
      </w:r>
      <w:r>
        <w:rPr>
          <w:lang w:val="de-DE" w:eastAsia="ru-RU"/>
        </w:rPr>
        <w:t>31.Februar“</w:t>
      </w:r>
      <w:r>
        <w:rPr>
          <w:lang w:val="de-DE" w:eastAsia="ru-RU"/>
        </w:rPr>
        <w:t xml:space="preserve"> ein Irrtum sein muss. Auch in der Sprachanalyse sind die Forscher weit vorangekommen: Das akustische Sprac</w:t>
      </w:r>
      <w:r>
        <w:rPr>
          <w:lang w:val="de-DE" w:eastAsia="ru-RU"/>
        </w:rPr>
        <w:t>h</w:t>
      </w:r>
      <w:r>
        <w:rPr>
          <w:lang w:val="de-DE" w:eastAsia="ru-RU"/>
        </w:rPr>
        <w:t>signal wird digitalisiert, in wenige Millisekunden lange Stücke zerha</w:t>
      </w:r>
      <w:r>
        <w:rPr>
          <w:lang w:val="de-DE" w:eastAsia="ru-RU"/>
        </w:rPr>
        <w:t>ckt und mit gespeicherten Mu</w:t>
      </w:r>
      <w:r>
        <w:rPr>
          <w:lang w:val="de-DE" w:eastAsia="ru-RU"/>
        </w:rPr>
        <w:t>s</w:t>
      </w:r>
      <w:r>
        <w:rPr>
          <w:lang w:val="de-DE" w:eastAsia="ru-RU"/>
        </w:rPr>
        <w:t>tern verglichen. Mit jedem neuen Sprecher lernt das System eine neue Aussprache kennen und übt sich gleichsam selber im Verstehen.  In der jetzt startenden zweiten Projektphase wollen die Saarbrücker Forscher den Wortschatz des</w:t>
      </w:r>
      <w:r>
        <w:rPr>
          <w:lang w:val="de-DE" w:eastAsia="ru-RU"/>
        </w:rPr>
        <w:t xml:space="preserve"> Programms auf 10 000 Wörter ausbauen. Neue Arbeit</w:t>
      </w:r>
      <w:r>
        <w:rPr>
          <w:lang w:val="de-DE" w:eastAsia="ru-RU"/>
        </w:rPr>
        <w:t>s</w:t>
      </w:r>
      <w:r>
        <w:rPr>
          <w:lang w:val="de-DE" w:eastAsia="ru-RU"/>
        </w:rPr>
        <w:t xml:space="preserve">felder, zum Beispiel die Buchung einer Reise, sollen sich Verbmobil erschließen. Für die Industrie macht sich der digitale Gesprächspartner schon jetzt bezahlt. Die an dem Projekt beteiligten Firmen haben </w:t>
      </w:r>
      <w:r>
        <w:rPr>
          <w:lang w:val="de-DE" w:eastAsia="ru-RU"/>
        </w:rPr>
        <w:t>die vorangeschrittene Spracherkennung des Systems genutzt. So gehorcht im Daimler der gehobenen Klasse das Funktelefon gut artikulierten Anweisungen; auch das Autoradio soll bald auf ein forsches Kommando („</w:t>
      </w:r>
      <w:r>
        <w:rPr>
          <w:lang w:val="de-DE" w:eastAsia="ru-RU"/>
        </w:rPr>
        <w:t>lauter“</w:t>
      </w:r>
      <w:r>
        <w:rPr>
          <w:lang w:val="de-DE" w:eastAsia="ru-RU"/>
        </w:rPr>
        <w:t>) reagieren. Philips hat für Mediziner ein</w:t>
      </w:r>
      <w:r>
        <w:rPr>
          <w:lang w:val="de-DE" w:eastAsia="ru-RU"/>
        </w:rPr>
        <w:t xml:space="preserve"> Gerät entwickelt, das einen präzise diktierten Befund in Schriftdeutsch. Eine Version für Juristen soll demnächst auf den Markt kommen. Das Sprachprogramm Verbmobil will Wahlster bis zur Jahrtausendwende einem breiten Publikum zugänglich machen. Dann werd</w:t>
      </w:r>
      <w:r>
        <w:rPr>
          <w:lang w:val="de-DE" w:eastAsia="ru-RU"/>
        </w:rPr>
        <w:t>e es möglich sein, das Programm auf einem a</w:t>
      </w:r>
      <w:r>
        <w:rPr>
          <w:lang w:val="de-DE" w:eastAsia="ru-RU"/>
        </w:rPr>
        <w:t>n</w:t>
      </w:r>
      <w:r>
        <w:rPr>
          <w:lang w:val="de-DE" w:eastAsia="ru-RU"/>
        </w:rPr>
        <w:t>wählbaren Sprachserver abzurufen, um damit am Telefon mit Japanern oder Engländern Termine zu vereinbaren. Den größten Markt für die digitale Übersetzungshilfe sieht der Forscher jedoch bei „</w:t>
      </w:r>
      <w:r>
        <w:rPr>
          <w:lang w:val="de-DE" w:eastAsia="ru-RU"/>
        </w:rPr>
        <w:t>Tante Klara“</w:t>
      </w:r>
      <w:r>
        <w:rPr>
          <w:lang w:val="de-DE" w:eastAsia="ru-RU"/>
        </w:rPr>
        <w:t>, die „</w:t>
      </w:r>
      <w:r>
        <w:rPr>
          <w:lang w:val="de-DE" w:eastAsia="ru-RU"/>
        </w:rPr>
        <w:t>na</w:t>
      </w:r>
      <w:r>
        <w:rPr>
          <w:lang w:val="de-DE" w:eastAsia="ru-RU"/>
        </w:rPr>
        <w:t>ch Mallorca fährt, kein Spanisch kann und sich im Hotel beschweren will“</w:t>
      </w:r>
      <w:r>
        <w:rPr>
          <w:lang w:val="de-DE" w:eastAsia="ru-RU"/>
        </w:rPr>
        <w:t>. Ähnliches schwebt auch Wahlsters Mitarbeiter Reinhard Karger vor: Wird es möglich sein, mittels Verbmobil beim Autounfall in Griechenland mit einem wütenden Hellenen zu verhandeln? W</w:t>
      </w:r>
      <w:r>
        <w:rPr>
          <w:lang w:val="de-DE" w:eastAsia="ru-RU"/>
        </w:rPr>
        <w:t>ah</w:t>
      </w:r>
      <w:r>
        <w:rPr>
          <w:lang w:val="de-DE" w:eastAsia="ru-RU"/>
        </w:rPr>
        <w:t>l</w:t>
      </w:r>
      <w:r>
        <w:rPr>
          <w:lang w:val="de-DE" w:eastAsia="ru-RU"/>
        </w:rPr>
        <w:t>ster winkt ab. „</w:t>
      </w:r>
      <w:r>
        <w:rPr>
          <w:lang w:val="de-DE" w:eastAsia="ru-RU"/>
        </w:rPr>
        <w:t>Es ist für die absehbare Zukunft Scharlatanerie zu behaupten, Computer könnten bei jedem Thema übersetzen“</w:t>
      </w:r>
      <w:r>
        <w:rPr>
          <w:lang w:val="de-DE" w:eastAsia="ru-RU"/>
        </w:rPr>
        <w:t>. Vor allem wortstarke Wutausbrüche oder auch Liebesgeflüster, oft mehr als doppeldeutig formuliert, stoßen beim Computer auf total</w:t>
      </w:r>
      <w:r>
        <w:rPr>
          <w:lang w:val="de-DE" w:eastAsia="ru-RU"/>
        </w:rPr>
        <w:t>es Unverständnis. „</w:t>
      </w:r>
      <w:r>
        <w:rPr>
          <w:lang w:val="de-DE" w:eastAsia="ru-RU"/>
        </w:rPr>
        <w:t>Imemotionalen B</w:t>
      </w:r>
      <w:r>
        <w:rPr>
          <w:lang w:val="de-DE" w:eastAsia="ru-RU"/>
        </w:rPr>
        <w:t>e</w:t>
      </w:r>
      <w:r>
        <w:rPr>
          <w:lang w:val="de-DE" w:eastAsia="ru-RU"/>
        </w:rPr>
        <w:t>reich“</w:t>
      </w:r>
      <w:r>
        <w:rPr>
          <w:lang w:val="de-DE" w:eastAsia="ru-RU"/>
        </w:rPr>
        <w:t>, so Wahlster, „</w:t>
      </w:r>
      <w:r>
        <w:rPr>
          <w:lang w:val="de-DE" w:eastAsia="ru-RU"/>
        </w:rPr>
        <w:t>sind wir noch völlig hilflos.“</w:t>
      </w:r>
    </w:p>
    <w:p w:rsidR="00E819E9" w:rsidRDefault="00E81D42">
      <w:pPr>
        <w:suppressAutoHyphens w:val="0"/>
        <w:spacing w:after="0"/>
        <w:rPr>
          <w:rFonts w:ascii="Times New Roman" w:eastAsia="Calibri" w:hAnsi="Times New Roman" w:cs="Times New Roman"/>
          <w:sz w:val="24"/>
          <w:szCs w:val="24"/>
          <w:lang w:val="de-DE" w:eastAsia="ru-RU"/>
        </w:rPr>
      </w:pPr>
      <w:r>
        <w:br w:type="page"/>
      </w:r>
    </w:p>
    <w:p w:rsidR="00E819E9" w:rsidRPr="00E81D42" w:rsidRDefault="00E81D42" w:rsidP="00E81D42">
      <w:pPr>
        <w:pStyle w:val="af9"/>
        <w:rPr>
          <w:b/>
          <w:lang w:eastAsia="ru-RU"/>
        </w:rPr>
      </w:pPr>
      <w:r w:rsidRPr="00E81D42">
        <w:rPr>
          <w:b/>
          <w:lang w:val="ru-RU" w:eastAsia="ru-RU"/>
        </w:rPr>
        <w:lastRenderedPageBreak/>
        <w:t>Французский</w:t>
      </w:r>
      <w:r w:rsidRPr="00E81D42">
        <w:rPr>
          <w:b/>
          <w:lang w:eastAsia="ru-RU"/>
        </w:rPr>
        <w:t xml:space="preserve"> </w:t>
      </w:r>
      <w:r w:rsidRPr="00E81D42">
        <w:rPr>
          <w:b/>
          <w:lang w:val="ru-RU" w:eastAsia="ru-RU"/>
        </w:rPr>
        <w:t>язык</w:t>
      </w:r>
    </w:p>
    <w:p w:rsidR="00E819E9" w:rsidRPr="00E81D42" w:rsidRDefault="00E81D42" w:rsidP="00E81D42">
      <w:pPr>
        <w:pStyle w:val="af9"/>
        <w:rPr>
          <w:rFonts w:eastAsia="Times New Roman"/>
          <w:b/>
          <w:lang w:val="ru-RU" w:eastAsia="ru-RU"/>
        </w:rPr>
      </w:pPr>
      <w:r w:rsidRPr="00E81D42">
        <w:rPr>
          <w:b/>
          <w:lang w:val="ru-RU" w:eastAsia="ru-RU"/>
        </w:rPr>
        <w:t>1.</w:t>
      </w:r>
    </w:p>
    <w:p w:rsidR="00E819E9" w:rsidRDefault="00E81D42" w:rsidP="00E81D42">
      <w:pPr>
        <w:pStyle w:val="aff9"/>
        <w:rPr>
          <w:lang w:val="ru-RU" w:eastAsia="ru-RU"/>
        </w:rPr>
      </w:pPr>
      <w:r>
        <w:rPr>
          <w:b/>
          <w:i/>
          <w:lang w:val="ru-RU" w:eastAsia="ru-RU"/>
        </w:rPr>
        <w:t>Техническийперевод</w:t>
      </w:r>
      <w:r>
        <w:rPr>
          <w:lang w:val="ru-RU" w:eastAsia="ru-RU"/>
        </w:rPr>
        <w:t xml:space="preserve"> – этоперевод, используемыйдляобменаспециальнойнаучно-техническойинформациеймеждулюдьми, говорящиминаразныхязыках.</w:t>
      </w:r>
    </w:p>
    <w:p w:rsidR="00E819E9" w:rsidRDefault="00E81D42" w:rsidP="00E81D42">
      <w:pPr>
        <w:pStyle w:val="ae"/>
      </w:pPr>
      <w:r>
        <w:t>К</w:t>
      </w:r>
      <w:r>
        <w:rPr>
          <w:b/>
        </w:rPr>
        <w:t>научно-технической литературе</w:t>
      </w:r>
      <w:r>
        <w:t xml:space="preserve"> относятся следующие виды текстов:</w:t>
      </w:r>
    </w:p>
    <w:p w:rsidR="00E819E9" w:rsidRDefault="00E81D42" w:rsidP="00E81D42">
      <w:pPr>
        <w:pStyle w:val="aff9"/>
        <w:rPr>
          <w:lang w:val="ru-RU" w:eastAsia="ru-RU"/>
        </w:rPr>
      </w:pPr>
      <w:r>
        <w:rPr>
          <w:lang w:val="ru-RU" w:eastAsia="ru-RU"/>
        </w:rPr>
        <w:t>1) собственно научно-техническая литература, т.е. монографии, сборники и статьи по различным проблемам технических наук;</w:t>
      </w:r>
    </w:p>
    <w:p w:rsidR="00E819E9" w:rsidRDefault="00E81D42" w:rsidP="00E81D42">
      <w:pPr>
        <w:pStyle w:val="aff9"/>
        <w:rPr>
          <w:lang w:val="ru-RU" w:eastAsia="ru-RU"/>
        </w:rPr>
      </w:pPr>
      <w:r>
        <w:rPr>
          <w:lang w:val="ru-RU" w:eastAsia="ru-RU"/>
        </w:rPr>
        <w:t>2) учебная литература по техническим наукам (учебники, руководства, спр</w:t>
      </w:r>
      <w:r>
        <w:rPr>
          <w:lang w:val="ru-RU" w:eastAsia="ru-RU"/>
        </w:rPr>
        <w:t>авочники);</w:t>
      </w:r>
    </w:p>
    <w:p w:rsidR="00E819E9" w:rsidRDefault="00E81D42" w:rsidP="00E81D42">
      <w:pPr>
        <w:pStyle w:val="aff9"/>
        <w:rPr>
          <w:lang w:val="ru-RU" w:eastAsia="ru-RU"/>
        </w:rPr>
      </w:pPr>
      <w:r>
        <w:rPr>
          <w:lang w:val="ru-RU" w:eastAsia="ru-RU"/>
        </w:rPr>
        <w:t>3) техническая и товаросопроводительная документация (паспорта, технические опис</w:t>
      </w:r>
      <w:r>
        <w:rPr>
          <w:lang w:val="ru-RU" w:eastAsia="ru-RU"/>
        </w:rPr>
        <w:t>а</w:t>
      </w:r>
      <w:r>
        <w:rPr>
          <w:lang w:val="ru-RU" w:eastAsia="ru-RU"/>
        </w:rPr>
        <w:t>ния, инструкции по эксплуатации и ремонту, основные технические данные и др.; накла</w:t>
      </w:r>
      <w:r>
        <w:rPr>
          <w:lang w:val="ru-RU" w:eastAsia="ru-RU"/>
        </w:rPr>
        <w:t>д</w:t>
      </w:r>
      <w:r>
        <w:rPr>
          <w:lang w:val="ru-RU" w:eastAsia="ru-RU"/>
        </w:rPr>
        <w:t>ные, упаковочные талоны, комплектовка и др.);</w:t>
      </w:r>
    </w:p>
    <w:p w:rsidR="00E819E9" w:rsidRDefault="00E81D42" w:rsidP="00E81D42">
      <w:pPr>
        <w:pStyle w:val="afa"/>
        <w:rPr>
          <w:lang w:val="ru-RU" w:eastAsia="ru-RU"/>
        </w:rPr>
      </w:pPr>
      <w:r>
        <w:rPr>
          <w:lang w:val="ru-RU" w:eastAsia="ru-RU"/>
        </w:rPr>
        <w:t xml:space="preserve">4) техническая реклама: рекламные </w:t>
      </w:r>
      <w:r>
        <w:rPr>
          <w:lang w:val="ru-RU" w:eastAsia="ru-RU"/>
        </w:rPr>
        <w:t>объявления, фирменные каталоги, проспекты;</w:t>
      </w:r>
    </w:p>
    <w:p w:rsidR="00E819E9" w:rsidRDefault="00E81D42" w:rsidP="00E81D42">
      <w:pPr>
        <w:pStyle w:val="afa"/>
        <w:rPr>
          <w:lang w:val="ru-RU" w:eastAsia="ru-RU"/>
        </w:rPr>
      </w:pPr>
      <w:r>
        <w:rPr>
          <w:lang w:val="ru-RU" w:eastAsia="ru-RU"/>
        </w:rPr>
        <w:t>5) проектная документация: проекты, расчеты, чертежи;</w:t>
      </w:r>
    </w:p>
    <w:p w:rsidR="00E819E9" w:rsidRDefault="00E81D42" w:rsidP="00E81D42">
      <w:pPr>
        <w:pStyle w:val="afa"/>
        <w:rPr>
          <w:lang w:val="ru-RU" w:eastAsia="ru-RU"/>
        </w:rPr>
      </w:pPr>
      <w:r>
        <w:rPr>
          <w:lang w:val="ru-RU" w:eastAsia="ru-RU"/>
        </w:rPr>
        <w:t>6) патенты.</w:t>
      </w:r>
    </w:p>
    <w:p w:rsidR="00E819E9" w:rsidRDefault="00E81D42" w:rsidP="00E81D42">
      <w:pPr>
        <w:pStyle w:val="aff9"/>
        <w:rPr>
          <w:lang w:val="ru-RU" w:eastAsia="ru-RU"/>
        </w:rPr>
      </w:pPr>
      <w:r>
        <w:rPr>
          <w:lang w:val="ru-RU" w:eastAsia="ru-RU"/>
        </w:rPr>
        <w:t>Все жанры научно-технической литературы имеют свои языковые особенности. Однако по своему содержанию научно-техническая литература</w:t>
      </w:r>
    </w:p>
    <w:p w:rsidR="00E819E9" w:rsidRDefault="00E81D42" w:rsidP="00E81D42">
      <w:pPr>
        <w:pStyle w:val="af9"/>
        <w:rPr>
          <w:lang w:val="ru-RU" w:eastAsia="ru-RU"/>
        </w:rPr>
      </w:pPr>
      <w:r>
        <w:rPr>
          <w:lang w:val="ru-RU" w:eastAsia="ru-RU"/>
        </w:rPr>
        <w:t>ориентирована на</w:t>
      </w:r>
      <w:r>
        <w:rPr>
          <w:lang w:val="ru-RU" w:eastAsia="ru-RU"/>
        </w:rPr>
        <w:t xml:space="preserve"> узкий круг людей, т.е. рассчитана на специалиста в данной</w:t>
      </w:r>
    </w:p>
    <w:p w:rsidR="00E819E9" w:rsidRDefault="00E81D42" w:rsidP="00E81D42">
      <w:pPr>
        <w:pStyle w:val="af9"/>
        <w:rPr>
          <w:rFonts w:eastAsia="Times New Roman"/>
          <w:lang w:val="ru-RU" w:eastAsia="ru-RU"/>
        </w:rPr>
      </w:pPr>
      <w:r>
        <w:rPr>
          <w:lang w:val="ru-RU" w:eastAsia="ru-RU"/>
        </w:rPr>
        <w:t>отрасли знаний.</w:t>
      </w:r>
    </w:p>
    <w:p w:rsidR="00E819E9" w:rsidRDefault="00E81D42" w:rsidP="00E81D42">
      <w:pPr>
        <w:pStyle w:val="aff9"/>
        <w:rPr>
          <w:lang w:val="ru-RU" w:eastAsia="ru-RU"/>
        </w:rPr>
      </w:pPr>
      <w:r>
        <w:rPr>
          <w:lang w:val="ru-RU" w:eastAsia="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w:t>
      </w:r>
      <w:r>
        <w:rPr>
          <w:lang w:val="ru-RU" w:eastAsia="ru-RU"/>
        </w:rPr>
        <w:t>го знания предмета, описываемого в оригинале, а также знания методики и техники перевода.</w:t>
      </w:r>
    </w:p>
    <w:p w:rsidR="00E819E9" w:rsidRDefault="00E81D42" w:rsidP="00E81D42">
      <w:pPr>
        <w:pStyle w:val="ae"/>
      </w:pPr>
      <w:r>
        <w:t xml:space="preserve">Иными словами, для качественного научно-технического перевода необходимо: </w:t>
      </w:r>
    </w:p>
    <w:p w:rsidR="00E819E9" w:rsidRDefault="00E81D42" w:rsidP="00E81D42">
      <w:pPr>
        <w:pStyle w:val="2e"/>
        <w:rPr>
          <w:lang w:val="ru-RU" w:eastAsia="ru-RU"/>
        </w:rPr>
      </w:pPr>
      <w:r>
        <w:rPr>
          <w:lang w:val="ru-RU" w:eastAsia="ru-RU"/>
        </w:rPr>
        <w:t>1) знатьхотябыодининостранныйязыквстепени, достаточнойдляпонимания;</w:t>
      </w:r>
    </w:p>
    <w:p w:rsidR="00E819E9" w:rsidRDefault="00E81D42" w:rsidP="00E81D42">
      <w:pPr>
        <w:pStyle w:val="2e"/>
        <w:rPr>
          <w:lang w:val="ru-RU" w:eastAsia="ru-RU"/>
        </w:rPr>
      </w:pPr>
      <w:r>
        <w:rPr>
          <w:lang w:val="ru-RU" w:eastAsia="ru-RU"/>
        </w:rPr>
        <w:t>2) знатьдругойязык (обы</w:t>
      </w:r>
      <w:r>
        <w:rPr>
          <w:lang w:val="ru-RU" w:eastAsia="ru-RU"/>
        </w:rPr>
        <w:t>чнородной) встепени, достаточнойдляграмотногоизложения;</w:t>
      </w:r>
    </w:p>
    <w:p w:rsidR="00E819E9" w:rsidRDefault="00E81D42" w:rsidP="00E81D42">
      <w:pPr>
        <w:pStyle w:val="2e"/>
        <w:rPr>
          <w:lang w:val="ru-RU" w:eastAsia="ru-RU"/>
        </w:rPr>
      </w:pPr>
      <w:r>
        <w:rPr>
          <w:lang w:val="ru-RU" w:eastAsia="ru-RU"/>
        </w:rPr>
        <w:t>3) уметьпользоваться рабочим источникамиинформации;</w:t>
      </w:r>
    </w:p>
    <w:p w:rsidR="00E819E9" w:rsidRDefault="00E81D42" w:rsidP="00E81D42">
      <w:pPr>
        <w:pStyle w:val="2e"/>
        <w:rPr>
          <w:lang w:val="ru-RU" w:eastAsia="ru-RU"/>
        </w:rPr>
      </w:pPr>
      <w:r>
        <w:rPr>
          <w:lang w:val="ru-RU" w:eastAsia="ru-RU"/>
        </w:rPr>
        <w:t>4) уметьделатьразличныевидытехническогоперевода;</w:t>
      </w:r>
    </w:p>
    <w:p w:rsidR="00E819E9" w:rsidRDefault="00E81D42" w:rsidP="00E81D42">
      <w:pPr>
        <w:pStyle w:val="2e"/>
        <w:rPr>
          <w:lang w:val="ru-RU" w:eastAsia="ru-RU"/>
        </w:rPr>
      </w:pPr>
      <w:r>
        <w:rPr>
          <w:lang w:val="ru-RU" w:eastAsia="ru-RU"/>
        </w:rPr>
        <w:t>5) обладатьтерминологическимминимумом;</w:t>
      </w:r>
    </w:p>
    <w:p w:rsidR="00E819E9" w:rsidRDefault="00E81D42" w:rsidP="00E81D42">
      <w:pPr>
        <w:pStyle w:val="aff9"/>
        <w:rPr>
          <w:lang w:val="ru-RU" w:eastAsia="ru-RU"/>
        </w:rPr>
      </w:pPr>
      <w:r>
        <w:rPr>
          <w:lang w:val="ru-RU" w:eastAsia="ru-RU"/>
        </w:rPr>
        <w:t xml:space="preserve">6) обладатьосновамиинформационныхкомпьютерныхтехнологий, </w:t>
      </w:r>
      <w:r>
        <w:rPr>
          <w:lang w:val="ru-RU" w:eastAsia="ru-RU"/>
        </w:rPr>
        <w:t>работатьврежимете</w:t>
      </w:r>
      <w:r>
        <w:rPr>
          <w:lang w:val="ru-RU" w:eastAsia="ru-RU"/>
        </w:rPr>
        <w:t>к</w:t>
      </w:r>
      <w:r>
        <w:rPr>
          <w:lang w:val="ru-RU" w:eastAsia="ru-RU"/>
        </w:rPr>
        <w:t>стовыхредакторов.</w:t>
      </w:r>
    </w:p>
    <w:p w:rsidR="00E819E9" w:rsidRDefault="00E81D42" w:rsidP="00E81D42">
      <w:pPr>
        <w:pStyle w:val="ae"/>
      </w:pPr>
      <w:r>
        <w:t>Основные требования, которым должен удовлетворять перевод:</w:t>
      </w:r>
    </w:p>
    <w:p w:rsidR="00E819E9" w:rsidRDefault="00E81D42" w:rsidP="00E81D42">
      <w:pPr>
        <w:pStyle w:val="ae"/>
      </w:pPr>
      <w:r>
        <w:t>-</w:t>
      </w:r>
      <w:r>
        <w:t>точная передача текста оригинала;</w:t>
      </w:r>
    </w:p>
    <w:p w:rsidR="00E819E9" w:rsidRDefault="00E81D42" w:rsidP="00E81D42">
      <w:pPr>
        <w:pStyle w:val="aff9"/>
        <w:rPr>
          <w:lang w:val="ru-RU" w:eastAsia="ru-RU"/>
        </w:rPr>
      </w:pPr>
      <w:r>
        <w:rPr>
          <w:lang w:val="ru-RU" w:eastAsia="ru-RU"/>
        </w:rPr>
        <w:t>-</w:t>
      </w:r>
      <w:r>
        <w:rPr>
          <w:lang w:val="ru-RU" w:eastAsia="ru-RU"/>
        </w:rPr>
        <w:t xml:space="preserve">строгая ясность изложения смысла при максимально сжатой и лаконичной форме, присущей стилю русской научно-технической </w:t>
      </w:r>
      <w:r>
        <w:rPr>
          <w:lang w:val="ru-RU" w:eastAsia="ru-RU"/>
        </w:rPr>
        <w:t>литературы.</w:t>
      </w:r>
    </w:p>
    <w:p w:rsidR="00E819E9" w:rsidRDefault="00E81D42" w:rsidP="00E81D42">
      <w:pPr>
        <w:pStyle w:val="5"/>
        <w:rPr>
          <w:highlight w:val="white"/>
          <w:lang w:val="ru-RU" w:eastAsia="ru-RU"/>
        </w:rPr>
      </w:pPr>
      <w:r>
        <w:rPr>
          <w:shd w:val="clear" w:color="auto" w:fill="FFFFFF"/>
          <w:lang w:val="ru-RU" w:eastAsia="ru-RU"/>
        </w:rPr>
        <w:t>Вопросы для самоконтроля</w:t>
      </w:r>
    </w:p>
    <w:p w:rsidR="00E819E9" w:rsidRPr="00E81D42" w:rsidRDefault="00E81D42" w:rsidP="00E81D42">
      <w:pPr>
        <w:pStyle w:val="2f"/>
        <w:rPr>
          <w:lang w:val="ru-RU" w:eastAsia="ru-RU"/>
        </w:rPr>
      </w:pPr>
      <w:r w:rsidRPr="00E81D42">
        <w:rPr>
          <w:lang w:val="ru-RU" w:eastAsia="ru-RU"/>
        </w:rPr>
        <w:t xml:space="preserve">Что такое технический перевод? </w:t>
      </w:r>
    </w:p>
    <w:p w:rsidR="00E819E9" w:rsidRDefault="00E81D42" w:rsidP="00E81D42">
      <w:pPr>
        <w:pStyle w:val="2f"/>
        <w:rPr>
          <w:lang w:val="ru-RU" w:eastAsia="ru-RU"/>
        </w:rPr>
      </w:pPr>
      <w:r>
        <w:rPr>
          <w:lang w:val="ru-RU" w:eastAsia="ru-RU"/>
        </w:rPr>
        <w:t>Какие виды текстов можно отнести к технической литературе?</w:t>
      </w:r>
    </w:p>
    <w:p w:rsidR="00E819E9" w:rsidRDefault="00E81D42" w:rsidP="00E81D42">
      <w:pPr>
        <w:pStyle w:val="2f"/>
        <w:rPr>
          <w:lang w:val="ru-RU" w:eastAsia="ru-RU"/>
        </w:rPr>
      </w:pPr>
      <w:r>
        <w:rPr>
          <w:lang w:val="ru-RU" w:eastAsia="ru-RU"/>
        </w:rPr>
        <w:t xml:space="preserve">Каковы языковые особенности научно-технической литературы? </w:t>
      </w:r>
    </w:p>
    <w:p w:rsidR="00E819E9" w:rsidRDefault="00E81D42" w:rsidP="00E81D42">
      <w:pPr>
        <w:pStyle w:val="2f"/>
        <w:rPr>
          <w:lang w:val="ru-RU" w:eastAsia="ru-RU"/>
        </w:rPr>
      </w:pPr>
      <w:r>
        <w:rPr>
          <w:lang w:val="ru-RU" w:eastAsia="ru-RU"/>
        </w:rPr>
        <w:lastRenderedPageBreak/>
        <w:t>Что необходимо знать / уметь для качественного технического перев</w:t>
      </w:r>
      <w:r>
        <w:rPr>
          <w:lang w:val="ru-RU" w:eastAsia="ru-RU"/>
        </w:rPr>
        <w:t>о</w:t>
      </w:r>
      <w:r>
        <w:rPr>
          <w:lang w:val="ru-RU" w:eastAsia="ru-RU"/>
        </w:rPr>
        <w:t>да?</w:t>
      </w:r>
    </w:p>
    <w:p w:rsidR="00E819E9" w:rsidRDefault="00E81D42" w:rsidP="00E81D42">
      <w:pPr>
        <w:pStyle w:val="3"/>
        <w:rPr>
          <w:lang w:val="ru-RU" w:eastAsia="ru-RU"/>
        </w:rPr>
      </w:pPr>
      <w:r>
        <w:rPr>
          <w:lang w:val="ru-RU" w:eastAsia="ru-RU"/>
        </w:rPr>
        <w:t>Аннотирование и реферирование.</w:t>
      </w:r>
    </w:p>
    <w:p w:rsidR="00E819E9" w:rsidRDefault="00E81D42" w:rsidP="00E81D42">
      <w:pPr>
        <w:pStyle w:val="aff9"/>
        <w:rPr>
          <w:lang w:val="ru-RU" w:eastAsia="ru-RU"/>
        </w:rPr>
      </w:pPr>
      <w:r>
        <w:rPr>
          <w:b/>
          <w:i/>
          <w:lang w:val="ru-RU" w:eastAsia="ru-RU"/>
        </w:rPr>
        <w:t>Реферативный перевод</w:t>
      </w:r>
      <w:r>
        <w:rPr>
          <w:lang w:val="ru-RU" w:eastAsia="ru-RU"/>
        </w:rPr>
        <w:t xml:space="preserve"> - полный письменный перевод заранее отобранных частей те</w:t>
      </w:r>
      <w:r>
        <w:rPr>
          <w:lang w:val="ru-RU" w:eastAsia="ru-RU"/>
        </w:rPr>
        <w:t>к</w:t>
      </w:r>
      <w:r>
        <w:rPr>
          <w:lang w:val="ru-RU" w:eastAsia="ru-RU"/>
        </w:rPr>
        <w:t>ста, образующих вместе реферат оригинала.</w:t>
      </w:r>
    </w:p>
    <w:p w:rsidR="00E819E9" w:rsidRDefault="00E81D42" w:rsidP="00E81D42">
      <w:pPr>
        <w:pStyle w:val="aff9"/>
        <w:rPr>
          <w:lang w:val="ru-RU" w:eastAsia="ru-RU"/>
        </w:rPr>
      </w:pPr>
      <w:r>
        <w:rPr>
          <w:lang w:val="ru-RU" w:eastAsia="ru-RU"/>
        </w:rPr>
        <w:t>Реферат - краткое изложение сущности вопроса. Реферативный перевод в 5-10 раз к</w:t>
      </w:r>
      <w:r>
        <w:rPr>
          <w:lang w:val="ru-RU" w:eastAsia="ru-RU"/>
        </w:rPr>
        <w:t>о</w:t>
      </w:r>
      <w:r>
        <w:rPr>
          <w:lang w:val="ru-RU" w:eastAsia="ru-RU"/>
        </w:rPr>
        <w:t xml:space="preserve">роче оригинала. В </w:t>
      </w:r>
      <w:r>
        <w:rPr>
          <w:lang w:val="ru-RU" w:eastAsia="ru-RU"/>
        </w:rPr>
        <w:t>процессе работы над реферативным переводом опускается вся избыточная информация.</w:t>
      </w:r>
    </w:p>
    <w:p w:rsidR="00E819E9" w:rsidRDefault="00E81D42" w:rsidP="00E81D42">
      <w:pPr>
        <w:pStyle w:val="4"/>
        <w:rPr>
          <w:lang w:val="ru-RU" w:eastAsia="ru-RU"/>
        </w:rPr>
      </w:pPr>
      <w:r>
        <w:rPr>
          <w:lang w:val="ru-RU" w:eastAsia="ru-RU"/>
        </w:rPr>
        <w:t>При выполнении реферативного перевода соблюдайте следующие этапы</w:t>
      </w:r>
    </w:p>
    <w:p w:rsidR="00E819E9" w:rsidRDefault="00E81D42" w:rsidP="00E81D42">
      <w:pPr>
        <w:pStyle w:val="af9"/>
        <w:rPr>
          <w:lang w:val="ru-RU" w:eastAsia="ru-RU"/>
        </w:rPr>
      </w:pPr>
      <w:r>
        <w:rPr>
          <w:lang w:val="ru-RU" w:eastAsia="ru-RU"/>
        </w:rPr>
        <w:t>работы:</w:t>
      </w:r>
    </w:p>
    <w:p w:rsidR="00E819E9" w:rsidRPr="00E81D42" w:rsidRDefault="00E81D42" w:rsidP="00E81D42">
      <w:pPr>
        <w:pStyle w:val="2f"/>
        <w:rPr>
          <w:lang w:val="ru-RU"/>
        </w:rPr>
      </w:pPr>
      <w:r>
        <w:rPr>
          <w:lang w:val="ru-RU"/>
        </w:rPr>
        <w:t xml:space="preserve">Предварительно познакомьтесь с оригиналом. Прочитайте весь текст. </w:t>
      </w:r>
      <w:r w:rsidRPr="00E81D42">
        <w:rPr>
          <w:lang w:val="ru-RU"/>
        </w:rPr>
        <w:t xml:space="preserve">Просмотрите литературу по проблеме, </w:t>
      </w:r>
      <w:r w:rsidRPr="00E81D42">
        <w:rPr>
          <w:lang w:val="ru-RU"/>
        </w:rPr>
        <w:t>затронутой в тексте.</w:t>
      </w:r>
    </w:p>
    <w:p w:rsidR="00E819E9" w:rsidRDefault="00E81D42" w:rsidP="00E81D42">
      <w:pPr>
        <w:pStyle w:val="2f"/>
        <w:rPr>
          <w:lang w:val="ru-RU"/>
        </w:rPr>
      </w:pPr>
      <w:r>
        <w:rPr>
          <w:lang w:val="ru-RU"/>
        </w:rPr>
        <w:t>Разметьте текст: возьмите в квадратные скобки исключаемые части те</w:t>
      </w:r>
      <w:r>
        <w:rPr>
          <w:lang w:val="ru-RU"/>
        </w:rPr>
        <w:t>к</w:t>
      </w:r>
      <w:r>
        <w:rPr>
          <w:lang w:val="ru-RU"/>
        </w:rPr>
        <w:t>ста.</w:t>
      </w:r>
    </w:p>
    <w:p w:rsidR="00E819E9" w:rsidRPr="00E81D42" w:rsidRDefault="00E81D42" w:rsidP="00E81D42">
      <w:pPr>
        <w:pStyle w:val="4"/>
        <w:rPr>
          <w:lang w:val="ru-RU"/>
        </w:rPr>
      </w:pPr>
      <w:r>
        <w:rPr>
          <w:lang w:val="ru-RU"/>
        </w:rPr>
        <w:t xml:space="preserve">Прочитайте оставшийся за скобками текст. </w:t>
      </w:r>
      <w:r w:rsidRPr="00E81D42">
        <w:rPr>
          <w:lang w:val="ru-RU"/>
        </w:rPr>
        <w:t>Устраните возможные</w:t>
      </w:r>
    </w:p>
    <w:p w:rsidR="00E819E9" w:rsidRDefault="00E81D42" w:rsidP="00E81D42">
      <w:pPr>
        <w:pStyle w:val="af9"/>
        <w:rPr>
          <w:lang w:val="ru-RU" w:eastAsia="ru-RU"/>
        </w:rPr>
      </w:pPr>
      <w:r>
        <w:rPr>
          <w:lang w:val="ru-RU" w:eastAsia="ru-RU"/>
        </w:rPr>
        <w:t>диспропорции и несвязности.</w:t>
      </w:r>
    </w:p>
    <w:p w:rsidR="00E819E9" w:rsidRDefault="00E81D42" w:rsidP="00E81D42">
      <w:pPr>
        <w:pStyle w:val="2f"/>
        <w:rPr>
          <w:lang w:val="ru-RU"/>
        </w:rPr>
      </w:pPr>
      <w:r>
        <w:rPr>
          <w:lang w:val="ru-RU"/>
        </w:rPr>
        <w:t>Сделайте полный письменный перевод оригинала, оставшегося за ско</w:t>
      </w:r>
      <w:r>
        <w:rPr>
          <w:lang w:val="ru-RU"/>
        </w:rPr>
        <w:t>б</w:t>
      </w:r>
      <w:r>
        <w:rPr>
          <w:lang w:val="ru-RU"/>
        </w:rPr>
        <w:t>ками.</w:t>
      </w:r>
    </w:p>
    <w:p w:rsidR="00E819E9" w:rsidRDefault="00E81D42" w:rsidP="00E81D42">
      <w:pPr>
        <w:pStyle w:val="4"/>
        <w:rPr>
          <w:lang w:val="ru-RU" w:eastAsia="ru-RU"/>
        </w:rPr>
      </w:pPr>
      <w:r>
        <w:rPr>
          <w:lang w:val="ru-RU" w:eastAsia="ru-RU"/>
        </w:rPr>
        <w:t>Обр</w:t>
      </w:r>
      <w:r>
        <w:rPr>
          <w:lang w:val="ru-RU" w:eastAsia="ru-RU"/>
        </w:rPr>
        <w:t>атите внимание! Реферативный перевод должен представлять собой</w:t>
      </w:r>
    </w:p>
    <w:p w:rsidR="00E819E9" w:rsidRDefault="00E81D42" w:rsidP="00E81D42">
      <w:pPr>
        <w:pStyle w:val="af9"/>
        <w:rPr>
          <w:lang w:val="ru-RU" w:eastAsia="ru-RU"/>
        </w:rPr>
      </w:pPr>
      <w:r>
        <w:rPr>
          <w:lang w:val="ru-RU" w:eastAsia="ru-RU"/>
        </w:rPr>
        <w:t>связный текст, построенный по тому же плану, что и оригинал.</w:t>
      </w:r>
    </w:p>
    <w:p w:rsidR="00E819E9" w:rsidRDefault="00E81D42" w:rsidP="00E81D42">
      <w:pPr>
        <w:pStyle w:val="aff9"/>
        <w:rPr>
          <w:lang w:val="ru-RU" w:eastAsia="ru-RU"/>
        </w:rPr>
      </w:pPr>
      <w:r>
        <w:rPr>
          <w:b/>
          <w:i/>
          <w:lang w:val="ru-RU" w:eastAsia="ru-RU"/>
        </w:rPr>
        <w:t>Аннотационный перевод</w:t>
      </w:r>
      <w:r>
        <w:rPr>
          <w:lang w:val="ru-RU" w:eastAsia="ru-RU"/>
        </w:rPr>
        <w:t xml:space="preserve"> - вид технического перевода, заключающийся в составлении аннотации оригинала на другом языке. Аннотация - крат</w:t>
      </w:r>
      <w:r>
        <w:rPr>
          <w:lang w:val="ru-RU" w:eastAsia="ru-RU"/>
        </w:rPr>
        <w:t>кая характеристика оригинала, изл</w:t>
      </w:r>
      <w:r>
        <w:rPr>
          <w:lang w:val="ru-RU" w:eastAsia="ru-RU"/>
        </w:rPr>
        <w:t>а</w:t>
      </w:r>
      <w:r>
        <w:rPr>
          <w:lang w:val="ru-RU" w:eastAsia="ru-RU"/>
        </w:rPr>
        <w:t>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E819E9" w:rsidRDefault="00E81D42" w:rsidP="00E81D42">
      <w:pPr>
        <w:pStyle w:val="aff9"/>
        <w:rPr>
          <w:lang w:val="ru-RU" w:eastAsia="ru-RU"/>
        </w:rPr>
      </w:pPr>
      <w:r>
        <w:rPr>
          <w:lang w:val="ru-RU" w:eastAsia="ru-RU"/>
        </w:rPr>
        <w:t>Выполняя аннотационный перевод, Вы сообщаете о том, ч</w:t>
      </w:r>
      <w:r>
        <w:rPr>
          <w:lang w:val="ru-RU" w:eastAsia="ru-RU"/>
        </w:rPr>
        <w:t>то изучается, описывается, обсуждается и т.д. При этом, для французского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w:t>
      </w:r>
      <w:r>
        <w:rPr>
          <w:lang w:val="ru-RU" w:eastAsia="ru-RU"/>
        </w:rPr>
        <w:t>дком слов:</w:t>
      </w:r>
    </w:p>
    <w:p w:rsidR="00E819E9" w:rsidRPr="00E81D42" w:rsidRDefault="00E81D42" w:rsidP="00E81D42">
      <w:pPr>
        <w:rPr>
          <w:i/>
          <w:lang w:val="ru-RU" w:eastAsia="ru-RU"/>
        </w:rPr>
      </w:pPr>
      <w:r w:rsidRPr="00E81D42">
        <w:rPr>
          <w:i/>
          <w:lang w:val="de-DE" w:eastAsia="ru-RU"/>
        </w:rPr>
        <w:t>Laquestiondelaprogrammationestencoursd</w:t>
      </w:r>
      <w:r w:rsidRPr="00E81D42">
        <w:rPr>
          <w:i/>
          <w:lang w:val="ru-RU" w:eastAsia="ru-RU"/>
        </w:rPr>
        <w:t>'é</w:t>
      </w:r>
      <w:r w:rsidRPr="00E81D42">
        <w:rPr>
          <w:i/>
          <w:lang w:val="de-DE" w:eastAsia="ru-RU"/>
        </w:rPr>
        <w:t>tude</w:t>
      </w:r>
      <w:r w:rsidRPr="00E81D42">
        <w:rPr>
          <w:i/>
          <w:lang w:val="ru-RU" w:eastAsia="ru-RU"/>
        </w:rPr>
        <w:t xml:space="preserve">. </w:t>
      </w:r>
      <w:r w:rsidRPr="00E81D42">
        <w:rPr>
          <w:i/>
          <w:lang w:val="ru-RU" w:eastAsia="ru-RU"/>
        </w:rPr>
        <w:t xml:space="preserve">– </w:t>
      </w:r>
      <w:r w:rsidRPr="00E81D42">
        <w:rPr>
          <w:i/>
          <w:lang w:val="ru-RU" w:eastAsia="ru-RU"/>
        </w:rPr>
        <w:t>Изучаетсявопроспрограммирования.</w:t>
      </w:r>
    </w:p>
    <w:p w:rsidR="00E819E9" w:rsidRPr="00E81D42" w:rsidRDefault="00E81D42" w:rsidP="00E81D42">
      <w:pPr>
        <w:rPr>
          <w:i/>
          <w:lang w:val="ru-RU" w:eastAsia="ru-RU"/>
        </w:rPr>
      </w:pPr>
      <w:r w:rsidRPr="00E81D42">
        <w:rPr>
          <w:i/>
          <w:lang w:val="de-DE" w:eastAsia="ru-RU"/>
        </w:rPr>
        <w:t>Lesprincipesdebasesontexpos</w:t>
      </w:r>
      <w:r w:rsidRPr="00E81D42">
        <w:rPr>
          <w:i/>
          <w:lang w:val="ru-RU" w:eastAsia="ru-RU"/>
        </w:rPr>
        <w:t>é</w:t>
      </w:r>
      <w:r w:rsidRPr="00E81D42">
        <w:rPr>
          <w:i/>
          <w:lang w:val="de-DE" w:eastAsia="ru-RU"/>
        </w:rPr>
        <w:t>s</w:t>
      </w:r>
      <w:r w:rsidRPr="00E81D42">
        <w:rPr>
          <w:i/>
          <w:lang w:val="ru-RU" w:eastAsia="ru-RU"/>
        </w:rPr>
        <w:t>. - Изложеныосновныепринципы.</w:t>
      </w:r>
    </w:p>
    <w:p w:rsidR="00E819E9" w:rsidRPr="00E81D42" w:rsidRDefault="00E81D42" w:rsidP="00E81D42">
      <w:pPr>
        <w:rPr>
          <w:i/>
          <w:lang w:val="ru-RU" w:eastAsia="ru-RU"/>
        </w:rPr>
      </w:pPr>
      <w:r w:rsidRPr="00E81D42">
        <w:rPr>
          <w:i/>
          <w:lang w:eastAsia="ru-RU"/>
        </w:rPr>
        <w:t>Les</w:t>
      </w:r>
      <w:r w:rsidRPr="00E81D42">
        <w:rPr>
          <w:i/>
          <w:lang w:val="ru-RU" w:eastAsia="ru-RU"/>
        </w:rPr>
        <w:t xml:space="preserve"> </w:t>
      </w:r>
      <w:r w:rsidRPr="00E81D42">
        <w:rPr>
          <w:i/>
          <w:lang w:eastAsia="ru-RU"/>
        </w:rPr>
        <w:t>avantages</w:t>
      </w:r>
      <w:r w:rsidRPr="00E81D42">
        <w:rPr>
          <w:i/>
          <w:lang w:val="ru-RU" w:eastAsia="ru-RU"/>
        </w:rPr>
        <w:t xml:space="preserve"> </w:t>
      </w:r>
      <w:r w:rsidRPr="00E81D42">
        <w:rPr>
          <w:i/>
          <w:lang w:eastAsia="ru-RU"/>
        </w:rPr>
        <w:t>de</w:t>
      </w:r>
      <w:r w:rsidRPr="00E81D42">
        <w:rPr>
          <w:i/>
          <w:lang w:val="ru-RU" w:eastAsia="ru-RU"/>
        </w:rPr>
        <w:t xml:space="preserve"> </w:t>
      </w:r>
      <w:r w:rsidRPr="00E81D42">
        <w:rPr>
          <w:i/>
          <w:lang w:eastAsia="ru-RU"/>
        </w:rPr>
        <w:t>cette</w:t>
      </w:r>
      <w:r w:rsidRPr="00E81D42">
        <w:rPr>
          <w:i/>
          <w:lang w:val="ru-RU" w:eastAsia="ru-RU"/>
        </w:rPr>
        <w:t xml:space="preserve"> </w:t>
      </w:r>
      <w:r w:rsidRPr="00E81D42">
        <w:rPr>
          <w:i/>
          <w:lang w:eastAsia="ru-RU"/>
        </w:rPr>
        <w:t>m</w:t>
      </w:r>
      <w:r w:rsidRPr="00E81D42">
        <w:rPr>
          <w:i/>
          <w:lang w:val="ru-RU" w:eastAsia="ru-RU"/>
        </w:rPr>
        <w:t>é</w:t>
      </w:r>
      <w:r w:rsidRPr="00E81D42">
        <w:rPr>
          <w:i/>
          <w:lang w:eastAsia="ru-RU"/>
        </w:rPr>
        <w:t>thode</w:t>
      </w:r>
      <w:r w:rsidRPr="00E81D42">
        <w:rPr>
          <w:i/>
          <w:lang w:val="ru-RU" w:eastAsia="ru-RU"/>
        </w:rPr>
        <w:t xml:space="preserve"> </w:t>
      </w:r>
      <w:r w:rsidRPr="00E81D42">
        <w:rPr>
          <w:i/>
          <w:lang w:eastAsia="ru-RU"/>
        </w:rPr>
        <w:t>sont</w:t>
      </w:r>
      <w:r w:rsidRPr="00E81D42">
        <w:rPr>
          <w:i/>
          <w:lang w:val="ru-RU" w:eastAsia="ru-RU"/>
        </w:rPr>
        <w:t xml:space="preserve"> </w:t>
      </w:r>
      <w:r w:rsidRPr="00E81D42">
        <w:rPr>
          <w:i/>
          <w:lang w:eastAsia="ru-RU"/>
        </w:rPr>
        <w:t>d</w:t>
      </w:r>
      <w:r w:rsidRPr="00E81D42">
        <w:rPr>
          <w:i/>
          <w:lang w:val="ru-RU" w:eastAsia="ru-RU"/>
        </w:rPr>
        <w:t>é</w:t>
      </w:r>
      <w:r w:rsidRPr="00E81D42">
        <w:rPr>
          <w:i/>
          <w:lang w:eastAsia="ru-RU"/>
        </w:rPr>
        <w:t>crits</w:t>
      </w:r>
      <w:r w:rsidRPr="00E81D42">
        <w:rPr>
          <w:i/>
          <w:lang w:val="ru-RU" w:eastAsia="ru-RU"/>
        </w:rPr>
        <w:t xml:space="preserve">. </w:t>
      </w:r>
      <w:r w:rsidRPr="00E81D42">
        <w:rPr>
          <w:i/>
          <w:lang w:val="ru-RU" w:eastAsia="ru-RU"/>
        </w:rPr>
        <w:t xml:space="preserve">– </w:t>
      </w:r>
      <w:r w:rsidRPr="00E81D42">
        <w:rPr>
          <w:i/>
          <w:lang w:val="ru-RU" w:eastAsia="ru-RU"/>
        </w:rPr>
        <w:t>Описаныпреимуществаданногометода</w:t>
      </w:r>
      <w:r w:rsidRPr="00E81D42">
        <w:rPr>
          <w:i/>
          <w:lang w:val="ru-RU" w:eastAsia="ru-RU"/>
        </w:rPr>
        <w:t>.</w:t>
      </w:r>
    </w:p>
    <w:p w:rsidR="00E819E9" w:rsidRDefault="00E81D42" w:rsidP="00E81D42">
      <w:pPr>
        <w:pStyle w:val="ae"/>
      </w:pPr>
      <w:r>
        <w:t xml:space="preserve">Основные </w:t>
      </w:r>
      <w:r>
        <w:rPr>
          <w:b/>
        </w:rPr>
        <w:t>клише и штампы</w:t>
      </w:r>
      <w:r>
        <w:t>,</w:t>
      </w:r>
      <w:r>
        <w:t xml:space="preserve"> используемые при аннотационном переводе:</w:t>
      </w:r>
    </w:p>
    <w:p w:rsidR="00E819E9" w:rsidRDefault="00E81D42" w:rsidP="00E81D42">
      <w:pPr>
        <w:rPr>
          <w:lang w:val="ru-RU" w:eastAsia="ru-RU"/>
        </w:rPr>
      </w:pPr>
      <w:r>
        <w:rPr>
          <w:lang w:val="ru-RU" w:eastAsia="ru-RU"/>
        </w:rPr>
        <w:t>1. Статья посвящена вопросу... Речь идет о...</w:t>
      </w:r>
    </w:p>
    <w:p w:rsidR="00E819E9" w:rsidRDefault="00E81D42" w:rsidP="00E81D42">
      <w:pPr>
        <w:rPr>
          <w:lang w:val="ru-RU" w:eastAsia="ru-RU"/>
        </w:rPr>
      </w:pPr>
      <w:r>
        <w:rPr>
          <w:lang w:val="ru-RU" w:eastAsia="ru-RU"/>
        </w:rPr>
        <w:t>2. Предлагаются методы... Описываются преимущества методов...</w:t>
      </w:r>
    </w:p>
    <w:p w:rsidR="00E819E9" w:rsidRDefault="00E81D42" w:rsidP="00E81D42">
      <w:pPr>
        <w:rPr>
          <w:lang w:val="ru-RU" w:eastAsia="ru-RU"/>
        </w:rPr>
      </w:pPr>
      <w:r>
        <w:rPr>
          <w:lang w:val="ru-RU" w:eastAsia="ru-RU"/>
        </w:rPr>
        <w:t>3. Особое внимание уделяется... Автор подчеркивает важность...</w:t>
      </w:r>
    </w:p>
    <w:p w:rsidR="00E819E9" w:rsidRDefault="00E81D42" w:rsidP="00E81D42">
      <w:pPr>
        <w:rPr>
          <w:lang w:val="ru-RU" w:eastAsia="ru-RU"/>
        </w:rPr>
      </w:pPr>
      <w:r>
        <w:rPr>
          <w:lang w:val="ru-RU" w:eastAsia="ru-RU"/>
        </w:rPr>
        <w:t>4. Статья представляет интерес для...</w:t>
      </w:r>
    </w:p>
    <w:p w:rsidR="00E819E9" w:rsidRDefault="00E81D42" w:rsidP="00E81D42">
      <w:pPr>
        <w:pStyle w:val="5"/>
        <w:rPr>
          <w:lang w:val="ru-RU" w:eastAsia="ru-RU"/>
        </w:rPr>
      </w:pPr>
      <w:r>
        <w:rPr>
          <w:lang w:val="ru-RU" w:eastAsia="ru-RU"/>
        </w:rPr>
        <w:t>Вопр</w:t>
      </w:r>
      <w:r>
        <w:rPr>
          <w:lang w:val="ru-RU" w:eastAsia="ru-RU"/>
        </w:rPr>
        <w:t>осы для самоконтроля</w:t>
      </w:r>
    </w:p>
    <w:p w:rsidR="00E819E9" w:rsidRDefault="00E81D42" w:rsidP="00E81D42">
      <w:pPr>
        <w:pStyle w:val="2f"/>
        <w:rPr>
          <w:lang w:val="ru-RU"/>
        </w:rPr>
      </w:pPr>
      <w:r>
        <w:rPr>
          <w:lang w:val="ru-RU"/>
        </w:rPr>
        <w:t>По каким признакам мы можем разделить технический перевод на разные виды?</w:t>
      </w:r>
    </w:p>
    <w:p w:rsidR="00E819E9" w:rsidRDefault="00E81D42" w:rsidP="00E81D42">
      <w:pPr>
        <w:pStyle w:val="2f"/>
        <w:rPr>
          <w:lang w:val="ru-RU"/>
        </w:rPr>
      </w:pPr>
      <w:r>
        <w:rPr>
          <w:lang w:val="ru-RU"/>
        </w:rPr>
        <w:lastRenderedPageBreak/>
        <w:t>Чем отличаются дословный, буквальный, трансформационный и адекватный виды п</w:t>
      </w:r>
      <w:r>
        <w:rPr>
          <w:lang w:val="ru-RU"/>
        </w:rPr>
        <w:t>е</w:t>
      </w:r>
      <w:r>
        <w:rPr>
          <w:lang w:val="ru-RU"/>
        </w:rPr>
        <w:t>ревода?</w:t>
      </w:r>
    </w:p>
    <w:p w:rsidR="00E819E9" w:rsidRDefault="00E81D42" w:rsidP="00E81D42">
      <w:pPr>
        <w:pStyle w:val="2f"/>
        <w:rPr>
          <w:lang w:val="ru-RU"/>
        </w:rPr>
      </w:pPr>
      <w:r>
        <w:rPr>
          <w:lang w:val="ru-RU"/>
        </w:rPr>
        <w:t>Назовите этапы выполнения полного письменного перевода.</w:t>
      </w:r>
    </w:p>
    <w:p w:rsidR="00E819E9" w:rsidRDefault="00E81D42" w:rsidP="00E81D42">
      <w:pPr>
        <w:pStyle w:val="2f"/>
        <w:rPr>
          <w:lang w:val="ru-RU"/>
        </w:rPr>
      </w:pPr>
      <w:r>
        <w:rPr>
          <w:lang w:val="ru-RU"/>
        </w:rPr>
        <w:t xml:space="preserve">Чем отличается </w:t>
      </w:r>
      <w:r>
        <w:rPr>
          <w:lang w:val="ru-RU"/>
        </w:rPr>
        <w:t>реферативный перевод от аннотационного?</w:t>
      </w:r>
    </w:p>
    <w:p w:rsidR="00E819E9" w:rsidRDefault="00E81D42" w:rsidP="00E81D42">
      <w:pPr>
        <w:pStyle w:val="6"/>
        <w:rPr>
          <w:lang w:val="ru-RU" w:eastAsia="ru-RU"/>
        </w:rPr>
      </w:pPr>
      <w:r>
        <w:rPr>
          <w:lang w:val="ru-RU" w:eastAsia="ru-RU"/>
        </w:rPr>
        <w:t>Фразы для аннотирования</w:t>
      </w:r>
    </w:p>
    <w:p w:rsidR="00E819E9" w:rsidRDefault="00E81D42" w:rsidP="00E81D42">
      <w:pPr>
        <w:pStyle w:val="af9"/>
        <w:rPr>
          <w:lang w:val="ru-RU" w:eastAsia="ru-RU"/>
        </w:rPr>
      </w:pPr>
      <w:r>
        <w:rPr>
          <w:lang w:val="ru-RU" w:eastAsia="ru-RU"/>
        </w:rPr>
        <w:t xml:space="preserve">Introduction (Введение) </w:t>
      </w:r>
    </w:p>
    <w:p w:rsidR="00E819E9" w:rsidRDefault="00E81D42" w:rsidP="00E81D42">
      <w:pPr>
        <w:pStyle w:val="af9"/>
        <w:rPr>
          <w:lang w:val="ru-RU" w:eastAsia="ru-RU"/>
        </w:rPr>
      </w:pPr>
      <w:r>
        <w:rPr>
          <w:lang w:eastAsia="ru-RU"/>
        </w:rPr>
        <w:t>Le</w:t>
      </w:r>
      <w:r>
        <w:rPr>
          <w:lang w:val="ru-RU" w:eastAsia="ru-RU"/>
        </w:rPr>
        <w:t xml:space="preserve"> </w:t>
      </w:r>
      <w:r>
        <w:rPr>
          <w:lang w:eastAsia="ru-RU"/>
        </w:rPr>
        <w:t>text</w:t>
      </w:r>
      <w:r>
        <w:rPr>
          <w:lang w:val="ru-RU" w:eastAsia="ru-RU"/>
        </w:rPr>
        <w:t xml:space="preserve"> </w:t>
      </w:r>
      <w:r>
        <w:rPr>
          <w:lang w:eastAsia="ru-RU"/>
        </w:rPr>
        <w:t>eporteletitre</w:t>
      </w:r>
      <w:r>
        <w:rPr>
          <w:lang w:val="ru-RU" w:eastAsia="ru-RU"/>
        </w:rPr>
        <w:t xml:space="preserve"> – текст называется - </w:t>
      </w:r>
      <w:r>
        <w:rPr>
          <w:lang w:eastAsia="ru-RU"/>
        </w:rPr>
        <w:t>L</w:t>
      </w:r>
      <w:r>
        <w:rPr>
          <w:lang w:val="ru-RU" w:eastAsia="ru-RU"/>
        </w:rPr>
        <w:t>'</w:t>
      </w:r>
      <w:r>
        <w:rPr>
          <w:lang w:eastAsia="ru-RU"/>
        </w:rPr>
        <w:t>auteurdutexteest</w:t>
      </w:r>
      <w:r>
        <w:rPr>
          <w:lang w:val="ru-RU" w:eastAsia="ru-RU"/>
        </w:rPr>
        <w:t xml:space="preserve"> … - автор текста … - </w:t>
      </w:r>
      <w:r>
        <w:rPr>
          <w:lang w:eastAsia="ru-RU"/>
        </w:rPr>
        <w:t>Letexteesttir</w:t>
      </w:r>
      <w:r>
        <w:rPr>
          <w:lang w:val="ru-RU" w:eastAsia="ru-RU"/>
        </w:rPr>
        <w:t xml:space="preserve">é </w:t>
      </w:r>
      <w:r>
        <w:rPr>
          <w:lang w:eastAsia="ru-RU"/>
        </w:rPr>
        <w:t>de</w:t>
      </w:r>
      <w:r>
        <w:rPr>
          <w:lang w:val="ru-RU" w:eastAsia="ru-RU"/>
        </w:rPr>
        <w:t xml:space="preserve">...- текст взят из … - </w:t>
      </w:r>
      <w:r>
        <w:rPr>
          <w:lang w:eastAsia="ru-RU"/>
        </w:rPr>
        <w:t>Letexteportesur</w:t>
      </w:r>
      <w:r>
        <w:rPr>
          <w:lang w:val="ru-RU" w:eastAsia="ru-RU"/>
        </w:rPr>
        <w:t xml:space="preserve"> = </w:t>
      </w:r>
      <w:r>
        <w:rPr>
          <w:lang w:eastAsia="ru-RU"/>
        </w:rPr>
        <w:t>Dansletexte</w:t>
      </w:r>
      <w:r>
        <w:rPr>
          <w:lang w:val="ru-RU" w:eastAsia="ru-RU"/>
        </w:rPr>
        <w:t xml:space="preserve"> … </w:t>
      </w:r>
      <w:r>
        <w:rPr>
          <w:lang w:eastAsia="ru-RU"/>
        </w:rPr>
        <w:t>ils</w:t>
      </w:r>
      <w:r>
        <w:rPr>
          <w:lang w:val="ru-RU" w:eastAsia="ru-RU"/>
        </w:rPr>
        <w:t>'â</w:t>
      </w:r>
      <w:r>
        <w:rPr>
          <w:lang w:eastAsia="ru-RU"/>
        </w:rPr>
        <w:t>gitde</w:t>
      </w:r>
      <w:r>
        <w:rPr>
          <w:lang w:val="ru-RU" w:eastAsia="ru-RU"/>
        </w:rPr>
        <w:t xml:space="preserve"> – в тексте речь идёт о … </w:t>
      </w:r>
    </w:p>
    <w:p w:rsidR="00E819E9" w:rsidRDefault="00E81D42" w:rsidP="00E81D42">
      <w:pPr>
        <w:pStyle w:val="4"/>
        <w:rPr>
          <w:lang w:val="ru-RU" w:eastAsia="ru-RU"/>
        </w:rPr>
      </w:pPr>
      <w:r>
        <w:rPr>
          <w:lang w:val="ru-RU" w:eastAsia="ru-RU"/>
        </w:rPr>
        <w:t xml:space="preserve">La démarche de l'auteur – ход рассуждений автора </w:t>
      </w:r>
    </w:p>
    <w:p w:rsidR="00E819E9" w:rsidRDefault="00E81D42" w:rsidP="00E81D42">
      <w:pPr>
        <w:pStyle w:val="af9"/>
        <w:rPr>
          <w:lang w:val="ru-RU" w:eastAsia="ru-RU"/>
        </w:rPr>
      </w:pPr>
      <w:r>
        <w:rPr>
          <w:lang w:val="ru-RU" w:eastAsia="ru-RU"/>
        </w:rPr>
        <w:t>L'auteur aborde un problème – автор затрагивает проблему; L'auteur parle de qch – автор гов</w:t>
      </w:r>
      <w:r>
        <w:rPr>
          <w:lang w:val="ru-RU" w:eastAsia="ru-RU"/>
        </w:rPr>
        <w:t>о</w:t>
      </w:r>
      <w:r>
        <w:rPr>
          <w:lang w:val="ru-RU" w:eastAsia="ru-RU"/>
        </w:rPr>
        <w:t xml:space="preserve">рит о чем-либо; L'auteur décrit – автор описывает; </w:t>
      </w:r>
    </w:p>
    <w:p w:rsidR="00E819E9" w:rsidRDefault="00E81D42" w:rsidP="00E81D42">
      <w:pPr>
        <w:pStyle w:val="4"/>
        <w:rPr>
          <w:lang w:val="ru-RU" w:eastAsia="ru-RU"/>
        </w:rPr>
      </w:pPr>
      <w:r>
        <w:rPr>
          <w:lang w:eastAsia="ru-RU"/>
        </w:rPr>
        <w:t>L</w:t>
      </w:r>
      <w:r>
        <w:rPr>
          <w:lang w:val="ru-RU" w:eastAsia="ru-RU"/>
        </w:rPr>
        <w:t>'</w:t>
      </w:r>
      <w:r>
        <w:rPr>
          <w:lang w:eastAsia="ru-RU"/>
        </w:rPr>
        <w:t>analysed</w:t>
      </w:r>
      <w:r>
        <w:rPr>
          <w:lang w:val="ru-RU" w:eastAsia="ru-RU"/>
        </w:rPr>
        <w:t>'</w:t>
      </w:r>
      <w:r>
        <w:rPr>
          <w:lang w:eastAsia="ru-RU"/>
        </w:rPr>
        <w:t>unesituation</w:t>
      </w:r>
      <w:r>
        <w:rPr>
          <w:lang w:val="ru-RU" w:eastAsia="ru-RU"/>
        </w:rPr>
        <w:t xml:space="preserve"> – анализ си</w:t>
      </w:r>
      <w:r>
        <w:rPr>
          <w:lang w:val="ru-RU" w:eastAsia="ru-RU"/>
        </w:rPr>
        <w:t>туации</w:t>
      </w:r>
    </w:p>
    <w:p w:rsidR="00E819E9" w:rsidRDefault="00E81D42" w:rsidP="00E81D42">
      <w:pPr>
        <w:pStyle w:val="af9"/>
        <w:rPr>
          <w:lang w:val="ru-RU" w:eastAsia="ru-RU"/>
        </w:rPr>
      </w:pPr>
      <w:r>
        <w:rPr>
          <w:lang w:eastAsia="ru-RU"/>
        </w:rPr>
        <w:t>L</w:t>
      </w:r>
      <w:r>
        <w:rPr>
          <w:lang w:val="ru-RU" w:eastAsia="ru-RU"/>
        </w:rPr>
        <w:t>'</w:t>
      </w:r>
      <w:r>
        <w:rPr>
          <w:lang w:eastAsia="ru-RU"/>
        </w:rPr>
        <w:t>auteur</w:t>
      </w:r>
      <w:r>
        <w:rPr>
          <w:lang w:val="ru-RU" w:eastAsia="ru-RU"/>
        </w:rPr>
        <w:t xml:space="preserve"> é</w:t>
      </w:r>
      <w:r>
        <w:rPr>
          <w:lang w:eastAsia="ru-RU"/>
        </w:rPr>
        <w:t>tudie</w:t>
      </w:r>
      <w:r>
        <w:rPr>
          <w:lang w:val="ru-RU" w:eastAsia="ru-RU"/>
        </w:rPr>
        <w:t xml:space="preserve"> – авторизучает; </w:t>
      </w:r>
      <w:r>
        <w:rPr>
          <w:lang w:eastAsia="ru-RU"/>
        </w:rPr>
        <w:t>L</w:t>
      </w:r>
      <w:r>
        <w:rPr>
          <w:lang w:val="ru-RU" w:eastAsia="ru-RU"/>
        </w:rPr>
        <w:t>'</w:t>
      </w:r>
      <w:r>
        <w:rPr>
          <w:lang w:eastAsia="ru-RU"/>
        </w:rPr>
        <w:t>auteurexamine</w:t>
      </w:r>
      <w:r>
        <w:rPr>
          <w:lang w:val="ru-RU" w:eastAsia="ru-RU"/>
        </w:rPr>
        <w:t xml:space="preserve"> – автор рассматривает; </w:t>
      </w:r>
      <w:r>
        <w:rPr>
          <w:lang w:eastAsia="ru-RU"/>
        </w:rPr>
        <w:t>L</w:t>
      </w:r>
      <w:r>
        <w:rPr>
          <w:lang w:val="ru-RU" w:eastAsia="ru-RU"/>
        </w:rPr>
        <w:t>'</w:t>
      </w:r>
      <w:r>
        <w:rPr>
          <w:lang w:eastAsia="ru-RU"/>
        </w:rPr>
        <w:t>auteurexpliquele</w:t>
      </w:r>
      <w:r>
        <w:rPr>
          <w:lang w:eastAsia="ru-RU"/>
        </w:rPr>
        <w:t>s</w:t>
      </w:r>
      <w:r>
        <w:rPr>
          <w:lang w:eastAsia="ru-RU"/>
        </w:rPr>
        <w:t>causes</w:t>
      </w:r>
      <w:r>
        <w:rPr>
          <w:lang w:val="ru-RU" w:eastAsia="ru-RU"/>
        </w:rPr>
        <w:t xml:space="preserve"> – автор объясняет причины; </w:t>
      </w:r>
    </w:p>
    <w:p w:rsidR="00E819E9" w:rsidRDefault="00E81D42" w:rsidP="00E81D42">
      <w:pPr>
        <w:pStyle w:val="af9"/>
        <w:rPr>
          <w:lang w:val="ru-RU" w:eastAsia="ru-RU"/>
        </w:rPr>
      </w:pPr>
      <w:r>
        <w:rPr>
          <w:lang w:eastAsia="ru-RU"/>
        </w:rPr>
        <w:t>L</w:t>
      </w:r>
      <w:r>
        <w:rPr>
          <w:lang w:val="ru-RU" w:eastAsia="ru-RU"/>
        </w:rPr>
        <w:t>'</w:t>
      </w:r>
      <w:r>
        <w:rPr>
          <w:lang w:eastAsia="ru-RU"/>
        </w:rPr>
        <w:t>amiseenvaleurd</w:t>
      </w:r>
      <w:r>
        <w:rPr>
          <w:lang w:val="ru-RU" w:eastAsia="ru-RU"/>
        </w:rPr>
        <w:t>'</w:t>
      </w:r>
      <w:r>
        <w:rPr>
          <w:lang w:eastAsia="ru-RU"/>
        </w:rPr>
        <w:t>uneid</w:t>
      </w:r>
      <w:r>
        <w:rPr>
          <w:lang w:val="ru-RU" w:eastAsia="ru-RU"/>
        </w:rPr>
        <w:t>é</w:t>
      </w:r>
      <w:r>
        <w:rPr>
          <w:lang w:eastAsia="ru-RU"/>
        </w:rPr>
        <w:t>e</w:t>
      </w:r>
      <w:r>
        <w:rPr>
          <w:lang w:val="ru-RU" w:eastAsia="ru-RU"/>
        </w:rPr>
        <w:t xml:space="preserve">, </w:t>
      </w:r>
      <w:r>
        <w:rPr>
          <w:lang w:eastAsia="ru-RU"/>
        </w:rPr>
        <w:t>d</w:t>
      </w:r>
      <w:r>
        <w:rPr>
          <w:lang w:val="ru-RU" w:eastAsia="ru-RU"/>
        </w:rPr>
        <w:t>'</w:t>
      </w:r>
      <w:r>
        <w:rPr>
          <w:lang w:eastAsia="ru-RU"/>
        </w:rPr>
        <w:t>unargument</w:t>
      </w:r>
      <w:r>
        <w:rPr>
          <w:lang w:val="ru-RU" w:eastAsia="ru-RU"/>
        </w:rPr>
        <w:t xml:space="preserve"> – выделение какой-либо идеи, аргумента</w:t>
      </w:r>
      <w:r>
        <w:rPr>
          <w:lang w:eastAsia="ru-RU"/>
        </w:rPr>
        <w:t>L</w:t>
      </w:r>
      <w:r>
        <w:rPr>
          <w:lang w:val="ru-RU" w:eastAsia="ru-RU"/>
        </w:rPr>
        <w:t>'</w:t>
      </w:r>
      <w:r>
        <w:rPr>
          <w:lang w:eastAsia="ru-RU"/>
        </w:rPr>
        <w:t>auteurnoteque</w:t>
      </w:r>
      <w:r>
        <w:rPr>
          <w:lang w:val="ru-RU" w:eastAsia="ru-RU"/>
        </w:rPr>
        <w:t xml:space="preserve"> – автор отмечает, что … ; </w:t>
      </w:r>
      <w:r>
        <w:rPr>
          <w:lang w:eastAsia="ru-RU"/>
        </w:rPr>
        <w:t>L</w:t>
      </w:r>
      <w:r>
        <w:rPr>
          <w:lang w:val="ru-RU" w:eastAsia="ru-RU"/>
        </w:rPr>
        <w:t>'</w:t>
      </w:r>
      <w:r>
        <w:rPr>
          <w:lang w:eastAsia="ru-RU"/>
        </w:rPr>
        <w:t>aut</w:t>
      </w:r>
      <w:r>
        <w:rPr>
          <w:lang w:eastAsia="ru-RU"/>
        </w:rPr>
        <w:t>eurfaitremarquerque</w:t>
      </w:r>
      <w:r>
        <w:rPr>
          <w:lang w:val="ru-RU" w:eastAsia="ru-RU"/>
        </w:rPr>
        <w:t xml:space="preserve"> – автор указыв</w:t>
      </w:r>
      <w:r>
        <w:rPr>
          <w:lang w:val="ru-RU" w:eastAsia="ru-RU"/>
        </w:rPr>
        <w:t>а</w:t>
      </w:r>
      <w:r>
        <w:rPr>
          <w:lang w:val="ru-RU" w:eastAsia="ru-RU"/>
        </w:rPr>
        <w:t xml:space="preserve">ет, что … ; </w:t>
      </w:r>
      <w:r>
        <w:rPr>
          <w:lang w:eastAsia="ru-RU"/>
        </w:rPr>
        <w:t>L</w:t>
      </w:r>
      <w:r>
        <w:rPr>
          <w:lang w:val="ru-RU" w:eastAsia="ru-RU"/>
        </w:rPr>
        <w:t>'</w:t>
      </w:r>
      <w:r>
        <w:rPr>
          <w:lang w:eastAsia="ru-RU"/>
        </w:rPr>
        <w:t>auteursouligneque</w:t>
      </w:r>
      <w:r>
        <w:rPr>
          <w:lang w:val="ru-RU" w:eastAsia="ru-RU"/>
        </w:rPr>
        <w:t xml:space="preserve"> – автор подчеркивает, что … ; </w:t>
      </w:r>
      <w:r>
        <w:rPr>
          <w:lang w:eastAsia="ru-RU"/>
        </w:rPr>
        <w:t>L</w:t>
      </w:r>
      <w:r>
        <w:rPr>
          <w:lang w:val="ru-RU" w:eastAsia="ru-RU"/>
        </w:rPr>
        <w:t>'</w:t>
      </w:r>
      <w:r>
        <w:rPr>
          <w:lang w:eastAsia="ru-RU"/>
        </w:rPr>
        <w:t>auteurmetenvaleur</w:t>
      </w:r>
      <w:r>
        <w:rPr>
          <w:lang w:val="ru-RU" w:eastAsia="ru-RU"/>
        </w:rPr>
        <w:t xml:space="preserve"> – автор в</w:t>
      </w:r>
      <w:r>
        <w:rPr>
          <w:lang w:val="ru-RU" w:eastAsia="ru-RU"/>
        </w:rPr>
        <w:t>ы</w:t>
      </w:r>
      <w:r>
        <w:rPr>
          <w:lang w:val="ru-RU" w:eastAsia="ru-RU"/>
        </w:rPr>
        <w:t xml:space="preserve">деляет … ; </w:t>
      </w:r>
    </w:p>
    <w:p w:rsidR="00E819E9" w:rsidRDefault="00E81D42" w:rsidP="00E81D42">
      <w:pPr>
        <w:pStyle w:val="af9"/>
        <w:rPr>
          <w:lang w:val="ru-RU" w:eastAsia="ru-RU"/>
        </w:rPr>
      </w:pPr>
      <w:r>
        <w:rPr>
          <w:lang w:eastAsia="ru-RU"/>
        </w:rPr>
        <w:t>Lapr</w:t>
      </w:r>
      <w:r>
        <w:rPr>
          <w:lang w:val="ru-RU" w:eastAsia="ru-RU"/>
        </w:rPr>
        <w:t>é</w:t>
      </w:r>
      <w:r>
        <w:rPr>
          <w:lang w:eastAsia="ru-RU"/>
        </w:rPr>
        <w:t>sentationd</w:t>
      </w:r>
      <w:r>
        <w:rPr>
          <w:lang w:val="ru-RU" w:eastAsia="ru-RU"/>
        </w:rPr>
        <w:t>'</w:t>
      </w:r>
      <w:r>
        <w:rPr>
          <w:lang w:eastAsia="ru-RU"/>
        </w:rPr>
        <w:t>uneid</w:t>
      </w:r>
      <w:r>
        <w:rPr>
          <w:lang w:val="ru-RU" w:eastAsia="ru-RU"/>
        </w:rPr>
        <w:t>é</w:t>
      </w:r>
      <w:r>
        <w:rPr>
          <w:lang w:eastAsia="ru-RU"/>
        </w:rPr>
        <w:t>esecondaire</w:t>
      </w:r>
      <w:r>
        <w:rPr>
          <w:lang w:val="ru-RU" w:eastAsia="ru-RU"/>
        </w:rPr>
        <w:t xml:space="preserve"> – изложение второстепенной идеи</w:t>
      </w:r>
    </w:p>
    <w:p w:rsidR="00E819E9" w:rsidRDefault="00E81D42" w:rsidP="00E81D42">
      <w:pPr>
        <w:pStyle w:val="af9"/>
        <w:rPr>
          <w:lang w:val="ru-RU" w:eastAsia="ru-RU"/>
        </w:rPr>
      </w:pPr>
      <w:r>
        <w:rPr>
          <w:lang w:eastAsia="ru-RU"/>
        </w:rPr>
        <w:t>L</w:t>
      </w:r>
      <w:r>
        <w:rPr>
          <w:lang w:val="ru-RU" w:eastAsia="ru-RU"/>
        </w:rPr>
        <w:t>'</w:t>
      </w:r>
      <w:r>
        <w:rPr>
          <w:lang w:eastAsia="ru-RU"/>
        </w:rPr>
        <w:t>auteurmentionneqch</w:t>
      </w:r>
      <w:r>
        <w:rPr>
          <w:lang w:val="ru-RU" w:eastAsia="ru-RU"/>
        </w:rPr>
        <w:t xml:space="preserve"> – авторупоминает; </w:t>
      </w:r>
      <w:r>
        <w:rPr>
          <w:lang w:eastAsia="ru-RU"/>
        </w:rPr>
        <w:t>L</w:t>
      </w:r>
      <w:r>
        <w:rPr>
          <w:lang w:val="ru-RU" w:eastAsia="ru-RU"/>
        </w:rPr>
        <w:t>'</w:t>
      </w:r>
      <w:r>
        <w:rPr>
          <w:lang w:eastAsia="ru-RU"/>
        </w:rPr>
        <w:t>auteursign</w:t>
      </w:r>
      <w:r>
        <w:rPr>
          <w:lang w:eastAsia="ru-RU"/>
        </w:rPr>
        <w:t>aleqch</w:t>
      </w:r>
      <w:r>
        <w:rPr>
          <w:lang w:val="ru-RU" w:eastAsia="ru-RU"/>
        </w:rPr>
        <w:t xml:space="preserve"> – автор сообщает; </w:t>
      </w:r>
    </w:p>
    <w:p w:rsidR="00E819E9" w:rsidRDefault="00E81D42" w:rsidP="00E81D42">
      <w:pPr>
        <w:pStyle w:val="af9"/>
        <w:rPr>
          <w:lang w:val="ru-RU" w:eastAsia="ru-RU"/>
        </w:rPr>
      </w:pPr>
      <w:r>
        <w:rPr>
          <w:lang w:val="ru-RU" w:eastAsia="ru-RU"/>
        </w:rPr>
        <w:t xml:space="preserve">La prise de position ou de la défense d'une thése – определение своего отношения или защита своей точки зрения </w:t>
      </w:r>
    </w:p>
    <w:p w:rsidR="00E819E9" w:rsidRDefault="00E81D42" w:rsidP="00E81D42">
      <w:pPr>
        <w:pStyle w:val="af9"/>
        <w:rPr>
          <w:lang w:val="ru-RU" w:eastAsia="ru-RU"/>
        </w:rPr>
      </w:pPr>
      <w:r>
        <w:rPr>
          <w:lang w:val="ru-RU" w:eastAsia="ru-RU"/>
        </w:rPr>
        <w:t>Je pense, crois, estime que – я думаю, полагаю, считаю; L'auteur affirme que – автор утвержд</w:t>
      </w:r>
      <w:r>
        <w:rPr>
          <w:lang w:val="ru-RU" w:eastAsia="ru-RU"/>
        </w:rPr>
        <w:t>а</w:t>
      </w:r>
      <w:r>
        <w:rPr>
          <w:lang w:val="ru-RU" w:eastAsia="ru-RU"/>
        </w:rPr>
        <w:t>ет; L'</w:t>
      </w:r>
      <w:r>
        <w:rPr>
          <w:lang w:val="ru-RU" w:eastAsia="ru-RU"/>
        </w:rPr>
        <w:t xml:space="preserve">auteur considére que – автор считает; </w:t>
      </w:r>
    </w:p>
    <w:p w:rsidR="00E819E9" w:rsidRDefault="00E81D42" w:rsidP="00E81D42">
      <w:pPr>
        <w:pStyle w:val="4"/>
        <w:rPr>
          <w:lang w:val="ru-RU" w:eastAsia="ru-RU"/>
        </w:rPr>
      </w:pPr>
      <w:r>
        <w:rPr>
          <w:lang w:val="ru-RU" w:eastAsia="ru-RU"/>
        </w:rPr>
        <w:t xml:space="preserve">L'approbation – одобрение </w:t>
      </w:r>
    </w:p>
    <w:p w:rsidR="00E819E9" w:rsidRDefault="00E81D42" w:rsidP="00E81D42">
      <w:pPr>
        <w:pStyle w:val="af9"/>
        <w:rPr>
          <w:lang w:val="ru-RU" w:eastAsia="ru-RU"/>
        </w:rPr>
      </w:pPr>
      <w:r>
        <w:rPr>
          <w:lang w:eastAsia="ru-RU"/>
        </w:rPr>
        <w:t>L</w:t>
      </w:r>
      <w:r>
        <w:rPr>
          <w:lang w:val="ru-RU" w:eastAsia="ru-RU"/>
        </w:rPr>
        <w:t>'</w:t>
      </w:r>
      <w:r>
        <w:rPr>
          <w:lang w:eastAsia="ru-RU"/>
        </w:rPr>
        <w:t>auteurestd</w:t>
      </w:r>
      <w:r>
        <w:rPr>
          <w:lang w:val="ru-RU" w:eastAsia="ru-RU"/>
        </w:rPr>
        <w:t>'</w:t>
      </w:r>
      <w:r>
        <w:rPr>
          <w:lang w:eastAsia="ru-RU"/>
        </w:rPr>
        <w:t>accordavec</w:t>
      </w:r>
      <w:r>
        <w:rPr>
          <w:lang w:val="ru-RU" w:eastAsia="ru-RU"/>
        </w:rPr>
        <w:t xml:space="preserve"> – авторсогласенсчем-либо, скем-либо; </w:t>
      </w:r>
      <w:r>
        <w:rPr>
          <w:lang w:eastAsia="ru-RU"/>
        </w:rPr>
        <w:t>L</w:t>
      </w:r>
      <w:r>
        <w:rPr>
          <w:lang w:val="ru-RU" w:eastAsia="ru-RU"/>
        </w:rPr>
        <w:t>'</w:t>
      </w:r>
      <w:r>
        <w:rPr>
          <w:lang w:eastAsia="ru-RU"/>
        </w:rPr>
        <w:t>auteurseprononcepourqch</w:t>
      </w:r>
      <w:r>
        <w:rPr>
          <w:lang w:val="ru-RU" w:eastAsia="ru-RU"/>
        </w:rPr>
        <w:t xml:space="preserve"> – а</w:t>
      </w:r>
      <w:r>
        <w:rPr>
          <w:lang w:val="ru-RU" w:eastAsia="ru-RU"/>
        </w:rPr>
        <w:t>в</w:t>
      </w:r>
      <w:r>
        <w:rPr>
          <w:lang w:val="ru-RU" w:eastAsia="ru-RU"/>
        </w:rPr>
        <w:t xml:space="preserve">тор высказывается за … ; </w:t>
      </w:r>
    </w:p>
    <w:p w:rsidR="00E819E9" w:rsidRDefault="00E81D42" w:rsidP="00E81D42">
      <w:pPr>
        <w:pStyle w:val="4"/>
        <w:rPr>
          <w:lang w:val="ru-RU" w:eastAsia="ru-RU"/>
        </w:rPr>
      </w:pPr>
      <w:r>
        <w:rPr>
          <w:lang w:val="ru-RU" w:eastAsia="ru-RU"/>
        </w:rPr>
        <w:t>La concession – уступка</w:t>
      </w:r>
    </w:p>
    <w:p w:rsidR="00E819E9" w:rsidRDefault="00E81D42" w:rsidP="00E81D42">
      <w:pPr>
        <w:pStyle w:val="af9"/>
        <w:rPr>
          <w:lang w:val="ru-RU" w:eastAsia="ru-RU"/>
        </w:rPr>
      </w:pPr>
      <w:r>
        <w:rPr>
          <w:lang w:eastAsia="ru-RU"/>
        </w:rPr>
        <w:t>L</w:t>
      </w:r>
      <w:r>
        <w:rPr>
          <w:lang w:val="ru-RU" w:eastAsia="ru-RU"/>
        </w:rPr>
        <w:t>'</w:t>
      </w:r>
      <w:r>
        <w:rPr>
          <w:lang w:eastAsia="ru-RU"/>
        </w:rPr>
        <w:t>auteuradmet</w:t>
      </w:r>
      <w:r>
        <w:rPr>
          <w:lang w:val="ru-RU" w:eastAsia="ru-RU"/>
        </w:rPr>
        <w:t xml:space="preserve"> – автордопускает; </w:t>
      </w:r>
      <w:r>
        <w:rPr>
          <w:lang w:eastAsia="ru-RU"/>
        </w:rPr>
        <w:t>L</w:t>
      </w:r>
      <w:r>
        <w:rPr>
          <w:lang w:val="ru-RU" w:eastAsia="ru-RU"/>
        </w:rPr>
        <w:t>'</w:t>
      </w:r>
      <w:r>
        <w:rPr>
          <w:lang w:eastAsia="ru-RU"/>
        </w:rPr>
        <w:t>auteurreconna</w:t>
      </w:r>
      <w:r>
        <w:rPr>
          <w:lang w:val="ru-RU" w:eastAsia="ru-RU"/>
        </w:rPr>
        <w:t>î</w:t>
      </w:r>
      <w:r>
        <w:rPr>
          <w:lang w:eastAsia="ru-RU"/>
        </w:rPr>
        <w:t>t</w:t>
      </w:r>
      <w:r>
        <w:rPr>
          <w:lang w:val="ru-RU" w:eastAsia="ru-RU"/>
        </w:rPr>
        <w:t xml:space="preserve">, </w:t>
      </w:r>
      <w:r>
        <w:rPr>
          <w:lang w:eastAsia="ru-RU"/>
        </w:rPr>
        <w:t>avoue</w:t>
      </w:r>
      <w:r>
        <w:rPr>
          <w:lang w:val="ru-RU" w:eastAsia="ru-RU"/>
        </w:rPr>
        <w:t xml:space="preserve"> – автор признает;</w:t>
      </w:r>
    </w:p>
    <w:p w:rsidR="00E819E9" w:rsidRDefault="00E81D42" w:rsidP="00E81D42">
      <w:pPr>
        <w:pStyle w:val="4"/>
        <w:rPr>
          <w:lang w:val="ru-RU" w:eastAsia="ru-RU"/>
        </w:rPr>
      </w:pPr>
      <w:r>
        <w:rPr>
          <w:lang w:val="ru-RU" w:eastAsia="ru-RU"/>
        </w:rPr>
        <w:t>La critique ou le rejet d'une thèse – критика или отклонение точки зрения</w:t>
      </w:r>
    </w:p>
    <w:p w:rsidR="00E819E9" w:rsidRDefault="00E81D42" w:rsidP="00E81D42">
      <w:pPr>
        <w:pStyle w:val="af9"/>
        <w:rPr>
          <w:lang w:val="ru-RU" w:eastAsia="ru-RU"/>
        </w:rPr>
      </w:pPr>
      <w:r>
        <w:rPr>
          <w:lang w:val="ru-RU" w:eastAsia="ru-RU"/>
        </w:rPr>
        <w:t>L'auteur oppose de forts arguments contre une idée – автор выдвигает резкие аргументы против идеи; L'</w:t>
      </w:r>
      <w:r>
        <w:rPr>
          <w:lang w:val="ru-RU" w:eastAsia="ru-RU"/>
        </w:rPr>
        <w:t xml:space="preserve">auteur démentit une affirmation – автор опровергает утверждение;  </w:t>
      </w:r>
    </w:p>
    <w:p w:rsidR="00E819E9" w:rsidRDefault="00E81D42" w:rsidP="00E81D42">
      <w:pPr>
        <w:pStyle w:val="4"/>
        <w:rPr>
          <w:lang w:eastAsia="ru-RU"/>
        </w:rPr>
      </w:pPr>
      <w:r>
        <w:rPr>
          <w:lang w:eastAsia="ru-RU"/>
        </w:rPr>
        <w:t>La proposition d’</w:t>
      </w:r>
      <w:r>
        <w:rPr>
          <w:lang w:eastAsia="ru-RU"/>
        </w:rPr>
        <w:t xml:space="preserve">une solution – </w:t>
      </w:r>
      <w:r>
        <w:rPr>
          <w:lang w:val="ru-RU" w:eastAsia="ru-RU"/>
        </w:rPr>
        <w:t>предложение</w:t>
      </w:r>
      <w:r>
        <w:rPr>
          <w:lang w:eastAsia="ru-RU"/>
        </w:rPr>
        <w:t xml:space="preserve"> </w:t>
      </w:r>
      <w:r>
        <w:rPr>
          <w:lang w:val="ru-RU" w:eastAsia="ru-RU"/>
        </w:rPr>
        <w:t>решения</w:t>
      </w:r>
    </w:p>
    <w:p w:rsidR="00E819E9" w:rsidRDefault="00E81D42" w:rsidP="00E81D42">
      <w:pPr>
        <w:pStyle w:val="af9"/>
        <w:rPr>
          <w:lang w:eastAsia="ru-RU"/>
        </w:rPr>
      </w:pPr>
      <w:r>
        <w:rPr>
          <w:lang w:eastAsia="ru-RU"/>
        </w:rPr>
        <w:t>L’</w:t>
      </w:r>
      <w:r>
        <w:rPr>
          <w:lang w:eastAsia="ru-RU"/>
        </w:rPr>
        <w:t xml:space="preserve">auteur recommande – </w:t>
      </w:r>
      <w:r>
        <w:rPr>
          <w:lang w:val="ru-RU" w:eastAsia="ru-RU"/>
        </w:rPr>
        <w:t>автор</w:t>
      </w:r>
      <w:r>
        <w:rPr>
          <w:lang w:eastAsia="ru-RU"/>
        </w:rPr>
        <w:t xml:space="preserve"> </w:t>
      </w:r>
      <w:r>
        <w:rPr>
          <w:lang w:val="ru-RU" w:eastAsia="ru-RU"/>
        </w:rPr>
        <w:t>рекомендует</w:t>
      </w:r>
      <w:r>
        <w:rPr>
          <w:lang w:eastAsia="ru-RU"/>
        </w:rPr>
        <w:t>;  L’</w:t>
      </w:r>
      <w:r>
        <w:rPr>
          <w:lang w:eastAsia="ru-RU"/>
        </w:rPr>
        <w:t xml:space="preserve">auteur propose – </w:t>
      </w:r>
      <w:r>
        <w:rPr>
          <w:lang w:val="ru-RU" w:eastAsia="ru-RU"/>
        </w:rPr>
        <w:t>автор</w:t>
      </w:r>
      <w:r>
        <w:rPr>
          <w:lang w:eastAsia="ru-RU"/>
        </w:rPr>
        <w:t xml:space="preserve"> </w:t>
      </w:r>
      <w:r>
        <w:rPr>
          <w:lang w:val="ru-RU" w:eastAsia="ru-RU"/>
        </w:rPr>
        <w:t>предлагает</w:t>
      </w:r>
      <w:r>
        <w:rPr>
          <w:lang w:eastAsia="ru-RU"/>
        </w:rPr>
        <w:t>.</w:t>
      </w:r>
    </w:p>
    <w:p w:rsidR="00E819E9" w:rsidRDefault="00E81D42" w:rsidP="00E81D42">
      <w:pPr>
        <w:pStyle w:val="3"/>
        <w:rPr>
          <w:lang w:val="ru-RU" w:eastAsia="ru-RU"/>
        </w:rPr>
      </w:pPr>
      <w:r>
        <w:rPr>
          <w:lang w:val="ru-RU" w:eastAsia="ru-RU"/>
        </w:rPr>
        <w:t>Словари и работа со словарями</w:t>
      </w:r>
    </w:p>
    <w:p w:rsidR="00E819E9" w:rsidRDefault="00E81D42" w:rsidP="00E81D42">
      <w:pPr>
        <w:pStyle w:val="ae"/>
      </w:pPr>
      <w:r>
        <w:t xml:space="preserve">Для успешного пользования </w:t>
      </w:r>
      <w:r>
        <w:t>словарями необходимо:</w:t>
      </w:r>
    </w:p>
    <w:p w:rsidR="00E819E9" w:rsidRDefault="00E81D42" w:rsidP="00E81D42">
      <w:pPr>
        <w:pStyle w:val="ae"/>
      </w:pPr>
      <w:r>
        <w:t>1)твердо знать алфавит;</w:t>
      </w:r>
    </w:p>
    <w:p w:rsidR="00E819E9" w:rsidRDefault="00E81D42" w:rsidP="00E81D42">
      <w:pPr>
        <w:pStyle w:val="aff9"/>
        <w:rPr>
          <w:lang w:val="ru-RU" w:eastAsia="ru-RU"/>
        </w:rPr>
      </w:pPr>
      <w:r>
        <w:rPr>
          <w:lang w:val="ru-RU" w:eastAsia="ru-RU"/>
        </w:rPr>
        <w:t>2)знать порядок размещения слов на одну букву в словаре по принципу последовател</w:t>
      </w:r>
      <w:r>
        <w:rPr>
          <w:lang w:val="ru-RU" w:eastAsia="ru-RU"/>
        </w:rPr>
        <w:t>ь</w:t>
      </w:r>
      <w:r>
        <w:rPr>
          <w:lang w:val="ru-RU" w:eastAsia="ru-RU"/>
        </w:rPr>
        <w:t>ности алфавита вплоть до последних букв слова;</w:t>
      </w:r>
    </w:p>
    <w:p w:rsidR="00E819E9" w:rsidRDefault="00E81D42" w:rsidP="00E81D42">
      <w:pPr>
        <w:pStyle w:val="aff9"/>
        <w:rPr>
          <w:lang w:val="ru-RU" w:eastAsia="ru-RU"/>
        </w:rPr>
      </w:pPr>
      <w:r>
        <w:rPr>
          <w:lang w:val="ru-RU" w:eastAsia="ru-RU"/>
        </w:rPr>
        <w:lastRenderedPageBreak/>
        <w:t>3)знать построение словаря: условные обозначения, расположение справочного мат</w:t>
      </w:r>
      <w:r>
        <w:rPr>
          <w:lang w:val="ru-RU" w:eastAsia="ru-RU"/>
        </w:rPr>
        <w:t>е</w:t>
      </w:r>
      <w:r>
        <w:rPr>
          <w:lang w:val="ru-RU" w:eastAsia="ru-RU"/>
        </w:rPr>
        <w:t>риа</w:t>
      </w:r>
      <w:r>
        <w:rPr>
          <w:lang w:val="ru-RU" w:eastAsia="ru-RU"/>
        </w:rPr>
        <w:t>ла, группировку слов в семантическое (смысловое) гнездо, исходные формы слов.</w:t>
      </w:r>
    </w:p>
    <w:p w:rsidR="00E819E9" w:rsidRPr="00E81D42" w:rsidRDefault="00E81D42" w:rsidP="00E81D42">
      <w:pPr>
        <w:pStyle w:val="aff9"/>
        <w:rPr>
          <w:b/>
          <w:i/>
          <w:lang w:val="ru-RU" w:eastAsia="ru-RU"/>
        </w:rPr>
      </w:pPr>
      <w:r w:rsidRPr="00E81D42">
        <w:rPr>
          <w:b/>
          <w:i/>
          <w:lang w:val="ru-RU" w:eastAsia="ru-RU"/>
        </w:rPr>
        <w:t>Задание 1.</w:t>
      </w:r>
      <w:r w:rsidRPr="00E81D42">
        <w:rPr>
          <w:b/>
          <w:i/>
          <w:lang w:val="ru-RU" w:eastAsia="ru-RU"/>
        </w:rPr>
        <w:t xml:space="preserve">Расположите следующие слова в алфавитном порядке; переведите их с помощью словаря. </w:t>
      </w:r>
    </w:p>
    <w:p w:rsidR="00E819E9" w:rsidRDefault="00E81D42" w:rsidP="00E81D42">
      <w:pPr>
        <w:pStyle w:val="af9"/>
        <w:rPr>
          <w:lang w:eastAsia="ru-RU"/>
        </w:rPr>
      </w:pPr>
      <w:r>
        <w:rPr>
          <w:lang w:eastAsia="ru-RU"/>
        </w:rPr>
        <w:t>La physique, la vague, l ‘</w:t>
      </w:r>
      <w:r>
        <w:rPr>
          <w:lang w:eastAsia="ru-RU"/>
        </w:rPr>
        <w:t>accusation, les particules, le rayon, l’</w:t>
      </w:r>
      <w:r>
        <w:rPr>
          <w:lang w:eastAsia="ru-RU"/>
        </w:rPr>
        <w:t xml:space="preserve"> hydrogène, la dé</w:t>
      </w:r>
      <w:r>
        <w:rPr>
          <w:lang w:eastAsia="ru-RU"/>
        </w:rPr>
        <w:t>couverte, le champ, le développement, la ferme, l ‘</w:t>
      </w:r>
      <w:r>
        <w:rPr>
          <w:lang w:eastAsia="ru-RU"/>
        </w:rPr>
        <w:t>explorateur, le temps, le travail, la loi, la recherche, le pouvoir, le phénomène, l’</w:t>
      </w:r>
      <w:r>
        <w:rPr>
          <w:lang w:eastAsia="ru-RU"/>
        </w:rPr>
        <w:t xml:space="preserve"> importance, les données, la vitesse, l ‘</w:t>
      </w:r>
      <w:r>
        <w:rPr>
          <w:lang w:eastAsia="ru-RU"/>
        </w:rPr>
        <w:t>installation, l’</w:t>
      </w:r>
      <w:r>
        <w:rPr>
          <w:lang w:eastAsia="ru-RU"/>
        </w:rPr>
        <w:t xml:space="preserve"> équipement, le zéro, l ‘</w:t>
      </w:r>
      <w:r>
        <w:rPr>
          <w:lang w:eastAsia="ru-RU"/>
        </w:rPr>
        <w:t xml:space="preserve"> unité, la circonférence, le mouvement</w:t>
      </w:r>
      <w:r>
        <w:rPr>
          <w:lang w:eastAsia="ru-RU"/>
        </w:rPr>
        <w:t>, la construction</w:t>
      </w:r>
    </w:p>
    <w:p w:rsidR="00E819E9" w:rsidRPr="00E81D42" w:rsidRDefault="00E81D42" w:rsidP="00E81D42">
      <w:pPr>
        <w:pStyle w:val="af9"/>
        <w:rPr>
          <w:b/>
          <w:i/>
          <w:lang w:val="ru-RU" w:eastAsia="ru-RU"/>
        </w:rPr>
      </w:pPr>
      <w:r w:rsidRPr="00E81D42">
        <w:rPr>
          <w:b/>
          <w:i/>
          <w:lang w:val="ru-RU" w:eastAsia="ru-RU"/>
        </w:rPr>
        <w:t xml:space="preserve">Задание 2. </w:t>
      </w:r>
      <w:r w:rsidRPr="00E81D42">
        <w:rPr>
          <w:b/>
          <w:i/>
          <w:lang w:val="ru-RU" w:eastAsia="ru-RU"/>
        </w:rPr>
        <w:t>Дайте официальные соответствия, используя при необходимости справо</w:t>
      </w:r>
      <w:r w:rsidRPr="00E81D42">
        <w:rPr>
          <w:b/>
          <w:i/>
          <w:lang w:val="ru-RU" w:eastAsia="ru-RU"/>
        </w:rPr>
        <w:t>ч</w:t>
      </w:r>
      <w:r w:rsidRPr="00E81D42">
        <w:rPr>
          <w:b/>
          <w:i/>
          <w:lang w:val="ru-RU" w:eastAsia="ru-RU"/>
        </w:rPr>
        <w:t>ники:</w:t>
      </w:r>
    </w:p>
    <w:p w:rsidR="00E819E9" w:rsidRDefault="00E81D42" w:rsidP="00E81D42">
      <w:pPr>
        <w:pStyle w:val="afa"/>
        <w:rPr>
          <w:lang w:val="de-DE" w:eastAsia="ru-RU"/>
        </w:rPr>
      </w:pPr>
      <w:r>
        <w:rPr>
          <w:lang w:val="de-DE" w:eastAsia="ru-RU"/>
        </w:rPr>
        <w:t>1. Organisation des Nations Unies  (ONU)</w:t>
      </w:r>
    </w:p>
    <w:p w:rsidR="00E819E9" w:rsidRDefault="00E81D42" w:rsidP="00E81D42">
      <w:pPr>
        <w:pStyle w:val="afa"/>
        <w:rPr>
          <w:lang w:eastAsia="ru-RU"/>
        </w:rPr>
      </w:pPr>
      <w:r>
        <w:rPr>
          <w:lang w:eastAsia="ru-RU"/>
        </w:rPr>
        <w:t xml:space="preserve">2. </w:t>
      </w:r>
      <w:r>
        <w:t xml:space="preserve">Assemblée Nationale </w:t>
      </w:r>
      <w:r>
        <w:rPr>
          <w:lang w:eastAsia="ru-RU"/>
        </w:rPr>
        <w:t xml:space="preserve"> (AN)</w:t>
      </w:r>
    </w:p>
    <w:p w:rsidR="00E819E9" w:rsidRDefault="00E81D42" w:rsidP="00E81D42">
      <w:pPr>
        <w:pStyle w:val="afa"/>
        <w:rPr>
          <w:lang w:eastAsia="ru-RU"/>
        </w:rPr>
      </w:pPr>
      <w:r>
        <w:rPr>
          <w:lang w:eastAsia="ru-RU"/>
        </w:rPr>
        <w:t>3. Communauté Européenne (CE)</w:t>
      </w:r>
    </w:p>
    <w:p w:rsidR="00E819E9" w:rsidRDefault="00E81D42" w:rsidP="00E81D42">
      <w:pPr>
        <w:pStyle w:val="afa"/>
        <w:rPr>
          <w:lang w:eastAsia="ru-RU"/>
        </w:rPr>
      </w:pPr>
      <w:r>
        <w:rPr>
          <w:lang w:eastAsia="ru-RU"/>
        </w:rPr>
        <w:t>4. Les Verts (V)</w:t>
      </w:r>
    </w:p>
    <w:p w:rsidR="00E819E9" w:rsidRDefault="00E81D42" w:rsidP="00E81D42">
      <w:pPr>
        <w:pStyle w:val="afa"/>
        <w:rPr>
          <w:lang w:eastAsia="ru-RU"/>
        </w:rPr>
      </w:pPr>
      <w:r>
        <w:rPr>
          <w:lang w:eastAsia="ru-RU"/>
        </w:rPr>
        <w:t>5. Train à grande vitesse  (TGV)</w:t>
      </w:r>
    </w:p>
    <w:p w:rsidR="00E819E9" w:rsidRDefault="00E81D42" w:rsidP="00E81D42">
      <w:pPr>
        <w:pStyle w:val="afa"/>
        <w:rPr>
          <w:lang w:val="de-DE" w:eastAsia="ru-RU"/>
        </w:rPr>
      </w:pPr>
      <w:r>
        <w:rPr>
          <w:lang w:val="de-DE" w:eastAsia="ru-RU"/>
        </w:rPr>
        <w:t xml:space="preserve">6. </w:t>
      </w:r>
      <w:r>
        <w:rPr>
          <w:lang w:val="de-DE" w:eastAsia="ru-RU"/>
        </w:rPr>
        <w:t>Organisation mondiale des douanes</w:t>
      </w:r>
      <w:r>
        <w:rPr>
          <w:lang w:val="de-DE" w:eastAsia="ru-RU"/>
        </w:rPr>
        <w:t xml:space="preserve"> (OMD)</w:t>
      </w:r>
    </w:p>
    <w:p w:rsidR="00E819E9" w:rsidRDefault="00E81D42" w:rsidP="00E81D42">
      <w:pPr>
        <w:pStyle w:val="afa"/>
        <w:rPr>
          <w:lang w:eastAsia="ru-RU"/>
        </w:rPr>
      </w:pPr>
      <w:r>
        <w:rPr>
          <w:lang w:eastAsia="ru-RU"/>
        </w:rPr>
        <w:t xml:space="preserve">7. </w:t>
      </w:r>
      <w:r>
        <w:rPr>
          <w:lang w:eastAsia="ru-RU"/>
        </w:rPr>
        <w:t>Transports Interna-tionaux Routiers (TIR)</w:t>
      </w:r>
    </w:p>
    <w:p w:rsidR="00E819E9" w:rsidRDefault="00E81D42" w:rsidP="00E81D42">
      <w:pPr>
        <w:pStyle w:val="afa"/>
        <w:rPr>
          <w:lang w:eastAsia="ru-RU"/>
        </w:rPr>
      </w:pPr>
      <w:r>
        <w:rPr>
          <w:lang w:eastAsia="ru-RU"/>
        </w:rPr>
        <w:t xml:space="preserve">8. </w:t>
      </w:r>
      <w:r>
        <w:rPr>
          <w:lang w:eastAsia="ru-RU"/>
        </w:rPr>
        <w:t>Organisation mondiale du commerce</w:t>
      </w:r>
      <w:r>
        <w:rPr>
          <w:lang w:eastAsia="ru-RU"/>
        </w:rPr>
        <w:t xml:space="preserve"> (OMC)</w:t>
      </w:r>
    </w:p>
    <w:p w:rsidR="00E819E9" w:rsidRDefault="00E81D42" w:rsidP="00E81D42">
      <w:pPr>
        <w:pStyle w:val="afa"/>
        <w:rPr>
          <w:lang w:eastAsia="ru-RU"/>
        </w:rPr>
      </w:pPr>
      <w:r>
        <w:rPr>
          <w:lang w:eastAsia="ru-RU"/>
        </w:rPr>
        <w:t xml:space="preserve">9. </w:t>
      </w:r>
      <w:r>
        <w:rPr>
          <w:lang w:eastAsia="ru-RU"/>
        </w:rPr>
        <w:t>le Bureau de la coordination des affaires humanitaires des Nations Unies</w:t>
      </w:r>
      <w:r>
        <w:rPr>
          <w:lang w:eastAsia="ru-RU"/>
        </w:rPr>
        <w:t xml:space="preserve"> (BCAH)</w:t>
      </w:r>
    </w:p>
    <w:p w:rsidR="00E819E9" w:rsidRDefault="00E81D42" w:rsidP="00E81D42">
      <w:pPr>
        <w:pStyle w:val="afa"/>
        <w:rPr>
          <w:lang w:eastAsia="ru-RU"/>
        </w:rPr>
      </w:pPr>
      <w:r>
        <w:rPr>
          <w:lang w:eastAsia="ru-RU"/>
        </w:rPr>
        <w:t xml:space="preserve">10. </w:t>
      </w:r>
      <w:r>
        <w:rPr>
          <w:lang w:eastAsia="ru-RU"/>
        </w:rPr>
        <w:t>l’</w:t>
      </w:r>
      <w:r>
        <w:rPr>
          <w:lang w:eastAsia="ru-RU"/>
        </w:rPr>
        <w:t>Ecole Nationale d’</w:t>
      </w:r>
      <w:r>
        <w:rPr>
          <w:lang w:eastAsia="ru-RU"/>
        </w:rPr>
        <w:t>Administration</w:t>
      </w:r>
      <w:r>
        <w:rPr>
          <w:lang w:eastAsia="ru-RU"/>
        </w:rPr>
        <w:t xml:space="preserve"> (ENA)</w:t>
      </w:r>
    </w:p>
    <w:p w:rsidR="00E819E9" w:rsidRDefault="00E819E9">
      <w:pPr>
        <w:suppressAutoHyphens w:val="0"/>
        <w:contextualSpacing/>
        <w:jc w:val="both"/>
        <w:rPr>
          <w:rFonts w:ascii="Times New Roman" w:hAnsi="Times New Roman" w:cs="Times New Roman"/>
          <w:sz w:val="24"/>
          <w:szCs w:val="24"/>
          <w:lang w:eastAsia="ru-RU"/>
        </w:rPr>
      </w:pPr>
    </w:p>
    <w:p w:rsidR="00E819E9" w:rsidRPr="00E81D42" w:rsidRDefault="00E81D42" w:rsidP="00E81D42">
      <w:pPr>
        <w:pStyle w:val="af9"/>
        <w:rPr>
          <w:b/>
          <w:i/>
          <w:lang w:val="ru-RU" w:eastAsia="ru-RU"/>
        </w:rPr>
      </w:pPr>
      <w:r w:rsidRPr="00E81D42">
        <w:rPr>
          <w:b/>
          <w:i/>
          <w:lang w:val="ru-RU" w:eastAsia="ru-RU"/>
        </w:rPr>
        <w:t>Задание</w:t>
      </w:r>
      <w:r w:rsidRPr="00E81D42">
        <w:rPr>
          <w:b/>
          <w:i/>
          <w:lang w:eastAsia="ru-RU"/>
        </w:rPr>
        <w:t xml:space="preserve">3. </w:t>
      </w:r>
      <w:r w:rsidRPr="00E81D42">
        <w:rPr>
          <w:b/>
          <w:i/>
          <w:lang w:val="ru-RU" w:eastAsia="ru-RU"/>
        </w:rPr>
        <w:t>Дайте официальные соответствия, используя при необходимости справочн</w:t>
      </w:r>
      <w:r w:rsidRPr="00E81D42">
        <w:rPr>
          <w:b/>
          <w:i/>
          <w:lang w:val="ru-RU" w:eastAsia="ru-RU"/>
        </w:rPr>
        <w:t>и</w:t>
      </w:r>
      <w:r w:rsidRPr="00E81D42">
        <w:rPr>
          <w:b/>
          <w:i/>
          <w:lang w:val="ru-RU" w:eastAsia="ru-RU"/>
        </w:rPr>
        <w:t>ки:</w:t>
      </w:r>
    </w:p>
    <w:p w:rsidR="00E819E9" w:rsidRDefault="00E81D42" w:rsidP="00E81D42">
      <w:pPr>
        <w:pStyle w:val="af9"/>
        <w:rPr>
          <w:lang w:eastAsia="ru-RU"/>
        </w:rPr>
      </w:pPr>
      <w:r>
        <w:t>1. LeministrefrançaisdesAffaires étrangèresserendenvisiteofficielleenChinedansladeuxièmequi</w:t>
      </w:r>
      <w:r>
        <w:t>n</w:t>
      </w:r>
      <w:r>
        <w:t>zainedeseptembre, annonce-t-onauQuaid’</w:t>
      </w:r>
      <w:r>
        <w:t xml:space="preserve">Orsay. 2. Les observateurs constatent que </w:t>
      </w:r>
      <w:r>
        <w:t>les dossiersi</w:t>
      </w:r>
      <w:r>
        <w:t>m</w:t>
      </w:r>
      <w:r>
        <w:t>portants restent trop souvent en souffrancetraversant la Seine pour aller de Matignon à l’</w:t>
      </w:r>
      <w:r>
        <w:t>Elysée ou viceversa. 3. L’</w:t>
      </w:r>
      <w:r>
        <w:t>industrie trouve actuellement 70% de ses débouchés extérieursà moins de 1500 km de l’</w:t>
      </w:r>
      <w:r>
        <w:t>Hexagone, c’</w:t>
      </w:r>
      <w:r>
        <w:t>est-à-dire en Europe.</w:t>
      </w:r>
    </w:p>
    <w:p w:rsidR="00E819E9" w:rsidRPr="00E81D42" w:rsidRDefault="00E81D42" w:rsidP="00E81D42">
      <w:pPr>
        <w:pStyle w:val="af9"/>
        <w:rPr>
          <w:b/>
          <w:i/>
          <w:lang w:eastAsia="ru-RU"/>
        </w:rPr>
      </w:pPr>
      <w:r w:rsidRPr="00E81D42">
        <w:rPr>
          <w:b/>
          <w:i/>
          <w:lang w:val="ru-RU" w:eastAsia="ru-RU"/>
        </w:rPr>
        <w:t>Задание</w:t>
      </w:r>
      <w:r w:rsidRPr="00E81D42">
        <w:rPr>
          <w:b/>
          <w:i/>
          <w:lang w:eastAsia="ru-RU"/>
        </w:rPr>
        <w:t xml:space="preserve"> 4.</w:t>
      </w:r>
      <w:r w:rsidRPr="00E81D42">
        <w:rPr>
          <w:b/>
          <w:i/>
          <w:lang w:val="ru-RU" w:eastAsia="ru-RU"/>
        </w:rPr>
        <w:t>Переведитеследующиефрагменты</w:t>
      </w:r>
      <w:r w:rsidRPr="00E81D42">
        <w:rPr>
          <w:b/>
          <w:i/>
          <w:lang w:eastAsia="ru-RU"/>
        </w:rPr>
        <w:t xml:space="preserve">, </w:t>
      </w:r>
      <w:r w:rsidRPr="00E81D42">
        <w:rPr>
          <w:b/>
          <w:i/>
          <w:lang w:val="ru-RU" w:eastAsia="ru-RU"/>
        </w:rPr>
        <w:t>учитываястилистическиеособенност</w:t>
      </w:r>
      <w:r w:rsidRPr="00E81D42">
        <w:rPr>
          <w:b/>
          <w:i/>
          <w:lang w:val="ru-RU" w:eastAsia="ru-RU"/>
        </w:rPr>
        <w:t>и</w:t>
      </w:r>
      <w:r w:rsidRPr="00E81D42">
        <w:rPr>
          <w:b/>
          <w:i/>
          <w:lang w:val="ru-RU" w:eastAsia="ru-RU"/>
        </w:rPr>
        <w:t>текста</w:t>
      </w:r>
      <w:r w:rsidRPr="00E81D42">
        <w:rPr>
          <w:b/>
          <w:i/>
          <w:lang w:eastAsia="ru-RU"/>
        </w:rPr>
        <w:t>:</w:t>
      </w:r>
    </w:p>
    <w:p w:rsidR="00E819E9" w:rsidRDefault="00E81D42" w:rsidP="00E81D42">
      <w:pPr>
        <w:pStyle w:val="af9"/>
      </w:pPr>
      <w:r>
        <w:t>1</w:t>
      </w:r>
      <w:r>
        <w:rPr>
          <w:color w:val="000000"/>
        </w:rPr>
        <w:t xml:space="preserve">. </w:t>
      </w:r>
      <w:r>
        <w:rPr>
          <w:color w:val="030303"/>
        </w:rPr>
        <w:t>Le pr</w:t>
      </w:r>
      <w:r>
        <w:t>e</w:t>
      </w:r>
      <w:r>
        <w:rPr>
          <w:color w:val="030303"/>
        </w:rPr>
        <w:t>mi</w:t>
      </w:r>
      <w:r>
        <w:t>e</w:t>
      </w:r>
      <w:r>
        <w:rPr>
          <w:color w:val="030303"/>
        </w:rPr>
        <w:t>r minis</w:t>
      </w:r>
      <w:r>
        <w:t xml:space="preserve">tre </w:t>
      </w:r>
      <w:r>
        <w:rPr>
          <w:color w:val="030303"/>
        </w:rPr>
        <w:t>du C</w:t>
      </w:r>
      <w:r>
        <w:t>an</w:t>
      </w:r>
      <w:r>
        <w:rPr>
          <w:color w:val="030303"/>
        </w:rPr>
        <w:t>ad</w:t>
      </w:r>
      <w:r>
        <w:t xml:space="preserve">a se rendra fin </w:t>
      </w:r>
      <w:r>
        <w:rPr>
          <w:color w:val="030303"/>
        </w:rPr>
        <w:t>d</w:t>
      </w:r>
      <w:r>
        <w:t>écem</w:t>
      </w:r>
      <w:r>
        <w:rPr>
          <w:color w:val="030303"/>
        </w:rPr>
        <w:t>b</w:t>
      </w:r>
      <w:r>
        <w:t>r</w:t>
      </w:r>
      <w:r>
        <w:rPr>
          <w:color w:val="030303"/>
        </w:rPr>
        <w:t>e en</w:t>
      </w:r>
      <w:r>
        <w:t>v</w:t>
      </w:r>
      <w:r>
        <w:rPr>
          <w:color w:val="030303"/>
        </w:rPr>
        <w:t>i</w:t>
      </w:r>
      <w:r>
        <w:t>s</w:t>
      </w:r>
      <w:r>
        <w:rPr>
          <w:color w:val="030303"/>
        </w:rPr>
        <w:t>ite off</w:t>
      </w:r>
      <w:r>
        <w:rPr>
          <w:color w:val="000000"/>
        </w:rPr>
        <w:t>i</w:t>
      </w:r>
      <w:r>
        <w:rPr>
          <w:color w:val="030303"/>
        </w:rPr>
        <w:t>ci</w:t>
      </w:r>
      <w:r>
        <w:t>e</w:t>
      </w:r>
      <w:r>
        <w:rPr>
          <w:color w:val="030303"/>
        </w:rPr>
        <w:t xml:space="preserve">lle àPékin </w:t>
      </w:r>
      <w:r>
        <w:t>s</w:t>
      </w:r>
      <w:r>
        <w:rPr>
          <w:color w:val="030303"/>
        </w:rPr>
        <w:t>u</w:t>
      </w:r>
      <w:r>
        <w:t>r</w:t>
      </w:r>
      <w:r>
        <w:rPr>
          <w:color w:val="030303"/>
        </w:rPr>
        <w:t>l</w:t>
      </w:r>
      <w:r>
        <w:t>’</w:t>
      </w:r>
      <w:r>
        <w:rPr>
          <w:color w:val="030303"/>
        </w:rPr>
        <w:t xml:space="preserve">invitation du </w:t>
      </w:r>
      <w:r>
        <w:t>go</w:t>
      </w:r>
      <w:r>
        <w:rPr>
          <w:color w:val="030303"/>
        </w:rPr>
        <w:t>u</w:t>
      </w:r>
      <w:r>
        <w:t>verneme</w:t>
      </w:r>
      <w:r>
        <w:rPr>
          <w:color w:val="030303"/>
        </w:rPr>
        <w:t>n</w:t>
      </w:r>
      <w:r>
        <w:t>t c</w:t>
      </w:r>
      <w:r>
        <w:rPr>
          <w:color w:val="030303"/>
        </w:rPr>
        <w:t>hinois</w:t>
      </w:r>
      <w:r>
        <w:rPr>
          <w:color w:val="000000"/>
        </w:rPr>
        <w:t>,</w:t>
      </w:r>
      <w:r>
        <w:t>ap</w:t>
      </w:r>
      <w:r>
        <w:rPr>
          <w:color w:val="030303"/>
        </w:rPr>
        <w:t>pr</w:t>
      </w:r>
      <w:r>
        <w:t>e</w:t>
      </w:r>
      <w:r>
        <w:rPr>
          <w:color w:val="030303"/>
        </w:rPr>
        <w:t>nd</w:t>
      </w:r>
      <w:r>
        <w:rPr>
          <w:color w:val="000000"/>
        </w:rPr>
        <w:t>-</w:t>
      </w:r>
      <w:r>
        <w:rPr>
          <w:color w:val="030303"/>
        </w:rPr>
        <w:t xml:space="preserve">onà Ottawa de </w:t>
      </w:r>
      <w:r>
        <w:t>s</w:t>
      </w:r>
      <w:r>
        <w:rPr>
          <w:color w:val="030303"/>
        </w:rPr>
        <w:t>ource</w:t>
      </w:r>
      <w:r>
        <w:t xml:space="preserve">s </w:t>
      </w:r>
      <w:r>
        <w:rPr>
          <w:color w:val="030303"/>
        </w:rPr>
        <w:t>gou</w:t>
      </w:r>
      <w:r>
        <w:t>v</w:t>
      </w:r>
      <w:r>
        <w:rPr>
          <w:color w:val="030303"/>
        </w:rPr>
        <w:t>e</w:t>
      </w:r>
      <w:r>
        <w:t>r</w:t>
      </w:r>
      <w:r>
        <w:rPr>
          <w:color w:val="030303"/>
        </w:rPr>
        <w:t>n</w:t>
      </w:r>
      <w:r>
        <w:t>e</w:t>
      </w:r>
      <w:r>
        <w:rPr>
          <w:color w:val="030303"/>
        </w:rPr>
        <w:t>m</w:t>
      </w:r>
      <w:r>
        <w:t>e</w:t>
      </w:r>
      <w:r>
        <w:rPr>
          <w:color w:val="030303"/>
        </w:rPr>
        <w:t>nt</w:t>
      </w:r>
      <w:r>
        <w:t>a</w:t>
      </w:r>
      <w:r>
        <w:rPr>
          <w:color w:val="030303"/>
        </w:rPr>
        <w:t>l</w:t>
      </w:r>
      <w:r>
        <w:t>es.</w:t>
      </w:r>
    </w:p>
    <w:p w:rsidR="00E819E9" w:rsidRDefault="00E81D42" w:rsidP="00E81D42">
      <w:pPr>
        <w:pStyle w:val="af9"/>
        <w:rPr>
          <w:color w:val="030303"/>
        </w:rPr>
      </w:pPr>
      <w:r>
        <w:rPr>
          <w:lang w:val="de-DE"/>
        </w:rPr>
        <w:t>2</w:t>
      </w:r>
      <w:r>
        <w:rPr>
          <w:color w:val="454545"/>
          <w:lang w:val="de-DE"/>
        </w:rPr>
        <w:t xml:space="preserve">. </w:t>
      </w:r>
      <w:r>
        <w:rPr>
          <w:color w:val="030303"/>
          <w:lang w:val="de-DE"/>
        </w:rPr>
        <w:t>Le P</w:t>
      </w:r>
      <w:r>
        <w:rPr>
          <w:lang w:val="de-DE"/>
        </w:rPr>
        <w:t>r</w:t>
      </w:r>
      <w:r>
        <w:rPr>
          <w:color w:val="030303"/>
          <w:lang w:val="de-DE"/>
        </w:rPr>
        <w:t>é</w:t>
      </w:r>
      <w:r>
        <w:rPr>
          <w:lang w:val="de-DE"/>
        </w:rPr>
        <w:t>s</w:t>
      </w:r>
      <w:r>
        <w:rPr>
          <w:color w:val="030303"/>
          <w:lang w:val="de-DE"/>
        </w:rPr>
        <w:t>id</w:t>
      </w:r>
      <w:r>
        <w:rPr>
          <w:lang w:val="de-DE"/>
        </w:rPr>
        <w:t>e</w:t>
      </w:r>
      <w:r>
        <w:rPr>
          <w:color w:val="030303"/>
          <w:lang w:val="de-DE"/>
        </w:rPr>
        <w:t>nt!“</w:t>
      </w:r>
      <w:r>
        <w:rPr>
          <w:color w:val="030303"/>
          <w:lang w:val="de-DE"/>
        </w:rPr>
        <w:t xml:space="preserve"> du Con</w:t>
      </w:r>
      <w:r>
        <w:rPr>
          <w:lang w:val="de-DE"/>
        </w:rPr>
        <w:t>se</w:t>
      </w:r>
      <w:r>
        <w:rPr>
          <w:color w:val="030303"/>
          <w:lang w:val="de-DE"/>
        </w:rPr>
        <w:t xml:space="preserve">il des </w:t>
      </w:r>
      <w:r>
        <w:rPr>
          <w:lang w:val="de-DE"/>
        </w:rPr>
        <w:t>M</w:t>
      </w:r>
      <w:r>
        <w:rPr>
          <w:color w:val="030303"/>
          <w:lang w:val="de-DE"/>
        </w:rPr>
        <w:t>inistr</w:t>
      </w:r>
      <w:r>
        <w:rPr>
          <w:lang w:val="de-DE"/>
        </w:rPr>
        <w:t xml:space="preserve">es </w:t>
      </w:r>
      <w:r>
        <w:rPr>
          <w:color w:val="030303"/>
          <w:lang w:val="de-DE"/>
        </w:rPr>
        <w:t>d</w:t>
      </w:r>
      <w:r>
        <w:rPr>
          <w:lang w:val="de-DE"/>
        </w:rPr>
        <w:t>u Danemar</w:t>
      </w:r>
      <w:r>
        <w:rPr>
          <w:color w:val="030303"/>
          <w:lang w:val="de-DE"/>
        </w:rPr>
        <w:t>k effec</w:t>
      </w:r>
      <w:r>
        <w:rPr>
          <w:lang w:val="de-DE"/>
        </w:rPr>
        <w:t>tuera u</w:t>
      </w:r>
      <w:r>
        <w:rPr>
          <w:color w:val="030303"/>
          <w:lang w:val="de-DE"/>
        </w:rPr>
        <w:t xml:space="preserve">ne </w:t>
      </w:r>
      <w:r>
        <w:rPr>
          <w:lang w:val="de-DE"/>
        </w:rPr>
        <w:t>v</w:t>
      </w:r>
      <w:r>
        <w:rPr>
          <w:color w:val="030303"/>
          <w:lang w:val="de-DE"/>
        </w:rPr>
        <w:t>i</w:t>
      </w:r>
      <w:r>
        <w:rPr>
          <w:lang w:val="de-DE"/>
        </w:rPr>
        <w:t>s</w:t>
      </w:r>
      <w:r>
        <w:rPr>
          <w:color w:val="030303"/>
          <w:lang w:val="de-DE"/>
        </w:rPr>
        <w:t>it</w:t>
      </w:r>
      <w:r>
        <w:rPr>
          <w:lang w:val="de-DE"/>
        </w:rPr>
        <w:t xml:space="preserve">e </w:t>
      </w:r>
      <w:r>
        <w:rPr>
          <w:color w:val="030303"/>
          <w:lang w:val="de-DE"/>
        </w:rPr>
        <w:t>offi</w:t>
      </w:r>
      <w:r>
        <w:rPr>
          <w:lang w:val="de-DE"/>
        </w:rPr>
        <w:t>cie</w:t>
      </w:r>
      <w:r>
        <w:rPr>
          <w:color w:val="030303"/>
          <w:lang w:val="de-DE"/>
        </w:rPr>
        <w:t>ll</w:t>
      </w:r>
      <w:r>
        <w:rPr>
          <w:lang w:val="de-DE"/>
        </w:rPr>
        <w:t>e e</w:t>
      </w:r>
      <w:r>
        <w:rPr>
          <w:color w:val="030303"/>
          <w:lang w:val="de-DE"/>
        </w:rPr>
        <w:t>n RF</w:t>
      </w:r>
      <w:r>
        <w:rPr>
          <w:lang w:val="de-DE"/>
        </w:rPr>
        <w:t xml:space="preserve">A </w:t>
      </w:r>
      <w:r>
        <w:rPr>
          <w:color w:val="030303"/>
          <w:lang w:val="de-DE"/>
        </w:rPr>
        <w:t>du 2</w:t>
      </w:r>
      <w:r>
        <w:rPr>
          <w:lang w:val="de-DE"/>
        </w:rPr>
        <w:t>8 a</w:t>
      </w:r>
      <w:r>
        <w:rPr>
          <w:color w:val="030303"/>
          <w:lang w:val="de-DE"/>
        </w:rPr>
        <w:t xml:space="preserve">u </w:t>
      </w:r>
      <w:r>
        <w:rPr>
          <w:lang w:val="de-DE"/>
        </w:rPr>
        <w:t>31 o</w:t>
      </w:r>
      <w:r>
        <w:rPr>
          <w:color w:val="030303"/>
          <w:lang w:val="de-DE"/>
        </w:rPr>
        <w:t>c</w:t>
      </w:r>
      <w:r>
        <w:rPr>
          <w:lang w:val="de-DE"/>
        </w:rPr>
        <w:t>t</w:t>
      </w:r>
      <w:r>
        <w:rPr>
          <w:color w:val="030303"/>
          <w:lang w:val="de-DE"/>
        </w:rPr>
        <w:t>obre</w:t>
      </w:r>
      <w:r>
        <w:rPr>
          <w:lang w:val="de-DE"/>
        </w:rPr>
        <w:t xml:space="preserve">. </w:t>
      </w:r>
      <w:r>
        <w:rPr>
          <w:color w:val="030303"/>
        </w:rPr>
        <w:t>Sonhomologue</w:t>
      </w:r>
      <w:r>
        <w:t>? a</w:t>
      </w:r>
      <w:r>
        <w:rPr>
          <w:color w:val="030303"/>
        </w:rPr>
        <w:t>llem</w:t>
      </w:r>
      <w:r>
        <w:t>a</w:t>
      </w:r>
      <w:r>
        <w:rPr>
          <w:color w:val="030303"/>
        </w:rPr>
        <w:t>nd lu</w:t>
      </w:r>
      <w:r>
        <w:t>i r</w:t>
      </w:r>
      <w:r>
        <w:rPr>
          <w:color w:val="030303"/>
        </w:rPr>
        <w:t>e</w:t>
      </w:r>
      <w:r>
        <w:t xml:space="preserve">ndra </w:t>
      </w:r>
      <w:r>
        <w:rPr>
          <w:color w:val="030303"/>
        </w:rPr>
        <w:t>c</w:t>
      </w:r>
      <w:r>
        <w:t>ette v</w:t>
      </w:r>
      <w:r>
        <w:rPr>
          <w:color w:val="030303"/>
        </w:rPr>
        <w:t>isi</w:t>
      </w:r>
      <w:r>
        <w:t>t</w:t>
      </w:r>
      <w:r>
        <w:rPr>
          <w:color w:val="030303"/>
        </w:rPr>
        <w:t xml:space="preserve">e </w:t>
      </w:r>
      <w:r>
        <w:t>dans le c</w:t>
      </w:r>
      <w:r>
        <w:rPr>
          <w:color w:val="030303"/>
        </w:rPr>
        <w:t>ourant de</w:t>
      </w:r>
    </w:p>
    <w:p w:rsidR="00E819E9" w:rsidRDefault="00E81D42" w:rsidP="00E81D42">
      <w:pPr>
        <w:pStyle w:val="af9"/>
        <w:rPr>
          <w:color w:val="454545"/>
        </w:rPr>
      </w:pPr>
      <w:r>
        <w:t>l</w:t>
      </w:r>
      <w:r>
        <w:rPr>
          <w:color w:val="1A1A1A"/>
        </w:rPr>
        <w:t>’</w:t>
      </w:r>
      <w:r>
        <w:rPr>
          <w:color w:val="1A1A1A"/>
        </w:rPr>
        <w:t>a</w:t>
      </w:r>
      <w:r>
        <w:t>nn</w:t>
      </w:r>
      <w:r>
        <w:rPr>
          <w:color w:val="1A1A1A"/>
        </w:rPr>
        <w:t>é</w:t>
      </w:r>
      <w:r>
        <w:t>es pro</w:t>
      </w:r>
      <w:r>
        <w:rPr>
          <w:color w:val="1A1A1A"/>
        </w:rPr>
        <w:t>c</w:t>
      </w:r>
      <w:r>
        <w:t>hai</w:t>
      </w:r>
      <w:r>
        <w:rPr>
          <w:color w:val="000000"/>
        </w:rPr>
        <w:t>n</w:t>
      </w:r>
      <w:r>
        <w:rPr>
          <w:color w:val="1A1A1A"/>
        </w:rPr>
        <w:t>e</w:t>
      </w:r>
      <w:r>
        <w:rPr>
          <w:color w:val="454545"/>
        </w:rPr>
        <w:t>.</w:t>
      </w:r>
    </w:p>
    <w:p w:rsidR="00E819E9" w:rsidRDefault="00E81D42" w:rsidP="00E81D42">
      <w:pPr>
        <w:pStyle w:val="af9"/>
        <w:rPr>
          <w:color w:val="454545"/>
        </w:rPr>
      </w:pPr>
      <w:r>
        <w:t>3</w:t>
      </w:r>
      <w:r>
        <w:rPr>
          <w:color w:val="000000"/>
        </w:rPr>
        <w:t xml:space="preserve">. </w:t>
      </w:r>
      <w:r>
        <w:rPr>
          <w:color w:val="1A1A1A"/>
        </w:rPr>
        <w:t>L</w:t>
      </w:r>
      <w:r>
        <w:t>e P</w:t>
      </w:r>
      <w:r>
        <w:rPr>
          <w:color w:val="1A1A1A"/>
        </w:rPr>
        <w:t>r</w:t>
      </w:r>
      <w:r>
        <w:t>és</w:t>
      </w:r>
      <w:r>
        <w:rPr>
          <w:color w:val="1A1A1A"/>
        </w:rPr>
        <w:t>i</w:t>
      </w:r>
      <w:r>
        <w:t xml:space="preserve">dent </w:t>
      </w:r>
      <w:r>
        <w:rPr>
          <w:color w:val="1A1A1A"/>
        </w:rPr>
        <w:t>é</w:t>
      </w:r>
      <w:r>
        <w:t>g</w:t>
      </w:r>
      <w:r>
        <w:rPr>
          <w:color w:val="1A1A1A"/>
        </w:rPr>
        <w:t>y</w:t>
      </w:r>
      <w:r>
        <w:t xml:space="preserve">ptien a </w:t>
      </w:r>
      <w:r>
        <w:rPr>
          <w:color w:val="1A1A1A"/>
        </w:rPr>
        <w:t>q</w:t>
      </w:r>
      <w:r>
        <w:t>uitté l</w:t>
      </w:r>
      <w:r>
        <w:rPr>
          <w:color w:val="1A1A1A"/>
        </w:rPr>
        <w:t xml:space="preserve">e </w:t>
      </w:r>
      <w:r>
        <w:t>Cair</w:t>
      </w:r>
      <w:r>
        <w:rPr>
          <w:color w:val="1A1A1A"/>
        </w:rPr>
        <w:t>e</w:t>
      </w:r>
      <w:r>
        <w:t xml:space="preserve"> en f</w:t>
      </w:r>
      <w:r>
        <w:rPr>
          <w:color w:val="1A1A1A"/>
        </w:rPr>
        <w:t xml:space="preserve">in </w:t>
      </w:r>
      <w:r>
        <w:t xml:space="preserve">de </w:t>
      </w:r>
      <w:r>
        <w:rPr>
          <w:color w:val="1A1A1A"/>
        </w:rPr>
        <w:t>ma</w:t>
      </w:r>
      <w:r>
        <w:t>t</w:t>
      </w:r>
      <w:r>
        <w:rPr>
          <w:color w:val="1A1A1A"/>
        </w:rPr>
        <w:t>i</w:t>
      </w:r>
      <w:r>
        <w:t>née pou</w:t>
      </w:r>
      <w:r>
        <w:rPr>
          <w:color w:val="000000"/>
        </w:rPr>
        <w:t>r</w:t>
      </w:r>
      <w:r>
        <w:rPr>
          <w:color w:val="1A1A1A"/>
        </w:rPr>
        <w:t>s</w:t>
      </w:r>
      <w:r>
        <w:t>e rendre en Ita</w:t>
      </w:r>
      <w:r>
        <w:rPr>
          <w:color w:val="000000"/>
        </w:rPr>
        <w:t>l</w:t>
      </w:r>
      <w:r>
        <w:t>i</w:t>
      </w:r>
      <w:r>
        <w:rPr>
          <w:color w:val="1A1A1A"/>
        </w:rPr>
        <w:t>e o</w:t>
      </w:r>
      <w:r>
        <w:t>ù il ré</w:t>
      </w:r>
      <w:r>
        <w:rPr>
          <w:color w:val="1A1A1A"/>
        </w:rPr>
        <w:t>s</w:t>
      </w:r>
      <w:r>
        <w:t>id</w:t>
      </w:r>
      <w:r>
        <w:rPr>
          <w:color w:val="1A1A1A"/>
        </w:rPr>
        <w:t>e</w:t>
      </w:r>
      <w:r>
        <w:t>ra</w:t>
      </w:r>
      <w:r>
        <w:rPr>
          <w:color w:val="1A1A1A"/>
        </w:rPr>
        <w:t xml:space="preserve"> les 2</w:t>
      </w:r>
      <w:r>
        <w:t>3</w:t>
      </w:r>
      <w:r>
        <w:rPr>
          <w:color w:val="1A1A1A"/>
        </w:rPr>
        <w:t xml:space="preserve">, </w:t>
      </w:r>
      <w:r>
        <w:t xml:space="preserve">24 </w:t>
      </w:r>
      <w:r>
        <w:rPr>
          <w:color w:val="1A1A1A"/>
        </w:rPr>
        <w:t>e</w:t>
      </w:r>
      <w:r>
        <w:t xml:space="preserve">t </w:t>
      </w:r>
      <w:r>
        <w:rPr>
          <w:color w:val="1A1A1A"/>
        </w:rPr>
        <w:t>2</w:t>
      </w:r>
      <w:r>
        <w:t xml:space="preserve">5 </w:t>
      </w:r>
      <w:r>
        <w:rPr>
          <w:color w:val="1A1A1A"/>
        </w:rPr>
        <w:t>oc</w:t>
      </w:r>
      <w:r>
        <w:t>t</w:t>
      </w:r>
      <w:r>
        <w:rPr>
          <w:color w:val="1A1A1A"/>
        </w:rPr>
        <w:t>o</w:t>
      </w:r>
      <w:r>
        <w:t>b</w:t>
      </w:r>
      <w:r>
        <w:rPr>
          <w:color w:val="1A1A1A"/>
        </w:rPr>
        <w:t>re.</w:t>
      </w:r>
    </w:p>
    <w:p w:rsidR="00E819E9" w:rsidRDefault="00E81D42" w:rsidP="00E81D42">
      <w:pPr>
        <w:pStyle w:val="af9"/>
      </w:pPr>
      <w:r>
        <w:t xml:space="preserve">4. </w:t>
      </w:r>
      <w:r>
        <w:rPr>
          <w:color w:val="1A1A1A"/>
        </w:rPr>
        <w:t>M</w:t>
      </w:r>
      <w:r>
        <w:rPr>
          <w:color w:val="454545"/>
        </w:rPr>
        <w:t>.</w:t>
      </w:r>
      <w:r>
        <w:rPr>
          <w:color w:val="1A1A1A"/>
        </w:rPr>
        <w:t>N</w:t>
      </w:r>
      <w:r>
        <w:rPr>
          <w:color w:val="454545"/>
        </w:rPr>
        <w:t>.,</w:t>
      </w:r>
      <w:r>
        <w:t>mini</w:t>
      </w:r>
      <w:r>
        <w:rPr>
          <w:color w:val="1A1A1A"/>
        </w:rPr>
        <w:t>st</w:t>
      </w:r>
      <w:r>
        <w:t>r</w:t>
      </w:r>
      <w:r>
        <w:rPr>
          <w:color w:val="1A1A1A"/>
        </w:rPr>
        <w:t xml:space="preserve">e </w:t>
      </w:r>
      <w:r>
        <w:t>de la D</w:t>
      </w:r>
      <w:r>
        <w:rPr>
          <w:color w:val="1A1A1A"/>
        </w:rPr>
        <w:t>é</w:t>
      </w:r>
      <w:r>
        <w:t>f</w:t>
      </w:r>
      <w:r>
        <w:rPr>
          <w:color w:val="1A1A1A"/>
        </w:rPr>
        <w:t>e</w:t>
      </w:r>
      <w:r>
        <w:t>n</w:t>
      </w:r>
      <w:r>
        <w:rPr>
          <w:color w:val="1A1A1A"/>
        </w:rPr>
        <w:t xml:space="preserve">se </w:t>
      </w:r>
      <w:r>
        <w:t>d</w:t>
      </w:r>
      <w:r>
        <w:rPr>
          <w:color w:val="1A1A1A"/>
        </w:rPr>
        <w:t xml:space="preserve">e </w:t>
      </w:r>
      <w:r>
        <w:t>l</w:t>
      </w:r>
      <w:r>
        <w:rPr>
          <w:color w:val="1A1A1A"/>
        </w:rPr>
        <w:t>a Réu</w:t>
      </w:r>
      <w:r>
        <w:t>b</w:t>
      </w:r>
      <w:r>
        <w:rPr>
          <w:color w:val="1A1A1A"/>
        </w:rPr>
        <w:t>liq</w:t>
      </w:r>
      <w:r>
        <w:t>u</w:t>
      </w:r>
      <w:r>
        <w:rPr>
          <w:color w:val="1A1A1A"/>
        </w:rPr>
        <w:t>e Fra</w:t>
      </w:r>
      <w:r>
        <w:t>nç</w:t>
      </w:r>
      <w:r>
        <w:rPr>
          <w:color w:val="1A1A1A"/>
        </w:rPr>
        <w:t>a</w:t>
      </w:r>
      <w:r>
        <w:t>is</w:t>
      </w:r>
      <w:r>
        <w:rPr>
          <w:color w:val="1A1A1A"/>
        </w:rPr>
        <w:t>ea</w:t>
      </w:r>
      <w:r>
        <w:t>r</w:t>
      </w:r>
      <w:r>
        <w:rPr>
          <w:color w:val="1A1A1A"/>
        </w:rPr>
        <w:t>r</w:t>
      </w:r>
      <w:r>
        <w:t>i</w:t>
      </w:r>
      <w:r>
        <w:rPr>
          <w:color w:val="1A1A1A"/>
        </w:rPr>
        <w:t>vee</w:t>
      </w:r>
      <w:r>
        <w:t>n RFA d</w:t>
      </w:r>
      <w:r>
        <w:rPr>
          <w:color w:val="1A1A1A"/>
        </w:rPr>
        <w:t>a</w:t>
      </w:r>
      <w:r>
        <w:t>n</w:t>
      </w:r>
      <w:r>
        <w:rPr>
          <w:color w:val="1A1A1A"/>
        </w:rPr>
        <w:t xml:space="preserve">s </w:t>
      </w:r>
      <w:r>
        <w:t>l</w:t>
      </w:r>
      <w:r>
        <w:rPr>
          <w:color w:val="1A1A1A"/>
        </w:rPr>
        <w:t xml:space="preserve">a </w:t>
      </w:r>
      <w:r>
        <w:t>premi</w:t>
      </w:r>
      <w:r>
        <w:rPr>
          <w:color w:val="1A1A1A"/>
        </w:rPr>
        <w:t xml:space="preserve">ère </w:t>
      </w:r>
      <w:r>
        <w:t>quinzain</w:t>
      </w:r>
      <w:r>
        <w:rPr>
          <w:color w:val="1A1A1A"/>
        </w:rPr>
        <w:t>es de mars. L</w:t>
      </w:r>
      <w:r>
        <w:t>or</w:t>
      </w:r>
      <w:r>
        <w:rPr>
          <w:color w:val="1A1A1A"/>
        </w:rPr>
        <w:t xml:space="preserve">s </w:t>
      </w:r>
      <w:r>
        <w:t>de son</w:t>
      </w:r>
      <w:r>
        <w:rPr>
          <w:color w:val="1A1A1A"/>
        </w:rPr>
        <w:t>séj</w:t>
      </w:r>
      <w:r>
        <w:t>our Outre-Rhinil doits</w:t>
      </w:r>
      <w:r>
        <w:rPr>
          <w:color w:val="1A1A1A"/>
        </w:rPr>
        <w:t>’</w:t>
      </w:r>
      <w:r>
        <w:rPr>
          <w:color w:val="1A1A1A"/>
        </w:rPr>
        <w:t>e</w:t>
      </w:r>
      <w:r>
        <w:t>n</w:t>
      </w:r>
      <w:r>
        <w:rPr>
          <w:color w:val="1A1A1A"/>
        </w:rPr>
        <w:t>t</w:t>
      </w:r>
      <w:r>
        <w:t>retenir a</w:t>
      </w:r>
      <w:r>
        <w:rPr>
          <w:color w:val="1A1A1A"/>
        </w:rPr>
        <w:t>ve</w:t>
      </w:r>
      <w:r>
        <w:t xml:space="preserve">c </w:t>
      </w:r>
      <w:r>
        <w:rPr>
          <w:color w:val="1A1A1A"/>
        </w:rPr>
        <w:t>s</w:t>
      </w:r>
      <w:r>
        <w:t xml:space="preserve">on </w:t>
      </w:r>
      <w:r>
        <w:rPr>
          <w:color w:val="1A1A1A"/>
        </w:rPr>
        <w:t>homolog</w:t>
      </w:r>
      <w:r>
        <w:t xml:space="preserve">ue </w:t>
      </w:r>
      <w:r>
        <w:rPr>
          <w:color w:val="1A1A1A"/>
        </w:rPr>
        <w:t>allemande</w:t>
      </w:r>
      <w:r>
        <w:t>a</w:t>
      </w:r>
      <w:r>
        <w:rPr>
          <w:color w:val="000000"/>
        </w:rPr>
        <w:t xml:space="preserve">u </w:t>
      </w:r>
      <w:r>
        <w:t>s</w:t>
      </w:r>
      <w:r>
        <w:rPr>
          <w:color w:val="000000"/>
        </w:rPr>
        <w:t>u</w:t>
      </w:r>
      <w:r>
        <w:t xml:space="preserve">jet de </w:t>
      </w:r>
      <w:r>
        <w:t>l</w:t>
      </w:r>
      <w:r>
        <w:rPr>
          <w:color w:val="1A1A1A"/>
        </w:rPr>
        <w:t xml:space="preserve">a </w:t>
      </w:r>
      <w:r>
        <w:t>co</w:t>
      </w:r>
      <w:r>
        <w:rPr>
          <w:color w:val="1A1A1A"/>
        </w:rPr>
        <w:t>o</w:t>
      </w:r>
      <w:r>
        <w:t>pération franco-alle</w:t>
      </w:r>
      <w:r>
        <w:rPr>
          <w:color w:val="1A1A1A"/>
        </w:rPr>
        <w:t>ma</w:t>
      </w:r>
      <w:r>
        <w:t>nd</w:t>
      </w:r>
      <w:r>
        <w:rPr>
          <w:color w:val="1A1A1A"/>
        </w:rPr>
        <w:t xml:space="preserve">e dans le </w:t>
      </w:r>
      <w:r>
        <w:t>domainemilit</w:t>
      </w:r>
      <w:r>
        <w:rPr>
          <w:color w:val="1A1A1A"/>
        </w:rPr>
        <w:t>a</w:t>
      </w:r>
      <w:r>
        <w:t>ire.</w:t>
      </w:r>
    </w:p>
    <w:p w:rsidR="00E819E9" w:rsidRPr="00E81D42" w:rsidRDefault="00E81D42" w:rsidP="00E81D42">
      <w:pPr>
        <w:pStyle w:val="af9"/>
        <w:rPr>
          <w:b/>
          <w:i/>
          <w:lang w:val="ru-RU" w:eastAsia="ru-RU"/>
        </w:rPr>
      </w:pPr>
      <w:r w:rsidRPr="00E81D42">
        <w:rPr>
          <w:b/>
          <w:i/>
          <w:lang w:val="ru-RU" w:eastAsia="ru-RU"/>
        </w:rPr>
        <w:lastRenderedPageBreak/>
        <w:t xml:space="preserve">Задание 5. </w:t>
      </w:r>
      <w:r w:rsidRPr="00E81D42">
        <w:rPr>
          <w:b/>
          <w:i/>
          <w:lang w:val="ru-RU" w:eastAsia="ru-RU"/>
        </w:rPr>
        <w:t>Переведите следующие фрагменты, опираясь не только на грамматические соответствия, но и на нормы ситуативного слово употребления в русском языке.</w:t>
      </w:r>
    </w:p>
    <w:p w:rsidR="00E819E9" w:rsidRDefault="00E81D42" w:rsidP="00E81D42">
      <w:pPr>
        <w:pStyle w:val="af9"/>
        <w:rPr>
          <w:lang w:eastAsia="ru-RU"/>
        </w:rPr>
      </w:pPr>
      <w:r>
        <w:rPr>
          <w:lang w:eastAsia="ru-RU"/>
        </w:rPr>
        <w:t>a) Fragments de conversation</w:t>
      </w:r>
    </w:p>
    <w:p w:rsidR="00E819E9" w:rsidRDefault="00E81D42" w:rsidP="00E81D42">
      <w:pPr>
        <w:pStyle w:val="a"/>
        <w:rPr>
          <w:lang w:eastAsia="ru-RU"/>
        </w:rPr>
      </w:pPr>
      <w:r>
        <w:rPr>
          <w:lang w:eastAsia="ru-RU"/>
        </w:rPr>
        <w:t xml:space="preserve">Où sont </w:t>
      </w:r>
      <w:r>
        <w:rPr>
          <w:lang w:eastAsia="ru-RU"/>
        </w:rPr>
        <w:t>les journaux et les magazines? - Il y a un</w:t>
      </w:r>
    </w:p>
    <w:p w:rsidR="00E819E9" w:rsidRDefault="00E81D42" w:rsidP="00E81D42">
      <w:pPr>
        <w:pStyle w:val="af9"/>
        <w:rPr>
          <w:lang w:val="de-DE" w:eastAsia="ru-RU"/>
        </w:rPr>
      </w:pPr>
      <w:r>
        <w:rPr>
          <w:lang w:val="de-DE" w:eastAsia="ru-RU"/>
        </w:rPr>
        <w:t>kiosque à journauxen bas.</w:t>
      </w:r>
    </w:p>
    <w:p w:rsidR="00E819E9" w:rsidRDefault="00E81D42" w:rsidP="00E81D42">
      <w:pPr>
        <w:pStyle w:val="a"/>
        <w:rPr>
          <w:lang w:eastAsia="ru-RU"/>
        </w:rPr>
      </w:pPr>
      <w:r>
        <w:rPr>
          <w:lang w:eastAsia="ru-RU"/>
        </w:rPr>
        <w:t>Vous parlez français? – Oui, s’</w:t>
      </w:r>
      <w:r>
        <w:rPr>
          <w:lang w:eastAsia="ru-RU"/>
        </w:rPr>
        <w:t>il vous plaît. Que voulez-vous?</w:t>
      </w:r>
    </w:p>
    <w:p w:rsidR="00E819E9" w:rsidRDefault="00E81D42" w:rsidP="00E81D42">
      <w:pPr>
        <w:pStyle w:val="a"/>
        <w:rPr>
          <w:lang w:eastAsia="ru-RU"/>
        </w:rPr>
      </w:pPr>
      <w:r>
        <w:rPr>
          <w:lang w:eastAsia="ru-RU"/>
        </w:rPr>
        <w:t>Comment commander un taxi? - Je ne peux pas. Il est trop tard.</w:t>
      </w:r>
    </w:p>
    <w:p w:rsidR="00E819E9" w:rsidRDefault="00E81D42" w:rsidP="00E81D42">
      <w:pPr>
        <w:pStyle w:val="a"/>
        <w:rPr>
          <w:lang w:eastAsia="ru-RU"/>
        </w:rPr>
      </w:pPr>
      <w:r>
        <w:rPr>
          <w:lang w:eastAsia="ru-RU"/>
        </w:rPr>
        <w:t>Ça vous plaît, ici? Y a-t-il des problèmes? - Merci, je</w:t>
      </w:r>
      <w:r>
        <w:rPr>
          <w:lang w:eastAsia="ru-RU"/>
        </w:rPr>
        <w:t xml:space="preserve"> suis très content.</w:t>
      </w:r>
    </w:p>
    <w:p w:rsidR="00E819E9" w:rsidRDefault="00E81D42" w:rsidP="00E81D42">
      <w:pPr>
        <w:pStyle w:val="af9"/>
        <w:rPr>
          <w:lang w:eastAsia="ru-RU"/>
        </w:rPr>
      </w:pPr>
      <w:r>
        <w:rPr>
          <w:lang w:eastAsia="ru-RU"/>
        </w:rPr>
        <w:t>On se sent comme chez vous</w:t>
      </w:r>
    </w:p>
    <w:p w:rsidR="00E819E9" w:rsidRPr="00E81D42" w:rsidRDefault="00E81D42" w:rsidP="00E81D42">
      <w:pPr>
        <w:pStyle w:val="af9"/>
        <w:rPr>
          <w:b/>
          <w:lang w:val="ru-RU" w:eastAsia="ru-RU"/>
        </w:rPr>
      </w:pPr>
      <w:r w:rsidRPr="00E81D42">
        <w:rPr>
          <w:b/>
          <w:lang w:val="ru-RU" w:eastAsia="ru-RU"/>
        </w:rPr>
        <w:t>.</w:t>
      </w:r>
      <w:r w:rsidRPr="00E81D42">
        <w:rPr>
          <w:b/>
          <w:lang w:val="ru-RU" w:eastAsia="ru-RU"/>
        </w:rPr>
        <w:t>2.Лексические особенности  перевода.</w:t>
      </w:r>
    </w:p>
    <w:p w:rsidR="00E819E9" w:rsidRPr="00E81D42" w:rsidRDefault="00E81D42" w:rsidP="00E81D42">
      <w:pPr>
        <w:pStyle w:val="af9"/>
        <w:rPr>
          <w:b/>
          <w:i/>
          <w:lang w:val="ru-RU" w:eastAsia="ru-RU"/>
        </w:rPr>
      </w:pPr>
      <w:r w:rsidRPr="00E81D42">
        <w:rPr>
          <w:b/>
          <w:i/>
          <w:lang w:val="ru-RU" w:eastAsia="ru-RU"/>
        </w:rPr>
        <w:t>1. Переведите следующие перечни, используя, где необходимо, транслитерацию. При н</w:t>
      </w:r>
      <w:r w:rsidRPr="00E81D42">
        <w:rPr>
          <w:b/>
          <w:i/>
          <w:lang w:val="ru-RU" w:eastAsia="ru-RU"/>
        </w:rPr>
        <w:t>е</w:t>
      </w:r>
      <w:r w:rsidRPr="00E81D42">
        <w:rPr>
          <w:b/>
          <w:i/>
          <w:lang w:val="ru-RU" w:eastAsia="ru-RU"/>
        </w:rPr>
        <w:t>обходимости используйте, помимо словарей, справочники, карты и атласы.</w:t>
      </w:r>
    </w:p>
    <w:p w:rsidR="00E819E9" w:rsidRDefault="00E81D42" w:rsidP="00E81D42">
      <w:pPr>
        <w:pStyle w:val="af9"/>
        <w:rPr>
          <w:color w:val="272727"/>
          <w:lang w:val="ru-RU"/>
        </w:rPr>
      </w:pPr>
      <w:r>
        <w:t>l</w:t>
      </w:r>
      <w:r>
        <w:rPr>
          <w:lang w:val="ru-RU"/>
        </w:rPr>
        <w:t>'</w:t>
      </w:r>
      <w:r>
        <w:t>Hexagone</w:t>
      </w:r>
      <w:r>
        <w:rPr>
          <w:lang w:val="ru-RU"/>
        </w:rPr>
        <w:t xml:space="preserve">,  </w:t>
      </w:r>
      <w:r>
        <w:t>l</w:t>
      </w:r>
      <w:r>
        <w:rPr>
          <w:lang w:val="ru-RU"/>
        </w:rPr>
        <w:t>'</w:t>
      </w:r>
      <w:r>
        <w:t>Elys</w:t>
      </w:r>
      <w:r>
        <w:rPr>
          <w:lang w:val="ru-RU"/>
        </w:rPr>
        <w:t>é</w:t>
      </w:r>
      <w:r>
        <w:rPr>
          <w:color w:val="000000"/>
        </w:rPr>
        <w:t>e</w:t>
      </w:r>
      <w:r>
        <w:rPr>
          <w:color w:val="000000"/>
          <w:lang w:val="ru-RU"/>
        </w:rPr>
        <w:t xml:space="preserve">, </w:t>
      </w:r>
      <w:r>
        <w:t>lePalaisBourbon</w:t>
      </w:r>
      <w:r>
        <w:rPr>
          <w:lang w:val="ru-RU"/>
        </w:rPr>
        <w:t xml:space="preserve">, </w:t>
      </w:r>
      <w:r>
        <w:t>leLuxem</w:t>
      </w:r>
      <w:r>
        <w:rPr>
          <w:color w:val="000000"/>
        </w:rPr>
        <w:t>b</w:t>
      </w:r>
      <w:r>
        <w:t>o</w:t>
      </w:r>
      <w:r>
        <w:rPr>
          <w:color w:val="000000"/>
        </w:rPr>
        <w:t>u</w:t>
      </w:r>
      <w:r>
        <w:t>rg</w:t>
      </w:r>
      <w:r>
        <w:rPr>
          <w:lang w:val="ru-RU"/>
        </w:rPr>
        <w:t xml:space="preserve">, </w:t>
      </w:r>
      <w:r>
        <w:t>l</w:t>
      </w:r>
      <w:r>
        <w:rPr>
          <w:color w:val="272727"/>
          <w:lang w:val="ru-RU"/>
        </w:rPr>
        <w:t>'</w:t>
      </w:r>
      <w:r>
        <w:t>Hote</w:t>
      </w:r>
      <w:r>
        <w:rPr>
          <w:color w:val="000000"/>
        </w:rPr>
        <w:t>lMatignon</w:t>
      </w:r>
      <w:r>
        <w:rPr>
          <w:color w:val="000000"/>
          <w:lang w:val="ru-RU"/>
        </w:rPr>
        <w:t xml:space="preserve">, </w:t>
      </w:r>
      <w:r>
        <w:t>leQuaid</w:t>
      </w:r>
      <w:r>
        <w:rPr>
          <w:color w:val="272727"/>
          <w:lang w:val="ru-RU"/>
        </w:rPr>
        <w:t>'</w:t>
      </w:r>
      <w:r>
        <w:t>Orsay</w:t>
      </w:r>
      <w:r>
        <w:rPr>
          <w:lang w:val="ru-RU"/>
        </w:rPr>
        <w:t xml:space="preserve">, </w:t>
      </w:r>
      <w:r>
        <w:t>laSeine</w:t>
      </w:r>
      <w:r>
        <w:rPr>
          <w:lang w:val="ru-RU"/>
        </w:rPr>
        <w:t xml:space="preserve">, </w:t>
      </w:r>
      <w:r>
        <w:t>leRh</w:t>
      </w:r>
      <w:r>
        <w:rPr>
          <w:lang w:val="ru-RU"/>
        </w:rPr>
        <w:t>ô</w:t>
      </w:r>
      <w:r>
        <w:t>ne</w:t>
      </w:r>
      <w:r>
        <w:rPr>
          <w:lang w:val="ru-RU"/>
        </w:rPr>
        <w:t xml:space="preserve">, </w:t>
      </w:r>
      <w:r>
        <w:t>Lille</w:t>
      </w:r>
      <w:r>
        <w:rPr>
          <w:lang w:val="ru-RU"/>
        </w:rPr>
        <w:t xml:space="preserve">, </w:t>
      </w:r>
      <w:r>
        <w:t>Alpes</w:t>
      </w:r>
      <w:r>
        <w:rPr>
          <w:lang w:val="ru-RU"/>
        </w:rPr>
        <w:t xml:space="preserve">, </w:t>
      </w:r>
      <w:r>
        <w:t>Vosges</w:t>
      </w:r>
      <w:r>
        <w:rPr>
          <w:lang w:val="ru-RU"/>
        </w:rPr>
        <w:t xml:space="preserve">, </w:t>
      </w:r>
      <w:r>
        <w:t>Champagne</w:t>
      </w:r>
      <w:r>
        <w:rPr>
          <w:lang w:val="ru-RU"/>
        </w:rPr>
        <w:t xml:space="preserve">, </w:t>
      </w:r>
      <w:r>
        <w:rPr>
          <w:bCs/>
          <w:lang w:eastAsia="ru-RU"/>
        </w:rPr>
        <w:t>charactron</w:t>
      </w:r>
      <w:r>
        <w:rPr>
          <w:bCs/>
          <w:lang w:val="ru-RU" w:eastAsia="ru-RU"/>
        </w:rPr>
        <w:t>.</w:t>
      </w:r>
    </w:p>
    <w:p w:rsidR="00E819E9" w:rsidRDefault="00E819E9">
      <w:pPr>
        <w:suppressAutoHyphens w:val="0"/>
        <w:contextualSpacing/>
        <w:jc w:val="both"/>
        <w:rPr>
          <w:rFonts w:ascii="Times New Roman" w:hAnsi="Times New Roman" w:cs="Times New Roman"/>
          <w:b/>
          <w:i/>
          <w:sz w:val="24"/>
          <w:szCs w:val="24"/>
          <w:lang w:val="ru-RU" w:eastAsia="ru-RU"/>
        </w:rPr>
      </w:pPr>
    </w:p>
    <w:p w:rsidR="00E819E9" w:rsidRPr="00E81D42" w:rsidRDefault="00E81D42" w:rsidP="00E81D42">
      <w:pPr>
        <w:pStyle w:val="af9"/>
        <w:rPr>
          <w:b/>
          <w:i/>
          <w:lang w:val="ru-RU" w:eastAsia="ru-RU"/>
        </w:rPr>
      </w:pPr>
      <w:r w:rsidRPr="00E81D42">
        <w:rPr>
          <w:b/>
          <w:i/>
          <w:lang w:val="ru-RU" w:eastAsia="ru-RU"/>
        </w:rPr>
        <w:t>2. Передайте названия газет, журналов и информационных агентств:</w:t>
      </w:r>
    </w:p>
    <w:p w:rsidR="00E819E9" w:rsidRDefault="00E81D42" w:rsidP="00E81D42">
      <w:pPr>
        <w:pStyle w:val="af9"/>
        <w:rPr>
          <w:bCs/>
          <w:lang w:eastAsia="ru-RU"/>
        </w:rPr>
      </w:pPr>
      <w:r>
        <w:rPr>
          <w:bCs/>
          <w:lang w:eastAsia="ru-RU"/>
        </w:rPr>
        <w:t>Agence France Presse, Le Monde, Liberation, Radio France Internationale, L’</w:t>
      </w:r>
      <w:r>
        <w:rPr>
          <w:bCs/>
          <w:lang w:eastAsia="ru-RU"/>
        </w:rPr>
        <w:t xml:space="preserve">Expansion, Le Figaro, </w:t>
      </w:r>
      <w:r>
        <w:rPr>
          <w:shd w:val="clear" w:color="auto" w:fill="FFFFFF"/>
          <w:lang w:eastAsia="ru-RU"/>
        </w:rPr>
        <w:t xml:space="preserve">Le Canard enchaîné, Agence France-Presse, </w:t>
      </w:r>
      <w:hyperlink r:id="rId28" w:tgtFrame="_self">
        <w:r>
          <w:rPr>
            <w:color w:val="0563C1"/>
            <w:u w:val="single"/>
            <w:lang w:eastAsia="ru-RU"/>
          </w:rPr>
          <w:t>L’</w:t>
        </w:r>
        <w:r>
          <w:rPr>
            <w:color w:val="0563C1"/>
            <w:u w:val="single"/>
            <w:lang w:eastAsia="ru-RU"/>
          </w:rPr>
          <w:t>Humanité</w:t>
        </w:r>
      </w:hyperlink>
      <w:r>
        <w:rPr>
          <w:lang w:eastAsia="ru-RU"/>
        </w:rPr>
        <w:t>.</w:t>
      </w:r>
      <w:r>
        <w:rPr>
          <w:shd w:val="clear" w:color="auto" w:fill="FFFFFF"/>
          <w:lang w:eastAsia="ru-RU"/>
        </w:rPr>
        <w:t>  </w:t>
      </w:r>
    </w:p>
    <w:p w:rsidR="00E819E9" w:rsidRPr="00E81D42" w:rsidRDefault="00E81D42" w:rsidP="00E81D42">
      <w:pPr>
        <w:pStyle w:val="af9"/>
        <w:rPr>
          <w:b/>
          <w:lang w:val="ru-RU"/>
        </w:rPr>
      </w:pPr>
      <w:r w:rsidRPr="00E81D42">
        <w:rPr>
          <w:b/>
          <w:lang w:val="ru-RU"/>
        </w:rPr>
        <w:t xml:space="preserve">3. </w:t>
      </w:r>
      <w:r w:rsidRPr="00E81D42">
        <w:rPr>
          <w:b/>
          <w:lang w:val="ru-RU"/>
        </w:rPr>
        <w:t xml:space="preserve">Переведите предложения, используя прием </w:t>
      </w:r>
      <w:r w:rsidRPr="00E81D42">
        <w:rPr>
          <w:b/>
          <w:lang w:val="ru-RU"/>
        </w:rPr>
        <w:t xml:space="preserve">конкретизации. </w:t>
      </w:r>
    </w:p>
    <w:p w:rsidR="00E819E9" w:rsidRDefault="00E81D42" w:rsidP="00E81D42">
      <w:pPr>
        <w:pStyle w:val="af9"/>
        <w:rPr>
          <w:lang w:eastAsia="ru-RU"/>
        </w:rPr>
      </w:pPr>
      <w:r>
        <w:rPr>
          <w:lang w:eastAsia="ru-RU"/>
        </w:rPr>
        <w:t xml:space="preserve">1. La porte subitement se ferma. Tout bruit cessa. Les bourgeois, gelés, s’étaient tus: ils demeuraient immobiles et raidis. </w:t>
      </w:r>
    </w:p>
    <w:p w:rsidR="00E819E9" w:rsidRDefault="00E81D42" w:rsidP="00E81D42">
      <w:pPr>
        <w:pStyle w:val="af9"/>
        <w:rPr>
          <w:lang w:eastAsia="ru-RU"/>
        </w:rPr>
      </w:pPr>
      <w:r>
        <w:rPr>
          <w:lang w:eastAsia="ru-RU"/>
        </w:rPr>
        <w:t xml:space="preserve">2. Elle faisait vis-à-vis à son époux, toute petite, toute mignonne, toute jolie, pelotonnée dans ses fourrures, et regardait d’un oeil navré l’intérieur lamentable de la voiture. </w:t>
      </w:r>
    </w:p>
    <w:p w:rsidR="00E819E9" w:rsidRDefault="00E81D42" w:rsidP="00E81D42">
      <w:pPr>
        <w:pStyle w:val="af9"/>
        <w:rPr>
          <w:lang w:eastAsia="ru-RU"/>
        </w:rPr>
      </w:pPr>
      <w:r>
        <w:rPr>
          <w:lang w:eastAsia="ru-RU"/>
        </w:rPr>
        <w:t>3. Alors elle (Boule de Suif) promena sur ses voisins un regard tellement p</w:t>
      </w:r>
      <w:r>
        <w:rPr>
          <w:lang w:eastAsia="ru-RU"/>
        </w:rPr>
        <w:t xml:space="preserve">rovocant et hardi qu’un grand silence aussitôt régna… </w:t>
      </w:r>
    </w:p>
    <w:p w:rsidR="00E819E9" w:rsidRDefault="00E81D42" w:rsidP="00E81D42">
      <w:pPr>
        <w:pStyle w:val="af9"/>
        <w:rPr>
          <w:lang w:eastAsia="ru-RU"/>
        </w:rPr>
      </w:pPr>
      <w:r>
        <w:rPr>
          <w:lang w:eastAsia="ru-RU"/>
        </w:rPr>
        <w:t xml:space="preserve">4. Il rentra dans la ville par la rue des Rats, descendit la rue des Murs de la Roquette et finit par atteindre la rue Saint-Antoine et s’y engagea. </w:t>
      </w:r>
    </w:p>
    <w:p w:rsidR="00E819E9" w:rsidRDefault="00E81D42" w:rsidP="00E81D42">
      <w:pPr>
        <w:pStyle w:val="af9"/>
        <w:rPr>
          <w:lang w:eastAsia="ru-RU"/>
        </w:rPr>
      </w:pPr>
      <w:r>
        <w:rPr>
          <w:lang w:eastAsia="ru-RU"/>
        </w:rPr>
        <w:t>5. Les familles s’affolent, cherchent un refuge con</w:t>
      </w:r>
      <w:r>
        <w:rPr>
          <w:lang w:eastAsia="ru-RU"/>
        </w:rPr>
        <w:t xml:space="preserve">tre l’oppresseur, et dans leur détresse, se tournent vers la terre maternelle. Une nuit, Lydie, ses fillettes, ses parents, se glissent hors de leur maison et fuient dans les bois. </w:t>
      </w:r>
    </w:p>
    <w:p w:rsidR="00E819E9" w:rsidRDefault="00E81D42" w:rsidP="00E81D42">
      <w:pPr>
        <w:pStyle w:val="af9"/>
        <w:rPr>
          <w:lang w:eastAsia="ru-RU"/>
        </w:rPr>
      </w:pPr>
      <w:r>
        <w:rPr>
          <w:lang w:eastAsia="ru-RU"/>
        </w:rPr>
        <w:t>6. – Eh bien, – dit-il, dois-je me précipiter comme un valet? Je ne sais p</w:t>
      </w:r>
      <w:r>
        <w:rPr>
          <w:lang w:eastAsia="ru-RU"/>
        </w:rPr>
        <w:t xml:space="preserve">as ce que l’on me veut, mais il n’est pas mauvais que je me fasse attendre. </w:t>
      </w:r>
    </w:p>
    <w:p w:rsidR="00E819E9" w:rsidRPr="00E81D42" w:rsidRDefault="00E81D42" w:rsidP="00E81D42">
      <w:pPr>
        <w:pStyle w:val="af9"/>
        <w:rPr>
          <w:b/>
          <w:i/>
          <w:lang w:val="ru-RU" w:eastAsia="ru-RU"/>
        </w:rPr>
      </w:pPr>
      <w:r w:rsidRPr="00E81D42">
        <w:rPr>
          <w:b/>
          <w:i/>
          <w:lang w:val="ru-RU" w:eastAsia="ru-RU"/>
        </w:rPr>
        <w:t xml:space="preserve">4. </w:t>
      </w:r>
      <w:r w:rsidRPr="00E81D42">
        <w:rPr>
          <w:b/>
          <w:i/>
          <w:lang w:val="ru-RU" w:eastAsia="ru-RU"/>
        </w:rPr>
        <w:t xml:space="preserve">Переведите следующие предложения, используя прием смыслового развития. </w:t>
      </w:r>
    </w:p>
    <w:p w:rsidR="00E819E9" w:rsidRDefault="00E81D42" w:rsidP="00E81D42">
      <w:pPr>
        <w:pStyle w:val="af9"/>
        <w:rPr>
          <w:lang w:eastAsia="ru-RU"/>
        </w:rPr>
      </w:pPr>
      <w:r>
        <w:rPr>
          <w:lang w:eastAsia="ru-RU"/>
        </w:rPr>
        <w:t>1. Elleestinattendue, Salomé. MaisBertillenel’estpasmoins. Jel’attendaisrancunière, réservée. 2. T</w:t>
      </w:r>
      <w:r>
        <w:rPr>
          <w:lang w:eastAsia="ru-RU"/>
        </w:rPr>
        <w:t>u</w:t>
      </w:r>
      <w:r>
        <w:rPr>
          <w:lang w:eastAsia="ru-RU"/>
        </w:rPr>
        <w:t>vois</w:t>
      </w:r>
      <w:r>
        <w:rPr>
          <w:lang w:eastAsia="ru-RU"/>
        </w:rPr>
        <w:t xml:space="preserve">commec’estcommoded’éleverdesenfants! </w:t>
      </w:r>
      <w:r>
        <w:rPr>
          <w:lang w:val="de-DE" w:eastAsia="ru-RU"/>
        </w:rPr>
        <w:t xml:space="preserve">A toi de jouer, mon garçon, et bien du plaisir! </w:t>
      </w:r>
      <w:r>
        <w:rPr>
          <w:lang w:eastAsia="ru-RU"/>
        </w:rPr>
        <w:t xml:space="preserve">3. Les histoires personnelles commencèrent bientôt, et Boule de suif raconta … comment elle avait quitté Rouen. </w:t>
      </w:r>
      <w:r>
        <w:rPr>
          <w:lang w:eastAsia="ru-RU"/>
        </w:rPr>
        <w:lastRenderedPageBreak/>
        <w:t>4. Et tes crises hé-patiques, reprend Mme Rezeau, tournée d</w:t>
      </w:r>
      <w:r>
        <w:rPr>
          <w:lang w:eastAsia="ru-RU"/>
        </w:rPr>
        <w:t>e mon côté, c’est fini? 5. Je vais prendre M. Dibon, le successeur de M. Saint-Germain à Soledot. Jeleverraidemain.</w:t>
      </w:r>
    </w:p>
    <w:p w:rsidR="00E819E9" w:rsidRDefault="00E81D42" w:rsidP="00E81D42">
      <w:pPr>
        <w:pStyle w:val="4"/>
        <w:rPr>
          <w:lang w:eastAsia="ru-RU"/>
        </w:rPr>
      </w:pPr>
      <w:r>
        <w:rPr>
          <w:lang w:eastAsia="ru-RU"/>
        </w:rPr>
        <w:t xml:space="preserve">5 </w:t>
      </w:r>
      <w:r>
        <w:rPr>
          <w:lang w:val="ru-RU" w:eastAsia="ru-RU"/>
        </w:rPr>
        <w:t>Переведитефразы</w:t>
      </w:r>
      <w:r>
        <w:rPr>
          <w:lang w:eastAsia="ru-RU"/>
        </w:rPr>
        <w:t xml:space="preserve">. </w:t>
      </w:r>
      <w:r>
        <w:rPr>
          <w:lang w:val="ru-RU" w:eastAsia="ru-RU"/>
        </w:rPr>
        <w:t>Используйтеприемсемантическогосогласования</w:t>
      </w:r>
    </w:p>
    <w:p w:rsidR="00E819E9" w:rsidRDefault="00E81D42" w:rsidP="00E81D42">
      <w:pPr>
        <w:pStyle w:val="af9"/>
        <w:rPr>
          <w:lang w:val="ru-RU" w:eastAsia="ru-RU"/>
        </w:rPr>
      </w:pPr>
      <w:r>
        <w:rPr>
          <w:lang w:eastAsia="ru-RU"/>
        </w:rPr>
        <w:t>1. Il remarqua qu’on avait dû moissonner de bonne heure, que la terre se fend</w:t>
      </w:r>
      <w:r>
        <w:rPr>
          <w:lang w:eastAsia="ru-RU"/>
        </w:rPr>
        <w:t xml:space="preserve">illait de canicule. Les maïs avaient souffert. Le raisin se-rait sucré, </w:t>
      </w:r>
      <w:r>
        <w:rPr>
          <w:u w:val="single"/>
          <w:lang w:eastAsia="ru-RU"/>
        </w:rPr>
        <w:t xml:space="preserve">le vin rare </w:t>
      </w:r>
      <w:r>
        <w:rPr>
          <w:lang w:eastAsia="ru-RU"/>
        </w:rPr>
        <w:t>mais bon. (</w:t>
      </w:r>
      <w:r>
        <w:rPr>
          <w:i/>
          <w:iCs/>
          <w:lang w:eastAsia="ru-RU"/>
        </w:rPr>
        <w:t>Gamarra</w:t>
      </w:r>
      <w:r>
        <w:rPr>
          <w:lang w:eastAsia="ru-RU"/>
        </w:rPr>
        <w:t>) 2. Tout en me dém</w:t>
      </w:r>
      <w:r>
        <w:rPr>
          <w:lang w:eastAsia="ru-RU"/>
        </w:rPr>
        <w:t>a</w:t>
      </w:r>
      <w:r>
        <w:rPr>
          <w:lang w:eastAsia="ru-RU"/>
        </w:rPr>
        <w:t xml:space="preserve">quillant ce soir-là, je regardais du coin de l’oeil ce garçon célèbre que je con-naissais mal. Gérard, dressé, </w:t>
      </w:r>
      <w:r>
        <w:rPr>
          <w:u w:val="single"/>
          <w:lang w:eastAsia="ru-RU"/>
        </w:rPr>
        <w:t>le geste rare</w:t>
      </w:r>
      <w:r>
        <w:rPr>
          <w:lang w:eastAsia="ru-RU"/>
        </w:rPr>
        <w:t xml:space="preserve">, le </w:t>
      </w:r>
      <w:r>
        <w:rPr>
          <w:lang w:eastAsia="ru-RU"/>
        </w:rPr>
        <w:t>regard clair et franc, sa présence était faite à la fois de force calme et de fr</w:t>
      </w:r>
      <w:r>
        <w:rPr>
          <w:lang w:eastAsia="ru-RU"/>
        </w:rPr>
        <w:t>a</w:t>
      </w:r>
      <w:r>
        <w:rPr>
          <w:lang w:eastAsia="ru-RU"/>
        </w:rPr>
        <w:t>gilité. (</w:t>
      </w:r>
      <w:r>
        <w:rPr>
          <w:i/>
          <w:iCs/>
          <w:lang w:eastAsia="ru-RU"/>
        </w:rPr>
        <w:t>Leon</w:t>
      </w:r>
      <w:r>
        <w:rPr>
          <w:lang w:eastAsia="ru-RU"/>
        </w:rPr>
        <w:t xml:space="preserve">) 3. Je l’entends qui dit à maman: «Nous sommes peut-être nobles. Mais oui, sans le savoir. Il vaut mieux se renseigner. Ça ne coûte que deux cents francs. Avoue </w:t>
      </w:r>
      <w:r>
        <w:rPr>
          <w:lang w:eastAsia="ru-RU"/>
        </w:rPr>
        <w:t xml:space="preserve">que c’est pour rien.» Ma mère est épouvantée: </w:t>
      </w:r>
      <w:r>
        <w:rPr>
          <w:u w:val="single"/>
          <w:lang w:eastAsia="ru-RU"/>
        </w:rPr>
        <w:t>l’argent est rare</w:t>
      </w:r>
      <w:r>
        <w:rPr>
          <w:lang w:eastAsia="ru-RU"/>
        </w:rPr>
        <w:t>. (</w:t>
      </w:r>
      <w:r>
        <w:rPr>
          <w:i/>
          <w:iCs/>
          <w:lang w:eastAsia="ru-RU"/>
        </w:rPr>
        <w:t>Duhamel</w:t>
      </w:r>
      <w:r>
        <w:rPr>
          <w:lang w:eastAsia="ru-RU"/>
        </w:rPr>
        <w:t xml:space="preserve">) 4. Un étrange tremblement a saisi la bâtisse… Des bouteilles grelottent contre le mur d’une cuisine. Desvitrescom-mencent à </w:t>
      </w:r>
      <w:r>
        <w:rPr>
          <w:u w:val="single"/>
          <w:lang w:eastAsia="ru-RU"/>
        </w:rPr>
        <w:t>chanter</w:t>
      </w:r>
      <w:r>
        <w:rPr>
          <w:lang w:eastAsia="ru-RU"/>
        </w:rPr>
        <w:t xml:space="preserve">. </w:t>
      </w:r>
      <w:r>
        <w:rPr>
          <w:lang w:val="ru-RU" w:eastAsia="ru-RU"/>
        </w:rPr>
        <w:t>(</w:t>
      </w:r>
      <w:r>
        <w:rPr>
          <w:i/>
          <w:iCs/>
          <w:lang w:val="ru-RU" w:eastAsia="ru-RU"/>
        </w:rPr>
        <w:t>Duhamel</w:t>
      </w:r>
      <w:r>
        <w:rPr>
          <w:lang w:val="ru-RU" w:eastAsia="ru-RU"/>
        </w:rPr>
        <w:t>)</w:t>
      </w:r>
    </w:p>
    <w:p w:rsidR="00E819E9" w:rsidRPr="00E81D42" w:rsidRDefault="00E81D42" w:rsidP="00E81D42">
      <w:pPr>
        <w:pStyle w:val="af9"/>
        <w:rPr>
          <w:b/>
          <w:lang w:val="ru-RU" w:eastAsia="ru-RU"/>
        </w:rPr>
      </w:pPr>
      <w:r w:rsidRPr="00E81D42">
        <w:rPr>
          <w:b/>
          <w:lang w:val="ru-RU" w:eastAsia="ru-RU"/>
        </w:rPr>
        <w:t>3. Грамматические особенности  перево</w:t>
      </w:r>
      <w:r w:rsidRPr="00E81D42">
        <w:rPr>
          <w:b/>
          <w:lang w:val="ru-RU" w:eastAsia="ru-RU"/>
        </w:rPr>
        <w:t>да</w:t>
      </w:r>
    </w:p>
    <w:p w:rsidR="00E819E9" w:rsidRPr="00E81D42" w:rsidRDefault="00E81D42" w:rsidP="00E81D42">
      <w:pPr>
        <w:pStyle w:val="af9"/>
        <w:rPr>
          <w:b/>
          <w:i/>
          <w:lang w:val="ru-RU" w:eastAsia="ru-RU"/>
        </w:rPr>
      </w:pPr>
      <w:r w:rsidRPr="00E81D42">
        <w:rPr>
          <w:b/>
          <w:i/>
          <w:lang w:val="ru-RU" w:eastAsia="ru-RU"/>
        </w:rPr>
        <w:t xml:space="preserve">1. </w:t>
      </w:r>
      <w:r w:rsidRPr="00E81D42">
        <w:rPr>
          <w:b/>
          <w:i/>
          <w:lang w:val="ru-RU" w:eastAsia="ru-RU"/>
        </w:rPr>
        <w:t xml:space="preserve">Переведите предложения, используя морфологическую трансформацию замены. </w:t>
      </w:r>
    </w:p>
    <w:p w:rsidR="00E819E9" w:rsidRDefault="00E81D42" w:rsidP="00E81D42">
      <w:pPr>
        <w:pStyle w:val="af9"/>
        <w:rPr>
          <w:lang w:eastAsia="ru-RU"/>
        </w:rPr>
      </w:pPr>
      <w:r>
        <w:rPr>
          <w:lang w:eastAsia="ru-RU"/>
        </w:rPr>
        <w:t>1. Les muscles tressaillaient sous la finesse de la peau. (</w:t>
      </w:r>
      <w:r>
        <w:rPr>
          <w:i/>
          <w:iCs/>
          <w:lang w:eastAsia="ru-RU"/>
        </w:rPr>
        <w:t>Martin du Gard</w:t>
      </w:r>
      <w:r>
        <w:rPr>
          <w:lang w:eastAsia="ru-RU"/>
        </w:rPr>
        <w:t>) 2. Mathurin Delahaie, mon grand-père maternel, et Prosper Delahaie, son frère, exploitèrent ensemble …</w:t>
      </w:r>
      <w:r>
        <w:rPr>
          <w:lang w:eastAsia="ru-RU"/>
        </w:rPr>
        <w:t xml:space="preserve"> le petit fonds de passe-menterie dont j’ai dit un mot déjà. (</w:t>
      </w:r>
      <w:r>
        <w:rPr>
          <w:i/>
          <w:iCs/>
          <w:lang w:eastAsia="ru-RU"/>
        </w:rPr>
        <w:t>Duhamel</w:t>
      </w:r>
      <w:r>
        <w:rPr>
          <w:lang w:eastAsia="ru-RU"/>
        </w:rPr>
        <w:t>) 3. Je reviens encore aux Pasquier. Il me faudra, malgré mon désir de clarifier ce récit, parler parfois de mes tantes et oncles paternels. (</w:t>
      </w:r>
      <w:r>
        <w:rPr>
          <w:i/>
          <w:iCs/>
          <w:lang w:eastAsia="ru-RU"/>
        </w:rPr>
        <w:t>Duhamel</w:t>
      </w:r>
      <w:r>
        <w:rPr>
          <w:lang w:eastAsia="ru-RU"/>
        </w:rPr>
        <w:t>) 4. Je m’adossai contre un mur et sen</w:t>
      </w:r>
      <w:r>
        <w:rPr>
          <w:lang w:eastAsia="ru-RU"/>
        </w:rPr>
        <w:t>tis que j’allais pleurer. La rue était déserte. Je ne me retins plus de pleurer. (</w:t>
      </w:r>
      <w:r>
        <w:rPr>
          <w:i/>
          <w:iCs/>
          <w:lang w:eastAsia="ru-RU"/>
        </w:rPr>
        <w:t>Duhamel</w:t>
      </w:r>
      <w:r>
        <w:rPr>
          <w:lang w:eastAsia="ru-RU"/>
        </w:rPr>
        <w:t>) 5. C’est alors qu’il aperçut, entre les branches, une lumière. Deux ou trois prés seulement devaient la séparer du chemin… (</w:t>
      </w:r>
      <w:r>
        <w:rPr>
          <w:i/>
          <w:iCs/>
          <w:lang w:eastAsia="ru-RU"/>
        </w:rPr>
        <w:t>Alain</w:t>
      </w:r>
      <w:r>
        <w:rPr>
          <w:lang w:eastAsia="ru-RU"/>
        </w:rPr>
        <w:t>-</w:t>
      </w:r>
      <w:r>
        <w:rPr>
          <w:i/>
          <w:iCs/>
          <w:lang w:eastAsia="ru-RU"/>
        </w:rPr>
        <w:t>Fournier</w:t>
      </w:r>
      <w:r>
        <w:rPr>
          <w:lang w:eastAsia="ru-RU"/>
        </w:rPr>
        <w:t>)</w:t>
      </w:r>
    </w:p>
    <w:p w:rsidR="00E819E9" w:rsidRPr="00E81D42" w:rsidRDefault="00E81D42" w:rsidP="00E81D42">
      <w:pPr>
        <w:pStyle w:val="af9"/>
        <w:rPr>
          <w:b/>
          <w:i/>
          <w:lang w:eastAsia="ru-RU"/>
        </w:rPr>
      </w:pPr>
      <w:r w:rsidRPr="00E81D42">
        <w:rPr>
          <w:b/>
          <w:i/>
          <w:lang w:eastAsia="ru-RU"/>
        </w:rPr>
        <w:t xml:space="preserve">2. </w:t>
      </w:r>
      <w:r w:rsidRPr="00E81D42">
        <w:rPr>
          <w:b/>
          <w:i/>
          <w:lang w:val="ru-RU" w:eastAsia="ru-RU"/>
        </w:rPr>
        <w:t>Переведите</w:t>
      </w:r>
      <w:r w:rsidRPr="00E81D42">
        <w:rPr>
          <w:b/>
          <w:i/>
          <w:lang w:eastAsia="ru-RU"/>
        </w:rPr>
        <w:t xml:space="preserve"> </w:t>
      </w:r>
      <w:r w:rsidRPr="00E81D42">
        <w:rPr>
          <w:b/>
          <w:i/>
          <w:lang w:val="ru-RU" w:eastAsia="ru-RU"/>
        </w:rPr>
        <w:t>предложени</w:t>
      </w:r>
      <w:r w:rsidRPr="00E81D42">
        <w:rPr>
          <w:b/>
          <w:i/>
          <w:lang w:val="ru-RU" w:eastAsia="ru-RU"/>
        </w:rPr>
        <w:t>я</w:t>
      </w:r>
      <w:r w:rsidRPr="00E81D42">
        <w:rPr>
          <w:b/>
          <w:i/>
          <w:lang w:eastAsia="ru-RU"/>
        </w:rPr>
        <w:t xml:space="preserve">. </w:t>
      </w:r>
      <w:r w:rsidRPr="00E81D42">
        <w:rPr>
          <w:b/>
          <w:i/>
          <w:lang w:val="ru-RU" w:eastAsia="ru-RU"/>
        </w:rPr>
        <w:t>Используйте</w:t>
      </w:r>
      <w:r w:rsidRPr="00E81D42">
        <w:rPr>
          <w:b/>
          <w:i/>
          <w:lang w:eastAsia="ru-RU"/>
        </w:rPr>
        <w:t xml:space="preserve"> </w:t>
      </w:r>
      <w:r w:rsidRPr="00E81D42">
        <w:rPr>
          <w:b/>
          <w:i/>
          <w:lang w:val="ru-RU" w:eastAsia="ru-RU"/>
        </w:rPr>
        <w:t>грамматическую</w:t>
      </w:r>
      <w:r w:rsidRPr="00E81D42">
        <w:rPr>
          <w:b/>
          <w:i/>
          <w:lang w:eastAsia="ru-RU"/>
        </w:rPr>
        <w:t xml:space="preserve"> </w:t>
      </w:r>
      <w:r w:rsidRPr="00E81D42">
        <w:rPr>
          <w:b/>
          <w:i/>
          <w:lang w:val="ru-RU" w:eastAsia="ru-RU"/>
        </w:rPr>
        <w:t>трансформацию</w:t>
      </w:r>
      <w:r w:rsidRPr="00E81D42">
        <w:rPr>
          <w:b/>
          <w:i/>
          <w:lang w:eastAsia="ru-RU"/>
        </w:rPr>
        <w:t xml:space="preserve"> </w:t>
      </w:r>
      <w:r w:rsidRPr="00E81D42">
        <w:rPr>
          <w:b/>
          <w:i/>
          <w:lang w:val="ru-RU" w:eastAsia="ru-RU"/>
        </w:rPr>
        <w:t>добавления</w:t>
      </w:r>
      <w:r w:rsidRPr="00E81D42">
        <w:rPr>
          <w:b/>
          <w:i/>
          <w:lang w:eastAsia="ru-RU"/>
        </w:rPr>
        <w:t xml:space="preserve">. </w:t>
      </w:r>
    </w:p>
    <w:p w:rsidR="00E819E9" w:rsidRDefault="00E81D42" w:rsidP="00E81D42">
      <w:pPr>
        <w:pStyle w:val="af9"/>
        <w:rPr>
          <w:lang w:eastAsia="ru-RU"/>
        </w:rPr>
      </w:pPr>
      <w:r>
        <w:rPr>
          <w:lang w:eastAsia="ru-RU"/>
        </w:rPr>
        <w:t xml:space="preserve">1. </w:t>
      </w:r>
      <w:r>
        <w:rPr>
          <w:lang w:val="de-DE" w:eastAsia="ru-RU"/>
        </w:rPr>
        <w:t>Leportraits</w:t>
      </w:r>
      <w:r>
        <w:rPr>
          <w:lang w:eastAsia="ru-RU"/>
        </w:rPr>
        <w:t>’</w:t>
      </w:r>
      <w:r>
        <w:rPr>
          <w:lang w:val="de-DE" w:eastAsia="ru-RU"/>
        </w:rPr>
        <w:t>arr</w:t>
      </w:r>
      <w:r>
        <w:rPr>
          <w:lang w:eastAsia="ru-RU"/>
        </w:rPr>
        <w:t>ê</w:t>
      </w:r>
      <w:r>
        <w:rPr>
          <w:lang w:val="de-DE" w:eastAsia="ru-RU"/>
        </w:rPr>
        <w:t>taitauxgenoux</w:t>
      </w:r>
      <w:r>
        <w:rPr>
          <w:lang w:eastAsia="ru-RU"/>
        </w:rPr>
        <w:t xml:space="preserve">. </w:t>
      </w:r>
      <w:r>
        <w:rPr>
          <w:lang w:val="de-DE" w:eastAsia="ru-RU"/>
        </w:rPr>
        <w:t>(</w:t>
      </w:r>
      <w:r>
        <w:rPr>
          <w:i/>
          <w:iCs/>
          <w:lang w:val="de-DE" w:eastAsia="ru-RU"/>
        </w:rPr>
        <w:t>Martin du Gard</w:t>
      </w:r>
      <w:r>
        <w:rPr>
          <w:lang w:val="de-DE" w:eastAsia="ru-RU"/>
        </w:rPr>
        <w:t>) 2. Vous aussi, vous vous intéressez à la polit</w:t>
      </w:r>
      <w:r>
        <w:rPr>
          <w:lang w:val="de-DE" w:eastAsia="ru-RU"/>
        </w:rPr>
        <w:t>i</w:t>
      </w:r>
      <w:r>
        <w:rPr>
          <w:lang w:val="de-DE" w:eastAsia="ru-RU"/>
        </w:rPr>
        <w:t>que? Etranger, sans doute? – Suisse. – Suisse française? – Genève. (</w:t>
      </w:r>
      <w:r>
        <w:rPr>
          <w:i/>
          <w:iCs/>
          <w:lang w:val="de-DE" w:eastAsia="ru-RU"/>
        </w:rPr>
        <w:t>Martin du Gard</w:t>
      </w:r>
      <w:r>
        <w:rPr>
          <w:lang w:val="de-DE" w:eastAsia="ru-RU"/>
        </w:rPr>
        <w:t xml:space="preserve">) 3. </w:t>
      </w:r>
      <w:r>
        <w:rPr>
          <w:lang w:eastAsia="ru-RU"/>
        </w:rPr>
        <w:t xml:space="preserve">Ferdinand </w:t>
      </w:r>
      <w:r>
        <w:rPr>
          <w:lang w:eastAsia="ru-RU"/>
        </w:rPr>
        <w:t>alignait avec minutie des caractères soigneusement moulés. Il écrivait, le nez sur la page. (</w:t>
      </w:r>
      <w:r>
        <w:rPr>
          <w:i/>
          <w:iCs/>
          <w:lang w:eastAsia="ru-RU"/>
        </w:rPr>
        <w:t>Duh</w:t>
      </w:r>
      <w:r>
        <w:rPr>
          <w:i/>
          <w:iCs/>
          <w:lang w:eastAsia="ru-RU"/>
        </w:rPr>
        <w:t>a</w:t>
      </w:r>
      <w:r>
        <w:rPr>
          <w:i/>
          <w:iCs/>
          <w:lang w:eastAsia="ru-RU"/>
        </w:rPr>
        <w:t>mel</w:t>
      </w:r>
      <w:r>
        <w:rPr>
          <w:lang w:eastAsia="ru-RU"/>
        </w:rPr>
        <w:t>) 4. Des économies féroces suivirent cette coûteuse cérémonie. (</w:t>
      </w:r>
      <w:r>
        <w:rPr>
          <w:i/>
          <w:iCs/>
          <w:lang w:eastAsia="ru-RU"/>
        </w:rPr>
        <w:t>Bazin</w:t>
      </w:r>
      <w:r>
        <w:rPr>
          <w:lang w:eastAsia="ru-RU"/>
        </w:rPr>
        <w:t>) 5. Ces réflexions ne nous écartent pas trop du biologiste Schleiter. Il a, des premie</w:t>
      </w:r>
      <w:r>
        <w:rPr>
          <w:lang w:eastAsia="ru-RU"/>
        </w:rPr>
        <w:t>rs, appliqué la rigueur mathématique aux sciences de la vie. (</w:t>
      </w:r>
      <w:r>
        <w:rPr>
          <w:i/>
          <w:iCs/>
          <w:lang w:eastAsia="ru-RU"/>
        </w:rPr>
        <w:t>Duhamel</w:t>
      </w:r>
      <w:r>
        <w:rPr>
          <w:lang w:eastAsia="ru-RU"/>
        </w:rPr>
        <w:t>)</w:t>
      </w:r>
    </w:p>
    <w:p w:rsidR="00E819E9" w:rsidRPr="00E81D42" w:rsidRDefault="00E81D42" w:rsidP="00E81D42">
      <w:pPr>
        <w:pStyle w:val="af9"/>
        <w:rPr>
          <w:b/>
          <w:i/>
          <w:lang w:eastAsia="ru-RU"/>
        </w:rPr>
      </w:pPr>
      <w:r w:rsidRPr="00E81D42">
        <w:rPr>
          <w:b/>
          <w:i/>
          <w:lang w:eastAsia="ru-RU"/>
        </w:rPr>
        <w:t xml:space="preserve">3. </w:t>
      </w:r>
      <w:r w:rsidRPr="00E81D42">
        <w:rPr>
          <w:b/>
          <w:i/>
          <w:lang w:val="ru-RU" w:eastAsia="ru-RU"/>
        </w:rPr>
        <w:t>Переведите</w:t>
      </w:r>
      <w:r w:rsidRPr="00E81D42">
        <w:rPr>
          <w:b/>
          <w:i/>
          <w:lang w:eastAsia="ru-RU"/>
        </w:rPr>
        <w:t xml:space="preserve">, </w:t>
      </w:r>
      <w:r w:rsidRPr="00E81D42">
        <w:rPr>
          <w:b/>
          <w:i/>
          <w:lang w:val="ru-RU" w:eastAsia="ru-RU"/>
        </w:rPr>
        <w:t>заменяяпростыепредложениясложными</w:t>
      </w:r>
      <w:r w:rsidRPr="00E81D42">
        <w:rPr>
          <w:b/>
          <w:i/>
          <w:lang w:eastAsia="ru-RU"/>
        </w:rPr>
        <w:t xml:space="preserve">. </w:t>
      </w:r>
    </w:p>
    <w:p w:rsidR="00E819E9" w:rsidRDefault="00E81D42" w:rsidP="00E81D42">
      <w:pPr>
        <w:pStyle w:val="af9"/>
        <w:rPr>
          <w:lang w:val="de-DE" w:eastAsia="ru-RU"/>
        </w:rPr>
      </w:pPr>
      <w:r>
        <w:t>1. Le géant fut persuadé du bien fondé de ses griefs envers son fils. (</w:t>
      </w:r>
      <w:r>
        <w:rPr>
          <w:i/>
          <w:iCs/>
        </w:rPr>
        <w:t>Druon</w:t>
      </w:r>
      <w:r>
        <w:t>) 2. Dans les chemises de bristol bleu s’accumulait de qu</w:t>
      </w:r>
      <w:r>
        <w:t>oi remplir quatre existences normales. (</w:t>
      </w:r>
      <w:r>
        <w:rPr>
          <w:i/>
          <w:iCs/>
        </w:rPr>
        <w:t>Druon</w:t>
      </w:r>
      <w:r>
        <w:t>) 3. A l’avant d’une trib-une, visible de tous, un jeune homme à grosse tête, dans une jaquette neuve, semblait aussi co</w:t>
      </w:r>
      <w:r>
        <w:t>n</w:t>
      </w:r>
      <w:r>
        <w:t xml:space="preserve">tent d’être à cette place, qui le nouvel aca-démicien à la sienne. </w:t>
      </w:r>
      <w:r>
        <w:rPr>
          <w:lang w:val="de-DE"/>
        </w:rPr>
        <w:t>(</w:t>
      </w:r>
      <w:r>
        <w:rPr>
          <w:i/>
          <w:iCs/>
          <w:lang w:val="de-DE"/>
        </w:rPr>
        <w:t>Druon</w:t>
      </w:r>
      <w:r>
        <w:rPr>
          <w:lang w:val="de-DE"/>
        </w:rPr>
        <w:t xml:space="preserve">) 4. Et Lartois </w:t>
      </w:r>
      <w:r>
        <w:rPr>
          <w:lang w:val="de-DE"/>
        </w:rPr>
        <w:t>sentit une f</w:t>
      </w:r>
      <w:r>
        <w:rPr>
          <w:lang w:val="de-DE"/>
        </w:rPr>
        <w:t>e</w:t>
      </w:r>
      <w:r>
        <w:rPr>
          <w:lang w:val="de-DE"/>
        </w:rPr>
        <w:t>lure dans sa joie. (</w:t>
      </w:r>
      <w:r>
        <w:rPr>
          <w:i/>
          <w:iCs/>
          <w:lang w:val="de-DE"/>
        </w:rPr>
        <w:t>Druon</w:t>
      </w:r>
      <w:r>
        <w:rPr>
          <w:lang w:val="de-DE"/>
        </w:rPr>
        <w:t>) 5. Il leur semblait poursuivre un entretien commencé. (</w:t>
      </w:r>
      <w:r>
        <w:rPr>
          <w:i/>
          <w:iCs/>
          <w:lang w:val="de-DE"/>
        </w:rPr>
        <w:t>Rolland</w:t>
      </w:r>
      <w:r>
        <w:rPr>
          <w:lang w:val="de-DE"/>
        </w:rPr>
        <w:t xml:space="preserve">) </w:t>
      </w:r>
      <w:r>
        <w:rPr>
          <w:lang w:val="de-DE" w:eastAsia="ru-RU"/>
        </w:rPr>
        <w:t xml:space="preserve">Hier hilft Ihnen niemand. WirhabenkeinesolchenSpezialisten. 20) MichtrifftkeineSchuld. </w:t>
      </w:r>
    </w:p>
    <w:p w:rsidR="00E819E9" w:rsidRPr="00E81D42" w:rsidRDefault="00E81D42" w:rsidP="00E81D42">
      <w:pPr>
        <w:pStyle w:val="af9"/>
        <w:rPr>
          <w:b/>
          <w:i/>
          <w:lang w:val="de-DE" w:eastAsia="ru-RU"/>
        </w:rPr>
      </w:pPr>
      <w:r w:rsidRPr="00E81D42">
        <w:rPr>
          <w:b/>
          <w:i/>
          <w:lang w:val="de-DE" w:eastAsia="ru-RU"/>
        </w:rPr>
        <w:t xml:space="preserve">4. </w:t>
      </w:r>
      <w:r w:rsidRPr="00E81D42">
        <w:rPr>
          <w:b/>
          <w:i/>
          <w:lang w:val="ru-RU" w:eastAsia="ru-RU"/>
        </w:rPr>
        <w:t>Переведите</w:t>
      </w:r>
      <w:r w:rsidRPr="00E81D42">
        <w:rPr>
          <w:b/>
          <w:i/>
          <w:lang w:val="de-DE" w:eastAsia="ru-RU"/>
        </w:rPr>
        <w:t xml:space="preserve"> </w:t>
      </w:r>
      <w:r w:rsidRPr="00E81D42">
        <w:rPr>
          <w:b/>
          <w:i/>
          <w:lang w:val="ru-RU" w:eastAsia="ru-RU"/>
        </w:rPr>
        <w:t>следующие</w:t>
      </w:r>
      <w:r w:rsidRPr="00E81D42">
        <w:rPr>
          <w:b/>
          <w:i/>
          <w:lang w:val="de-DE" w:eastAsia="ru-RU"/>
        </w:rPr>
        <w:t xml:space="preserve"> </w:t>
      </w:r>
      <w:r w:rsidRPr="00E81D42">
        <w:rPr>
          <w:b/>
          <w:i/>
          <w:lang w:val="ru-RU" w:eastAsia="ru-RU"/>
        </w:rPr>
        <w:t>фразы</w:t>
      </w:r>
      <w:r w:rsidRPr="00E81D42">
        <w:rPr>
          <w:b/>
          <w:i/>
          <w:lang w:val="de-DE" w:eastAsia="ru-RU"/>
        </w:rPr>
        <w:t xml:space="preserve">, </w:t>
      </w:r>
      <w:r w:rsidRPr="00E81D42">
        <w:rPr>
          <w:b/>
          <w:i/>
          <w:lang w:val="ru-RU" w:eastAsia="ru-RU"/>
        </w:rPr>
        <w:t>обращая</w:t>
      </w:r>
      <w:r w:rsidRPr="00E81D42">
        <w:rPr>
          <w:b/>
          <w:i/>
          <w:lang w:val="de-DE" w:eastAsia="ru-RU"/>
        </w:rPr>
        <w:t xml:space="preserve"> </w:t>
      </w:r>
      <w:r w:rsidRPr="00E81D42">
        <w:rPr>
          <w:b/>
          <w:i/>
          <w:lang w:val="ru-RU" w:eastAsia="ru-RU"/>
        </w:rPr>
        <w:t>внимание</w:t>
      </w:r>
      <w:r w:rsidRPr="00E81D42">
        <w:rPr>
          <w:b/>
          <w:i/>
          <w:lang w:val="de-DE" w:eastAsia="ru-RU"/>
        </w:rPr>
        <w:t xml:space="preserve"> </w:t>
      </w:r>
      <w:r w:rsidRPr="00E81D42">
        <w:rPr>
          <w:b/>
          <w:i/>
          <w:lang w:val="ru-RU" w:eastAsia="ru-RU"/>
        </w:rPr>
        <w:t>на</w:t>
      </w:r>
      <w:r w:rsidRPr="00E81D42">
        <w:rPr>
          <w:b/>
          <w:i/>
          <w:lang w:val="de-DE" w:eastAsia="ru-RU"/>
        </w:rPr>
        <w:t xml:space="preserve"> </w:t>
      </w:r>
      <w:r w:rsidRPr="00E81D42">
        <w:rPr>
          <w:b/>
          <w:i/>
          <w:lang w:val="ru-RU" w:eastAsia="ru-RU"/>
        </w:rPr>
        <w:t>изменение</w:t>
      </w:r>
      <w:r w:rsidRPr="00E81D42">
        <w:rPr>
          <w:b/>
          <w:i/>
          <w:lang w:val="de-DE" w:eastAsia="ru-RU"/>
        </w:rPr>
        <w:t xml:space="preserve"> </w:t>
      </w:r>
      <w:r w:rsidRPr="00E81D42">
        <w:rPr>
          <w:b/>
          <w:i/>
          <w:lang w:val="ru-RU" w:eastAsia="ru-RU"/>
        </w:rPr>
        <w:t>п</w:t>
      </w:r>
      <w:r w:rsidRPr="00E81D42">
        <w:rPr>
          <w:b/>
          <w:i/>
          <w:lang w:val="ru-RU" w:eastAsia="ru-RU"/>
        </w:rPr>
        <w:t>орядка</w:t>
      </w:r>
      <w:r w:rsidRPr="00E81D42">
        <w:rPr>
          <w:b/>
          <w:i/>
          <w:lang w:val="de-DE" w:eastAsia="ru-RU"/>
        </w:rPr>
        <w:t xml:space="preserve"> </w:t>
      </w:r>
      <w:r w:rsidRPr="00E81D42">
        <w:rPr>
          <w:b/>
          <w:i/>
          <w:lang w:val="ru-RU" w:eastAsia="ru-RU"/>
        </w:rPr>
        <w:t>слов</w:t>
      </w:r>
      <w:r w:rsidRPr="00E81D42">
        <w:rPr>
          <w:b/>
          <w:i/>
          <w:lang w:val="de-DE" w:eastAsia="ru-RU"/>
        </w:rPr>
        <w:t xml:space="preserve">, </w:t>
      </w:r>
      <w:r w:rsidRPr="00E81D42">
        <w:rPr>
          <w:b/>
          <w:i/>
          <w:lang w:val="ru-RU" w:eastAsia="ru-RU"/>
        </w:rPr>
        <w:t>вызываемого</w:t>
      </w:r>
      <w:r w:rsidRPr="00E81D42">
        <w:rPr>
          <w:b/>
          <w:i/>
          <w:lang w:val="de-DE" w:eastAsia="ru-RU"/>
        </w:rPr>
        <w:t xml:space="preserve"> </w:t>
      </w:r>
      <w:r w:rsidRPr="00E81D42">
        <w:rPr>
          <w:b/>
          <w:i/>
          <w:lang w:val="ru-RU" w:eastAsia="ru-RU"/>
        </w:rPr>
        <w:t>коммуникативным</w:t>
      </w:r>
      <w:r w:rsidRPr="00E81D42">
        <w:rPr>
          <w:b/>
          <w:i/>
          <w:lang w:val="de-DE" w:eastAsia="ru-RU"/>
        </w:rPr>
        <w:t xml:space="preserve"> </w:t>
      </w:r>
      <w:r w:rsidRPr="00E81D42">
        <w:rPr>
          <w:b/>
          <w:i/>
          <w:lang w:val="ru-RU" w:eastAsia="ru-RU"/>
        </w:rPr>
        <w:t>чл</w:t>
      </w:r>
      <w:r w:rsidRPr="00E81D42">
        <w:rPr>
          <w:b/>
          <w:i/>
          <w:lang w:val="de-DE" w:eastAsia="ru-RU"/>
        </w:rPr>
        <w:t>-</w:t>
      </w:r>
      <w:r w:rsidRPr="00E81D42">
        <w:rPr>
          <w:b/>
          <w:i/>
          <w:lang w:val="ru-RU" w:eastAsia="ru-RU"/>
        </w:rPr>
        <w:t>нением</w:t>
      </w:r>
      <w:r w:rsidRPr="00E81D42">
        <w:rPr>
          <w:b/>
          <w:i/>
          <w:lang w:val="de-DE" w:eastAsia="ru-RU"/>
        </w:rPr>
        <w:t xml:space="preserve"> </w:t>
      </w:r>
      <w:r w:rsidRPr="00E81D42">
        <w:rPr>
          <w:b/>
          <w:i/>
          <w:lang w:val="ru-RU" w:eastAsia="ru-RU"/>
        </w:rPr>
        <w:t>предложения</w:t>
      </w:r>
      <w:r w:rsidRPr="00E81D42">
        <w:rPr>
          <w:b/>
          <w:i/>
          <w:lang w:val="de-DE" w:eastAsia="ru-RU"/>
        </w:rPr>
        <w:t xml:space="preserve">. </w:t>
      </w:r>
    </w:p>
    <w:p w:rsidR="00E819E9" w:rsidRDefault="00E81D42" w:rsidP="00E81D42">
      <w:pPr>
        <w:pStyle w:val="af9"/>
        <w:rPr>
          <w:lang w:eastAsia="ru-RU"/>
        </w:rPr>
      </w:pPr>
      <w:r>
        <w:rPr>
          <w:lang w:eastAsia="ru-RU"/>
        </w:rPr>
        <w:t>1. L’heure de la revanche était arrivée. (</w:t>
      </w:r>
      <w:r>
        <w:rPr>
          <w:i/>
          <w:iCs/>
          <w:lang w:eastAsia="ru-RU"/>
        </w:rPr>
        <w:t>Druon</w:t>
      </w:r>
      <w:r>
        <w:rPr>
          <w:lang w:eastAsia="ru-RU"/>
        </w:rPr>
        <w:t>) 2. Une épaisse couche de paille avait été étendue sur la chaussée, en face du petit hô-tel particulier de la rue de Lubeck. (</w:t>
      </w:r>
      <w:r>
        <w:rPr>
          <w:i/>
          <w:iCs/>
          <w:lang w:eastAsia="ru-RU"/>
        </w:rPr>
        <w:t>Druon</w:t>
      </w:r>
      <w:r>
        <w:rPr>
          <w:lang w:eastAsia="ru-RU"/>
        </w:rPr>
        <w:t xml:space="preserve">) 3. Toute </w:t>
      </w:r>
      <w:r>
        <w:rPr>
          <w:lang w:eastAsia="ru-RU"/>
        </w:rPr>
        <w:t>pleine de rosée, l’herbe reluit, tendre, verte, presque transparente. Un petit ruisseau coule dans ses brins. (</w:t>
      </w:r>
      <w:r>
        <w:rPr>
          <w:i/>
          <w:iCs/>
          <w:lang w:eastAsia="ru-RU"/>
        </w:rPr>
        <w:t>R</w:t>
      </w:r>
      <w:r>
        <w:rPr>
          <w:i/>
          <w:iCs/>
          <w:lang w:eastAsia="ru-RU"/>
        </w:rPr>
        <w:t>e</w:t>
      </w:r>
      <w:r>
        <w:rPr>
          <w:i/>
          <w:iCs/>
          <w:lang w:eastAsia="ru-RU"/>
        </w:rPr>
        <w:t>nard</w:t>
      </w:r>
      <w:r>
        <w:rPr>
          <w:lang w:eastAsia="ru-RU"/>
        </w:rPr>
        <w:t>) 4. Vers le minuit, une nouvelle se ré-pandit dans le bal, et fit assez d’effet. (</w:t>
      </w:r>
      <w:r>
        <w:rPr>
          <w:i/>
          <w:iCs/>
          <w:lang w:eastAsia="ru-RU"/>
        </w:rPr>
        <w:t>Stendhal</w:t>
      </w:r>
      <w:r>
        <w:rPr>
          <w:lang w:eastAsia="ru-RU"/>
        </w:rPr>
        <w:t xml:space="preserve">) 5. Rue Vivienne, au moment où il entrait chez </w:t>
      </w:r>
      <w:r>
        <w:rPr>
          <w:lang w:eastAsia="ru-RU"/>
        </w:rPr>
        <w:t>Kolb, Saccard tressaillit et s’arrêta de nou-veau. Une mus</w:t>
      </w:r>
      <w:r>
        <w:rPr>
          <w:lang w:eastAsia="ru-RU"/>
        </w:rPr>
        <w:t>i</w:t>
      </w:r>
      <w:r>
        <w:rPr>
          <w:lang w:eastAsia="ru-RU"/>
        </w:rPr>
        <w:t>que légère, cristalline, qui sortait du sol, pareille à la voix des fées légendaires, l’enveloppait.</w:t>
      </w:r>
    </w:p>
    <w:p w:rsidR="00E819E9" w:rsidRPr="00E81D42" w:rsidRDefault="00E81D42" w:rsidP="00E81D42">
      <w:pPr>
        <w:pStyle w:val="af9"/>
        <w:rPr>
          <w:b/>
          <w:lang w:val="ru-RU" w:eastAsia="ru-RU"/>
        </w:rPr>
      </w:pPr>
      <w:r w:rsidRPr="00E81D42">
        <w:rPr>
          <w:b/>
          <w:lang w:val="ru-RU" w:eastAsia="ru-RU"/>
        </w:rPr>
        <w:t>4. Трансформации в процессе  перевода</w:t>
      </w:r>
    </w:p>
    <w:p w:rsidR="00E819E9" w:rsidRDefault="00E81D42" w:rsidP="00E81D42">
      <w:pPr>
        <w:pStyle w:val="ae"/>
      </w:pPr>
      <w:r>
        <w:lastRenderedPageBreak/>
        <w:t>Типы трансформаций в процессе перевода:</w:t>
      </w:r>
    </w:p>
    <w:p w:rsidR="00E819E9" w:rsidRDefault="00E81D42" w:rsidP="00E81D42">
      <w:pPr>
        <w:pStyle w:val="aff9"/>
        <w:rPr>
          <w:lang w:val="ru-RU" w:eastAsia="ru-RU"/>
        </w:rPr>
      </w:pPr>
      <w:r>
        <w:rPr>
          <w:b/>
          <w:bCs/>
          <w:lang w:val="ru-RU" w:eastAsia="ru-RU"/>
        </w:rPr>
        <w:t>Перестановки</w:t>
      </w:r>
      <w:r>
        <w:rPr>
          <w:lang w:val="ru-RU" w:eastAsia="ru-RU"/>
        </w:rPr>
        <w:t xml:space="preserve">- </w:t>
      </w:r>
      <w:r>
        <w:rPr>
          <w:lang w:val="ru-RU" w:eastAsia="ru-RU"/>
        </w:rPr>
        <w:t>изменение порядка слов при несовпадении смыслового центра предл</w:t>
      </w:r>
      <w:r>
        <w:rPr>
          <w:lang w:val="ru-RU" w:eastAsia="ru-RU"/>
        </w:rPr>
        <w:t>о</w:t>
      </w:r>
      <w:r>
        <w:rPr>
          <w:lang w:val="ru-RU" w:eastAsia="ru-RU"/>
        </w:rPr>
        <w:t>жения.</w:t>
      </w:r>
    </w:p>
    <w:p w:rsidR="00E819E9" w:rsidRDefault="00E81D42" w:rsidP="00E81D42">
      <w:pPr>
        <w:pStyle w:val="aff9"/>
        <w:rPr>
          <w:lang w:val="ru-RU" w:eastAsia="ru-RU"/>
        </w:rPr>
      </w:pPr>
      <w:r>
        <w:rPr>
          <w:b/>
          <w:bCs/>
          <w:lang w:val="ru-RU" w:eastAsia="ru-RU"/>
        </w:rPr>
        <w:t xml:space="preserve">Замены, </w:t>
      </w:r>
      <w:r>
        <w:rPr>
          <w:lang w:val="ru-RU" w:eastAsia="ru-RU"/>
        </w:rPr>
        <w:t>которым могут подвергаться как части речи, так и члены предложения. Часто замены сопровождаются перестройкой всего предложения при передаче французской па</w:t>
      </w:r>
      <w:r>
        <w:rPr>
          <w:lang w:val="ru-RU" w:eastAsia="ru-RU"/>
        </w:rPr>
        <w:t>с</w:t>
      </w:r>
      <w:r>
        <w:rPr>
          <w:lang w:val="ru-RU" w:eastAsia="ru-RU"/>
        </w:rPr>
        <w:t>сивной конструкции дей</w:t>
      </w:r>
      <w:r>
        <w:rPr>
          <w:lang w:val="ru-RU" w:eastAsia="ru-RU"/>
        </w:rPr>
        <w:t xml:space="preserve">ствительным залогом в русском языке. К замене относится и </w:t>
      </w:r>
      <w:r>
        <w:rPr>
          <w:b/>
          <w:bCs/>
          <w:lang w:val="ru-RU" w:eastAsia="ru-RU"/>
        </w:rPr>
        <w:t>ант</w:t>
      </w:r>
      <w:r>
        <w:rPr>
          <w:b/>
          <w:bCs/>
          <w:lang w:val="ru-RU" w:eastAsia="ru-RU"/>
        </w:rPr>
        <w:t>о</w:t>
      </w:r>
      <w:r>
        <w:rPr>
          <w:b/>
          <w:bCs/>
          <w:lang w:val="ru-RU" w:eastAsia="ru-RU"/>
        </w:rPr>
        <w:t xml:space="preserve">нимический перевод, </w:t>
      </w:r>
      <w:r>
        <w:rPr>
          <w:lang w:val="ru-RU" w:eastAsia="ru-RU"/>
        </w:rPr>
        <w:t>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w:t>
      </w:r>
      <w:r>
        <w:rPr>
          <w:lang w:val="ru-RU" w:eastAsia="ru-RU"/>
        </w:rPr>
        <w:t>иниц языка перевода, которые не совпадают по значению с н</w:t>
      </w:r>
      <w:r>
        <w:rPr>
          <w:lang w:val="ru-RU" w:eastAsia="ru-RU"/>
        </w:rPr>
        <w:t>а</w:t>
      </w:r>
      <w:r>
        <w:rPr>
          <w:lang w:val="ru-RU" w:eastAsia="ru-RU"/>
        </w:rPr>
        <w:t xml:space="preserve">чальными, но могут быть выведены логически. </w:t>
      </w:r>
      <w:r>
        <w:rPr>
          <w:b/>
          <w:bCs/>
          <w:lang w:val="ru-RU" w:eastAsia="ru-RU"/>
        </w:rPr>
        <w:t xml:space="preserve">Прием смыслового развития </w:t>
      </w:r>
      <w:r>
        <w:rPr>
          <w:lang w:val="ru-RU" w:eastAsia="ru-RU"/>
        </w:rPr>
        <w:t>заключается в замене словарного соответствия при переводе контекстуальным, логически связанным с ним.</w:t>
      </w:r>
    </w:p>
    <w:p w:rsidR="00E819E9" w:rsidRDefault="00E81D42" w:rsidP="00E81D42">
      <w:pPr>
        <w:pStyle w:val="aff9"/>
        <w:rPr>
          <w:lang w:val="ru-RU" w:eastAsia="ru-RU"/>
        </w:rPr>
      </w:pPr>
      <w:r>
        <w:rPr>
          <w:b/>
          <w:bCs/>
          <w:lang w:val="ru-RU" w:eastAsia="ru-RU"/>
        </w:rPr>
        <w:t xml:space="preserve">Опущения </w:t>
      </w:r>
      <w:r>
        <w:rPr>
          <w:lang w:val="ru-RU" w:eastAsia="ru-RU"/>
        </w:rPr>
        <w:t>- во всех случаях</w:t>
      </w:r>
      <w:r>
        <w:rPr>
          <w:lang w:val="ru-RU" w:eastAsia="ru-RU"/>
        </w:rPr>
        <w:t xml:space="preserve"> семантического дублирования - при переводе парных опускается повтор.</w:t>
      </w:r>
    </w:p>
    <w:p w:rsidR="00E819E9" w:rsidRDefault="00E81D42" w:rsidP="00E81D42">
      <w:pPr>
        <w:pStyle w:val="aff9"/>
        <w:rPr>
          <w:lang w:val="ru-RU" w:eastAsia="ru-RU"/>
        </w:rPr>
      </w:pPr>
      <w:r>
        <w:rPr>
          <w:b/>
          <w:bCs/>
          <w:lang w:val="ru-RU" w:eastAsia="ru-RU"/>
        </w:rPr>
        <w:t>Добавления</w:t>
      </w:r>
      <w:r>
        <w:rPr>
          <w:lang w:val="ru-RU" w:eastAsia="ru-RU"/>
        </w:rPr>
        <w:t>- не добавление смысла, а добавление слов для сохранения смысла пре</w:t>
      </w:r>
      <w:r>
        <w:rPr>
          <w:lang w:val="ru-RU" w:eastAsia="ru-RU"/>
        </w:rPr>
        <w:t>д</w:t>
      </w:r>
      <w:r>
        <w:rPr>
          <w:lang w:val="ru-RU" w:eastAsia="ru-RU"/>
        </w:rPr>
        <w:t>ложения.</w:t>
      </w:r>
    </w:p>
    <w:p w:rsidR="00E819E9" w:rsidRDefault="00E81D42" w:rsidP="00E81D42">
      <w:pPr>
        <w:pStyle w:val="af9"/>
        <w:rPr>
          <w:lang w:val="ru-RU" w:eastAsia="ru-RU"/>
        </w:rPr>
      </w:pPr>
      <w:r>
        <w:rPr>
          <w:lang w:val="ru-RU" w:eastAsia="ru-RU"/>
        </w:rPr>
        <w:t>Виды перевода:</w:t>
      </w:r>
    </w:p>
    <w:p w:rsidR="00E819E9" w:rsidRDefault="00E81D42" w:rsidP="00E81D42">
      <w:pPr>
        <w:pStyle w:val="aff9"/>
        <w:rPr>
          <w:lang w:val="ru-RU" w:eastAsia="ru-RU"/>
        </w:rPr>
      </w:pPr>
      <w:r>
        <w:rPr>
          <w:b/>
          <w:bCs/>
          <w:lang w:val="ru-RU" w:eastAsia="ru-RU"/>
        </w:rPr>
        <w:t>Перевод путем использования русских эквивалентов,</w:t>
      </w:r>
      <w:r>
        <w:rPr>
          <w:lang w:val="ru-RU" w:eastAsia="ru-RU"/>
        </w:rPr>
        <w:t>т.е. постоянных и равнозна</w:t>
      </w:r>
      <w:r>
        <w:rPr>
          <w:lang w:val="ru-RU" w:eastAsia="ru-RU"/>
        </w:rPr>
        <w:t>ч</w:t>
      </w:r>
      <w:r>
        <w:rPr>
          <w:lang w:val="ru-RU" w:eastAsia="ru-RU"/>
        </w:rPr>
        <w:t xml:space="preserve">ных </w:t>
      </w:r>
      <w:r>
        <w:rPr>
          <w:lang w:val="ru-RU" w:eastAsia="ru-RU"/>
        </w:rPr>
        <w:t>соответствий в двух данных языках, в большинстве случаев не зависящих от контекста.</w:t>
      </w:r>
    </w:p>
    <w:p w:rsidR="00E819E9" w:rsidRDefault="00E81D42" w:rsidP="00E81D42">
      <w:pPr>
        <w:pStyle w:val="aff9"/>
        <w:rPr>
          <w:lang w:val="ru-RU" w:eastAsia="ru-RU"/>
        </w:rPr>
      </w:pPr>
      <w:r>
        <w:rPr>
          <w:b/>
          <w:bCs/>
          <w:lang w:val="ru-RU" w:eastAsia="ru-RU"/>
        </w:rPr>
        <w:t>Перевод с помощью аналогов,</w:t>
      </w:r>
      <w:r>
        <w:rPr>
          <w:lang w:val="ru-RU" w:eastAsia="ru-RU"/>
        </w:rPr>
        <w:t xml:space="preserve">т.е. слов синонимичного ряда. В этом случае одному иностранному слову соответствует несколько русских слов. Необходимо выбрать вариант, наиболее </w:t>
      </w:r>
      <w:r>
        <w:rPr>
          <w:lang w:val="ru-RU" w:eastAsia="ru-RU"/>
        </w:rPr>
        <w:t>подходящий по контексту.</w:t>
      </w:r>
    </w:p>
    <w:p w:rsidR="00E819E9" w:rsidRDefault="00E81D42" w:rsidP="00E81D42">
      <w:pPr>
        <w:pStyle w:val="aff9"/>
        <w:rPr>
          <w:lang w:val="ru-RU" w:eastAsia="ru-RU"/>
        </w:rPr>
      </w:pPr>
      <w:r>
        <w:rPr>
          <w:b/>
          <w:bCs/>
          <w:lang w:val="ru-RU" w:eastAsia="ru-RU"/>
        </w:rPr>
        <w:t xml:space="preserve">Калькирование или дословный перевод </w:t>
      </w:r>
      <w:r>
        <w:rPr>
          <w:lang w:val="ru-RU" w:eastAsia="ru-RU"/>
        </w:rPr>
        <w:t>состоит в переводе английского слова или выражения путем точного воспроизведения их средствами русского языка, при этом сохр</w:t>
      </w:r>
      <w:r>
        <w:rPr>
          <w:lang w:val="ru-RU" w:eastAsia="ru-RU"/>
        </w:rPr>
        <w:t>а</w:t>
      </w:r>
      <w:r>
        <w:rPr>
          <w:lang w:val="ru-RU" w:eastAsia="ru-RU"/>
        </w:rPr>
        <w:t>няется структура предложения, каждое слово переводится так, как оно да</w:t>
      </w:r>
      <w:r>
        <w:rPr>
          <w:lang w:val="ru-RU" w:eastAsia="ru-RU"/>
        </w:rPr>
        <w:t>но в словаре. Кал</w:t>
      </w:r>
      <w:r>
        <w:rPr>
          <w:lang w:val="ru-RU" w:eastAsia="ru-RU"/>
        </w:rPr>
        <w:t>ь</w:t>
      </w:r>
      <w:r>
        <w:rPr>
          <w:lang w:val="ru-RU" w:eastAsia="ru-RU"/>
        </w:rPr>
        <w:t>кирование - воспроизведение незвукового, а комбинаторного состава слова или словосочет</w:t>
      </w:r>
      <w:r>
        <w:rPr>
          <w:lang w:val="ru-RU" w:eastAsia="ru-RU"/>
        </w:rPr>
        <w:t>а</w:t>
      </w:r>
      <w:r>
        <w:rPr>
          <w:lang w:val="ru-RU" w:eastAsia="ru-RU"/>
        </w:rPr>
        <w:t>ния, когда составные части слова (морфемы) или фразы (лексемы) переводятся соответс</w:t>
      </w:r>
      <w:r>
        <w:rPr>
          <w:lang w:val="ru-RU" w:eastAsia="ru-RU"/>
        </w:rPr>
        <w:t>т</w:t>
      </w:r>
      <w:r>
        <w:rPr>
          <w:lang w:val="ru-RU" w:eastAsia="ru-RU"/>
        </w:rPr>
        <w:t>вующими элементами переводящего языка. Дословный перевод использует</w:t>
      </w:r>
      <w:r>
        <w:rPr>
          <w:lang w:val="ru-RU" w:eastAsia="ru-RU"/>
        </w:rPr>
        <w:t>ся при совпад</w:t>
      </w:r>
      <w:r>
        <w:rPr>
          <w:lang w:val="ru-RU" w:eastAsia="ru-RU"/>
        </w:rPr>
        <w:t>е</w:t>
      </w:r>
      <w:r>
        <w:rPr>
          <w:lang w:val="ru-RU" w:eastAsia="ru-RU"/>
        </w:rPr>
        <w:t>нии в английском и русском языке структуры предложения и порядка слов. Перевод является дословным, если в нем сохранены те же члены предложения и тот же порядок их следования, как и в оригинале. От дословного перевода необходимо отличать недо</w:t>
      </w:r>
      <w:r>
        <w:rPr>
          <w:lang w:val="ru-RU" w:eastAsia="ru-RU"/>
        </w:rPr>
        <w:t>пустимый в перев</w:t>
      </w:r>
      <w:r>
        <w:rPr>
          <w:lang w:val="ru-RU" w:eastAsia="ru-RU"/>
        </w:rPr>
        <w:t>о</w:t>
      </w:r>
      <w:r>
        <w:rPr>
          <w:lang w:val="ru-RU" w:eastAsia="ru-RU"/>
        </w:rPr>
        <w:t>дческой практике буквальный перевод, т.е. простой механический перевод слов иноязычного текста в таком порядке в каком они следуют в нем, без учета их синтаксических и логич</w:t>
      </w:r>
      <w:r>
        <w:rPr>
          <w:lang w:val="ru-RU" w:eastAsia="ru-RU"/>
        </w:rPr>
        <w:t>е</w:t>
      </w:r>
      <w:r>
        <w:rPr>
          <w:lang w:val="ru-RU" w:eastAsia="ru-RU"/>
        </w:rPr>
        <w:t>ских связей. В буквальном переводе встречается наиболее распростр</w:t>
      </w:r>
      <w:r>
        <w:rPr>
          <w:lang w:val="ru-RU" w:eastAsia="ru-RU"/>
        </w:rPr>
        <w:t>аненное значение слова или грамматической конструкции без учета всего контекста. Синтаксическое уподобление или дословный перевод - такой перевод, при котором синтаксическая структура оригинала преобразуется в абсолютно аналогичную структуру переводного яз</w:t>
      </w:r>
      <w:r>
        <w:rPr>
          <w:lang w:val="ru-RU" w:eastAsia="ru-RU"/>
        </w:rPr>
        <w:t>ыка.</w:t>
      </w:r>
    </w:p>
    <w:p w:rsidR="00E819E9" w:rsidRDefault="00E81D42" w:rsidP="00E81D42">
      <w:pPr>
        <w:pStyle w:val="aff9"/>
        <w:rPr>
          <w:lang w:val="ru-RU" w:eastAsia="ru-RU"/>
        </w:rPr>
      </w:pPr>
      <w:r>
        <w:rPr>
          <w:b/>
          <w:bCs/>
          <w:lang w:val="ru-RU" w:eastAsia="ru-RU"/>
        </w:rPr>
        <w:t xml:space="preserve">Описательный перевод </w:t>
      </w:r>
      <w:r>
        <w:rPr>
          <w:lang w:val="ru-RU" w:eastAsia="ru-RU"/>
        </w:rPr>
        <w:t>используется для перевода французских слов, не имеющих лексических соответствий в русском языке. Передача значения французского слова при п</w:t>
      </w:r>
      <w:r>
        <w:rPr>
          <w:lang w:val="ru-RU" w:eastAsia="ru-RU"/>
        </w:rPr>
        <w:t>о</w:t>
      </w:r>
      <w:r>
        <w:rPr>
          <w:lang w:val="ru-RU" w:eastAsia="ru-RU"/>
        </w:rPr>
        <w:t>мощи более или менее распространенных объяснений используется для объяснения неол</w:t>
      </w:r>
      <w:r>
        <w:rPr>
          <w:lang w:val="ru-RU" w:eastAsia="ru-RU"/>
        </w:rPr>
        <w:t>о</w:t>
      </w:r>
      <w:r>
        <w:rPr>
          <w:lang w:val="ru-RU" w:eastAsia="ru-RU"/>
        </w:rPr>
        <w:t xml:space="preserve">гизмов. </w:t>
      </w:r>
      <w:r>
        <w:rPr>
          <w:lang w:val="ru-RU" w:eastAsia="ru-RU"/>
        </w:rPr>
        <w:t>Описательный перевод имеет место, когда полностью расходятся грамматические структуры английского и русского языков, вызван особенностями сочетаемости слов англи</w:t>
      </w:r>
      <w:r>
        <w:rPr>
          <w:lang w:val="ru-RU" w:eastAsia="ru-RU"/>
        </w:rPr>
        <w:t>й</w:t>
      </w:r>
      <w:r>
        <w:rPr>
          <w:lang w:val="ru-RU" w:eastAsia="ru-RU"/>
        </w:rPr>
        <w:t>ского языка.</w:t>
      </w:r>
    </w:p>
    <w:p w:rsidR="00E819E9" w:rsidRDefault="00E81D42" w:rsidP="00E81D42">
      <w:pPr>
        <w:pStyle w:val="aff9"/>
        <w:rPr>
          <w:lang w:val="ru-RU" w:eastAsia="ru-RU"/>
        </w:rPr>
      </w:pPr>
      <w:r>
        <w:rPr>
          <w:b/>
          <w:bCs/>
          <w:lang w:val="ru-RU" w:eastAsia="ru-RU"/>
        </w:rPr>
        <w:t>Транслитерация</w:t>
      </w:r>
      <w:r>
        <w:rPr>
          <w:lang w:val="ru-RU" w:eastAsia="ru-RU"/>
        </w:rPr>
        <w:t>- передача буквами русского письма букв французского письма, нез</w:t>
      </w:r>
      <w:r>
        <w:rPr>
          <w:lang w:val="ru-RU" w:eastAsia="ru-RU"/>
        </w:rPr>
        <w:t>а</w:t>
      </w:r>
      <w:r>
        <w:rPr>
          <w:lang w:val="ru-RU" w:eastAsia="ru-RU"/>
        </w:rPr>
        <w:t>ви</w:t>
      </w:r>
      <w:r>
        <w:rPr>
          <w:lang w:val="ru-RU" w:eastAsia="ru-RU"/>
        </w:rPr>
        <w:t>симо от 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w:t>
      </w:r>
      <w:r>
        <w:rPr>
          <w:lang w:val="ru-RU" w:eastAsia="ru-RU"/>
        </w:rPr>
        <w:t>е</w:t>
      </w:r>
      <w:r>
        <w:rPr>
          <w:lang w:val="ru-RU" w:eastAsia="ru-RU"/>
        </w:rPr>
        <w:t xml:space="preserve">го языка, буквенная </w:t>
      </w:r>
      <w:r>
        <w:rPr>
          <w:lang w:val="ru-RU" w:eastAsia="ru-RU"/>
        </w:rPr>
        <w:lastRenderedPageBreak/>
        <w:t>имитация формы исходного слова. При этом исходное слово в перево</w:t>
      </w:r>
      <w:r>
        <w:rPr>
          <w:lang w:val="ru-RU" w:eastAsia="ru-RU"/>
        </w:rPr>
        <w:t>д</w:t>
      </w:r>
      <w:r>
        <w:rPr>
          <w:lang w:val="ru-RU" w:eastAsia="ru-RU"/>
        </w:rPr>
        <w:t>ном те</w:t>
      </w:r>
      <w:r>
        <w:rPr>
          <w:lang w:val="ru-RU" w:eastAsia="ru-RU"/>
        </w:rPr>
        <w:t>ксте 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w:t>
      </w:r>
      <w:r>
        <w:rPr>
          <w:lang w:val="ru-RU" w:eastAsia="ru-RU"/>
        </w:rPr>
        <w:t>е</w:t>
      </w:r>
      <w:r>
        <w:rPr>
          <w:lang w:val="ru-RU" w:eastAsia="ru-RU"/>
        </w:rPr>
        <w:t>даваемая реалия вызывает у читателя твердо укрепившиеся ассоциации, в противном случае тран</w:t>
      </w:r>
      <w:r>
        <w:rPr>
          <w:lang w:val="ru-RU" w:eastAsia="ru-RU"/>
        </w:rPr>
        <w:t>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 ин</w:t>
      </w:r>
      <w:r>
        <w:rPr>
          <w:lang w:val="ru-RU" w:eastAsia="ru-RU"/>
        </w:rPr>
        <w:t>о</w:t>
      </w:r>
      <w:r>
        <w:rPr>
          <w:lang w:val="ru-RU" w:eastAsia="ru-RU"/>
        </w:rPr>
        <w:t>странном язык</w:t>
      </w:r>
      <w:r>
        <w:rPr>
          <w:lang w:val="ru-RU" w:eastAsia="ru-RU"/>
        </w:rPr>
        <w:t>е.</w:t>
      </w:r>
    </w:p>
    <w:p w:rsidR="00E819E9" w:rsidRDefault="00E81D42" w:rsidP="00E81D42">
      <w:pPr>
        <w:pStyle w:val="aff9"/>
        <w:rPr>
          <w:lang w:val="ru-RU" w:eastAsia="ru-RU"/>
        </w:rPr>
      </w:pPr>
      <w:r>
        <w:rPr>
          <w:b/>
          <w:bCs/>
          <w:lang w:val="ru-RU" w:eastAsia="ru-RU"/>
        </w:rPr>
        <w:t>Транскрибирование</w:t>
      </w:r>
      <w:r>
        <w:rPr>
          <w:lang w:val="ru-RU" w:eastAsia="ru-RU"/>
        </w:rPr>
        <w:t>- передача произношения французского слова русскими буквами. Это основной прием перевода при передаче имен и названий. Переводческая транскрипция - это формальное пофонемное воссоздание исходной лексической единицы с помощью фонем перев</w:t>
      </w:r>
      <w:r>
        <w:rPr>
          <w:lang w:val="ru-RU" w:eastAsia="ru-RU"/>
        </w:rPr>
        <w:t>одящего языка, фонетическая имитация исходного слова.</w:t>
      </w:r>
    </w:p>
    <w:p w:rsidR="00E819E9" w:rsidRDefault="00E81D42" w:rsidP="00E81D42">
      <w:pPr>
        <w:pStyle w:val="aff9"/>
        <w:rPr>
          <w:lang w:val="ru-RU" w:eastAsia="ru-RU"/>
        </w:rPr>
      </w:pPr>
      <w:r>
        <w:rPr>
          <w:b/>
          <w:bCs/>
          <w:lang w:val="ru-RU" w:eastAsia="ru-RU"/>
        </w:rPr>
        <w:t xml:space="preserve">Членение </w:t>
      </w:r>
      <w:r>
        <w:rPr>
          <w:lang w:val="ru-RU" w:eastAsia="ru-RU"/>
        </w:rPr>
        <w:t>и объединение предложений используется при переводе специфических ко</w:t>
      </w:r>
      <w:r>
        <w:rPr>
          <w:lang w:val="ru-RU" w:eastAsia="ru-RU"/>
        </w:rPr>
        <w:t>н</w:t>
      </w:r>
      <w:r>
        <w:rPr>
          <w:lang w:val="ru-RU" w:eastAsia="ru-RU"/>
        </w:rPr>
        <w:t>струкций,не имеющих соответствия в русском языке. Различают внутреннее членение (зам</w:t>
      </w:r>
      <w:r>
        <w:rPr>
          <w:lang w:val="ru-RU" w:eastAsia="ru-RU"/>
        </w:rPr>
        <w:t>е</w:t>
      </w:r>
      <w:r>
        <w:rPr>
          <w:lang w:val="ru-RU" w:eastAsia="ru-RU"/>
        </w:rPr>
        <w:t>на простого предложения сложным) или вн</w:t>
      </w:r>
      <w:r>
        <w:rPr>
          <w:lang w:val="ru-RU" w:eastAsia="ru-RU"/>
        </w:rPr>
        <w:t>ешнее членение (превращение развернутого предложения в два или более предложения).</w:t>
      </w:r>
    </w:p>
    <w:p w:rsidR="00E819E9" w:rsidRDefault="00E81D42" w:rsidP="00E81D42">
      <w:pPr>
        <w:pStyle w:val="aff9"/>
        <w:rPr>
          <w:lang w:val="ru-RU" w:eastAsia="ru-RU"/>
        </w:rPr>
      </w:pPr>
      <w:r>
        <w:rPr>
          <w:b/>
          <w:bCs/>
          <w:lang w:val="ru-RU" w:eastAsia="ru-RU"/>
        </w:rPr>
        <w:t>Конкретизация</w:t>
      </w:r>
      <w:r>
        <w:rPr>
          <w:lang w:val="ru-RU" w:eastAsia="ru-RU"/>
        </w:rPr>
        <w:t>- это способ перевода, при котором происходит замена слова или сл</w:t>
      </w:r>
      <w:r>
        <w:rPr>
          <w:lang w:val="ru-RU" w:eastAsia="ru-RU"/>
        </w:rPr>
        <w:t>о</w:t>
      </w:r>
      <w:r>
        <w:rPr>
          <w:lang w:val="ru-RU" w:eastAsia="ru-RU"/>
        </w:rPr>
        <w:t>восочетания иностранного языка с более широким предметно-логическим значением на сл</w:t>
      </w:r>
      <w:r>
        <w:rPr>
          <w:lang w:val="ru-RU" w:eastAsia="ru-RU"/>
        </w:rPr>
        <w:t>о</w:t>
      </w:r>
      <w:r>
        <w:rPr>
          <w:lang w:val="ru-RU" w:eastAsia="ru-RU"/>
        </w:rPr>
        <w:t>во в перев</w:t>
      </w:r>
      <w:r>
        <w:rPr>
          <w:lang w:val="ru-RU" w:eastAsia="ru-RU"/>
        </w:rPr>
        <w:t>оде с более узким значением.</w:t>
      </w:r>
    </w:p>
    <w:p w:rsidR="00E819E9" w:rsidRDefault="00E81D42" w:rsidP="00E81D42">
      <w:pPr>
        <w:pStyle w:val="aff9"/>
        <w:rPr>
          <w:lang w:val="ru-RU" w:eastAsia="ru-RU"/>
        </w:rPr>
      </w:pPr>
      <w:r>
        <w:rPr>
          <w:b/>
          <w:bCs/>
          <w:lang w:val="ru-RU" w:eastAsia="ru-RU"/>
        </w:rPr>
        <w:t>Генерализация</w:t>
      </w:r>
      <w:r>
        <w:rPr>
          <w:lang w:val="ru-RU" w:eastAsia="ru-RU"/>
        </w:rPr>
        <w:t>(процесс,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w:t>
      </w:r>
      <w:r>
        <w:rPr>
          <w:lang w:val="ru-RU" w:eastAsia="ru-RU"/>
        </w:rPr>
        <w:t xml:space="preserve"> языке и заключ</w:t>
      </w:r>
      <w:r>
        <w:rPr>
          <w:lang w:val="ru-RU" w:eastAsia="ru-RU"/>
        </w:rPr>
        <w:t>а</w:t>
      </w:r>
      <w:r>
        <w:rPr>
          <w:lang w:val="ru-RU" w:eastAsia="ru-RU"/>
        </w:rPr>
        <w:t xml:space="preserve">ется в замене частного общим, видового понятия родовым. При переводе с французского на русский этот прием применяется гораздо реже, чем конкретизация. </w:t>
      </w:r>
      <w:r>
        <w:rPr>
          <w:b/>
          <w:bCs/>
          <w:lang w:val="ru-RU" w:eastAsia="ru-RU"/>
        </w:rPr>
        <w:t xml:space="preserve">Грамматические трансформации </w:t>
      </w:r>
      <w:r>
        <w:rPr>
          <w:lang w:val="ru-RU" w:eastAsia="ru-RU"/>
        </w:rPr>
        <w:t>заключаются в преобразовании структуры предложения в процесс</w:t>
      </w:r>
      <w:r>
        <w:rPr>
          <w:lang w:val="ru-RU" w:eastAsia="ru-RU"/>
        </w:rPr>
        <w:t>е перев</w:t>
      </w:r>
      <w:r>
        <w:rPr>
          <w:lang w:val="ru-RU" w:eastAsia="ru-RU"/>
        </w:rPr>
        <w:t>о</w:t>
      </w:r>
      <w:r>
        <w:rPr>
          <w:lang w:val="ru-RU" w:eastAsia="ru-RU"/>
        </w:rPr>
        <w:t>да в соответствии с нормами переводного языка. Если рассматривать отдельные виды гра</w:t>
      </w:r>
      <w:r>
        <w:rPr>
          <w:lang w:val="ru-RU" w:eastAsia="ru-RU"/>
        </w:rPr>
        <w:t>м</w:t>
      </w:r>
      <w:r>
        <w:rPr>
          <w:lang w:val="ru-RU" w:eastAsia="ru-RU"/>
        </w:rPr>
        <w:t>матических трансформаций, то, пожалуй, наиболее распространенным приемом следует сч</w:t>
      </w:r>
      <w:r>
        <w:rPr>
          <w:lang w:val="ru-RU" w:eastAsia="ru-RU"/>
        </w:rPr>
        <w:t>и</w:t>
      </w:r>
      <w:r>
        <w:rPr>
          <w:lang w:val="ru-RU" w:eastAsia="ru-RU"/>
        </w:rPr>
        <w:t>тать замену существительных русскими глаголами. Это явление связано с богатство</w:t>
      </w:r>
      <w:r>
        <w:rPr>
          <w:lang w:val="ru-RU" w:eastAsia="ru-RU"/>
        </w:rPr>
        <w:t>м и ги</w:t>
      </w:r>
      <w:r>
        <w:rPr>
          <w:lang w:val="ru-RU" w:eastAsia="ru-RU"/>
        </w:rPr>
        <w:t>б</w:t>
      </w:r>
      <w:r>
        <w:rPr>
          <w:lang w:val="ru-RU" w:eastAsia="ru-RU"/>
        </w:rPr>
        <w:t>костью глагольной системы русского языка.</w:t>
      </w:r>
    </w:p>
    <w:p w:rsidR="00E819E9" w:rsidRDefault="00E81D42" w:rsidP="00E81D42">
      <w:pPr>
        <w:pStyle w:val="aff9"/>
        <w:rPr>
          <w:lang w:val="ru-RU" w:eastAsia="ru-RU"/>
        </w:rPr>
      </w:pPr>
      <w:r>
        <w:rPr>
          <w:lang w:val="ru-RU" w:eastAsia="ru-RU"/>
        </w:rPr>
        <w:t xml:space="preserve">Чисто </w:t>
      </w:r>
      <w:r>
        <w:rPr>
          <w:b/>
          <w:bCs/>
          <w:lang w:val="ru-RU" w:eastAsia="ru-RU"/>
        </w:rPr>
        <w:t xml:space="preserve">грамматическая замена </w:t>
      </w:r>
      <w:r>
        <w:rPr>
          <w:lang w:val="ru-RU" w:eastAsia="ru-RU"/>
        </w:rPr>
        <w:t>применяется, когда единица иностранного языка пр</w:t>
      </w:r>
      <w:r>
        <w:rPr>
          <w:lang w:val="ru-RU" w:eastAsia="ru-RU"/>
        </w:rPr>
        <w:t>е</w:t>
      </w:r>
      <w:r>
        <w:rPr>
          <w:lang w:val="ru-RU" w:eastAsia="ru-RU"/>
        </w:rPr>
        <w:t>образуется в единицу языка перевода с иным грамматическим значением, однако, имеющим тоже самое логическое. Например, замена глаго</w:t>
      </w:r>
      <w:r>
        <w:rPr>
          <w:lang w:val="ru-RU" w:eastAsia="ru-RU"/>
        </w:rPr>
        <w:t>ла на существительное, множественного чи</w:t>
      </w:r>
      <w:r>
        <w:rPr>
          <w:lang w:val="ru-RU" w:eastAsia="ru-RU"/>
        </w:rPr>
        <w:t>с</w:t>
      </w:r>
      <w:r>
        <w:rPr>
          <w:lang w:val="ru-RU" w:eastAsia="ru-RU"/>
        </w:rPr>
        <w:t>ла на единственное и т.д.</w:t>
      </w:r>
    </w:p>
    <w:p w:rsidR="00E819E9" w:rsidRPr="00E81D42" w:rsidRDefault="00E81D42" w:rsidP="00E81D42">
      <w:pPr>
        <w:pStyle w:val="af9"/>
        <w:rPr>
          <w:b/>
          <w:lang w:val="ru-RU" w:eastAsia="ru-RU"/>
        </w:rPr>
      </w:pPr>
      <w:r w:rsidRPr="00E81D42">
        <w:rPr>
          <w:b/>
          <w:lang w:val="ru-RU" w:eastAsia="ru-RU"/>
        </w:rPr>
        <w:t>5. Диагностика уровня сформированности навыков перевода текстов по специальности.</w:t>
      </w:r>
    </w:p>
    <w:p w:rsidR="00E819E9" w:rsidRPr="00E81D42" w:rsidRDefault="00E81D42" w:rsidP="00E81D42">
      <w:pPr>
        <w:pStyle w:val="af9"/>
        <w:rPr>
          <w:b/>
          <w:i/>
          <w:lang w:val="ru-RU" w:eastAsia="ru-RU"/>
        </w:rPr>
      </w:pPr>
      <w:r w:rsidRPr="00E81D42">
        <w:rPr>
          <w:b/>
          <w:i/>
          <w:lang w:val="ru-RU" w:eastAsia="ru-RU"/>
        </w:rPr>
        <w:t>Переведите текст на русский язык. В какой степени в этой статье представлена пр</w:t>
      </w:r>
      <w:r w:rsidRPr="00E81D42">
        <w:rPr>
          <w:b/>
          <w:i/>
          <w:lang w:val="ru-RU" w:eastAsia="ru-RU"/>
        </w:rPr>
        <w:t>о</w:t>
      </w:r>
      <w:r w:rsidRPr="00E81D42">
        <w:rPr>
          <w:b/>
          <w:i/>
          <w:lang w:val="ru-RU" w:eastAsia="ru-RU"/>
        </w:rPr>
        <w:t xml:space="preserve">блема интернационализации </w:t>
      </w:r>
      <w:r w:rsidRPr="00E81D42">
        <w:rPr>
          <w:b/>
          <w:i/>
          <w:lang w:val="ru-RU" w:eastAsia="ru-RU"/>
        </w:rPr>
        <w:t>терминологии?</w:t>
      </w:r>
    </w:p>
    <w:p w:rsidR="00E819E9" w:rsidRDefault="00E81D42" w:rsidP="00E81D42">
      <w:pPr>
        <w:pStyle w:val="5"/>
        <w:rPr>
          <w:i/>
          <w:lang w:eastAsia="ru-RU"/>
        </w:rPr>
      </w:pPr>
      <w:r>
        <w:rPr>
          <w:lang w:eastAsia="ru-RU"/>
        </w:rPr>
        <w:t>ENERGETIQUE. ELECTROTECHNIQUE. LIEN</w:t>
      </w:r>
    </w:p>
    <w:p w:rsidR="00E819E9" w:rsidRDefault="00E81D42" w:rsidP="00E81D42">
      <w:pPr>
        <w:pStyle w:val="aff9"/>
        <w:rPr>
          <w:lang w:eastAsia="ru-RU"/>
        </w:rPr>
      </w:pPr>
      <w:r>
        <w:rPr>
          <w:iCs/>
          <w:spacing w:val="1"/>
          <w:lang w:eastAsia="ru-RU"/>
        </w:rPr>
        <w:t>L’</w:t>
      </w:r>
      <w:r>
        <w:rPr>
          <w:spacing w:val="1"/>
          <w:lang w:eastAsia="ru-RU"/>
        </w:rPr>
        <w:t xml:space="preserve">industrie électrique est  un ensemble des activités de production, </w:t>
      </w:r>
      <w:r>
        <w:rPr>
          <w:lang w:eastAsia="ru-RU"/>
        </w:rPr>
        <w:t>de transport et de distr</w:t>
      </w:r>
      <w:r>
        <w:rPr>
          <w:lang w:eastAsia="ru-RU"/>
        </w:rPr>
        <w:t>i</w:t>
      </w:r>
      <w:r>
        <w:rPr>
          <w:lang w:eastAsia="ru-RU"/>
        </w:rPr>
        <w:t>bution d’</w:t>
      </w:r>
      <w:r>
        <w:rPr>
          <w:lang w:eastAsia="ru-RU"/>
        </w:rPr>
        <w:t xml:space="preserve">energie electrique. Dans la nature, </w:t>
      </w:r>
      <w:r>
        <w:rPr>
          <w:spacing w:val="-1"/>
          <w:lang w:eastAsia="ru-RU"/>
        </w:rPr>
        <w:t>l’</w:t>
      </w:r>
      <w:r>
        <w:rPr>
          <w:spacing w:val="-1"/>
          <w:lang w:eastAsia="ru-RU"/>
        </w:rPr>
        <w:t xml:space="preserve">energie existe sous diverses formes : mecanique, thermique, chimique, </w:t>
      </w:r>
      <w:r>
        <w:rPr>
          <w:spacing w:val="4"/>
          <w:lang w:eastAsia="ru-RU"/>
        </w:rPr>
        <w:t>electrique, nucleaire. Dans le cas qui nous interesse, il s’</w:t>
      </w:r>
      <w:r>
        <w:rPr>
          <w:spacing w:val="4"/>
          <w:lang w:eastAsia="ru-RU"/>
        </w:rPr>
        <w:t xml:space="preserve">agit de </w:t>
      </w:r>
      <w:r>
        <w:rPr>
          <w:lang w:eastAsia="ru-RU"/>
        </w:rPr>
        <w:t>transformer en energie electrique utilisable 1’</w:t>
      </w:r>
      <w:r>
        <w:rPr>
          <w:lang w:eastAsia="ru-RU"/>
        </w:rPr>
        <w:t xml:space="preserve">une des formes existantes </w:t>
      </w:r>
      <w:r>
        <w:rPr>
          <w:spacing w:val="1"/>
          <w:lang w:eastAsia="ru-RU"/>
        </w:rPr>
        <w:t>de l’</w:t>
      </w:r>
      <w:r>
        <w:rPr>
          <w:spacing w:val="1"/>
          <w:lang w:eastAsia="ru-RU"/>
        </w:rPr>
        <w:t>energie. C’</w:t>
      </w:r>
      <w:r>
        <w:rPr>
          <w:spacing w:val="1"/>
          <w:lang w:eastAsia="ru-RU"/>
        </w:rPr>
        <w:t xml:space="preserve">est le role de generateurs electriques. Les generateures </w:t>
      </w:r>
      <w:r>
        <w:rPr>
          <w:lang w:eastAsia="ru-RU"/>
        </w:rPr>
        <w:t xml:space="preserve">rotatifs (dynamos et alternateurs) sont les plus employes pour la </w:t>
      </w:r>
      <w:r>
        <w:rPr>
          <w:spacing w:val="2"/>
          <w:lang w:eastAsia="ru-RU"/>
        </w:rPr>
        <w:t>production industrielle de l’</w:t>
      </w:r>
      <w:r>
        <w:rPr>
          <w:spacing w:val="2"/>
          <w:lang w:eastAsia="ru-RU"/>
        </w:rPr>
        <w:t>energie electrique.</w:t>
      </w:r>
    </w:p>
    <w:p w:rsidR="00E819E9" w:rsidRDefault="00E81D42" w:rsidP="00E81D42">
      <w:pPr>
        <w:pStyle w:val="aff9"/>
        <w:rPr>
          <w:lang w:eastAsia="ru-RU"/>
        </w:rPr>
      </w:pPr>
      <w:r>
        <w:rPr>
          <w:spacing w:val="1"/>
          <w:lang w:eastAsia="ru-RU"/>
        </w:rPr>
        <w:lastRenderedPageBreak/>
        <w:t>Un alternateur se compose de deux parties principales : l’</w:t>
      </w:r>
      <w:r>
        <w:rPr>
          <w:spacing w:val="1"/>
          <w:lang w:eastAsia="ru-RU"/>
        </w:rPr>
        <w:t xml:space="preserve">inducteur </w:t>
      </w:r>
      <w:r>
        <w:rPr>
          <w:lang w:eastAsia="ru-RU"/>
        </w:rPr>
        <w:t>et l’</w:t>
      </w:r>
      <w:r>
        <w:rPr>
          <w:lang w:eastAsia="ru-RU"/>
        </w:rPr>
        <w:t>induit. Dan</w:t>
      </w:r>
      <w:r>
        <w:rPr>
          <w:lang w:eastAsia="ru-RU"/>
        </w:rPr>
        <w:t>s la dyn</w:t>
      </w:r>
      <w:r>
        <w:rPr>
          <w:lang w:eastAsia="ru-RU"/>
        </w:rPr>
        <w:t>a</w:t>
      </w:r>
      <w:r>
        <w:rPr>
          <w:lang w:eastAsia="ru-RU"/>
        </w:rPr>
        <w:t>mo, c’</w:t>
      </w:r>
      <w:r>
        <w:rPr>
          <w:lang w:eastAsia="ru-RU"/>
        </w:rPr>
        <w:t>est l’</w:t>
      </w:r>
      <w:r>
        <w:rPr>
          <w:lang w:eastAsia="ru-RU"/>
        </w:rPr>
        <w:t>induit qui tourne dans le champs de l’</w:t>
      </w:r>
      <w:r>
        <w:rPr>
          <w:lang w:eastAsia="ru-RU"/>
        </w:rPr>
        <w:t xml:space="preserve">inducteur, car cet induit est lie a son collecteur tournant, qui redresse </w:t>
      </w:r>
      <w:r>
        <w:rPr>
          <w:spacing w:val="6"/>
          <w:lang w:eastAsia="ru-RU"/>
        </w:rPr>
        <w:t>le courant alternatif produit dans l’</w:t>
      </w:r>
      <w:r>
        <w:rPr>
          <w:spacing w:val="6"/>
          <w:lang w:eastAsia="ru-RU"/>
        </w:rPr>
        <w:t>induit. Dans l’</w:t>
      </w:r>
      <w:r>
        <w:rPr>
          <w:spacing w:val="6"/>
          <w:lang w:eastAsia="ru-RU"/>
        </w:rPr>
        <w:t xml:space="preserve">alternateur, qui </w:t>
      </w:r>
      <w:r>
        <w:rPr>
          <w:lang w:eastAsia="ru-RU"/>
        </w:rPr>
        <w:t xml:space="preserve">produit son courant sous des tensions elevees, il est </w:t>
      </w:r>
      <w:r>
        <w:rPr>
          <w:lang w:eastAsia="ru-RU"/>
        </w:rPr>
        <w:t xml:space="preserve">preferable de faire </w:t>
      </w:r>
      <w:r>
        <w:rPr>
          <w:lang w:eastAsia="ru-RU"/>
        </w:rPr>
        <w:t>tourner l’</w:t>
      </w:r>
      <w:r>
        <w:rPr>
          <w:lang w:eastAsia="ru-RU"/>
        </w:rPr>
        <w:t>inducteur, recevant son courant d’</w:t>
      </w:r>
      <w:r>
        <w:rPr>
          <w:lang w:eastAsia="ru-RU"/>
        </w:rPr>
        <w:t xml:space="preserve">excitation par deux bagues </w:t>
      </w:r>
      <w:r>
        <w:rPr>
          <w:spacing w:val="1"/>
          <w:lang w:eastAsia="ru-RU"/>
        </w:rPr>
        <w:t>sur lesquelles frottent des balais, et de garder l’</w:t>
      </w:r>
      <w:r>
        <w:rPr>
          <w:spacing w:val="1"/>
          <w:lang w:eastAsia="ru-RU"/>
        </w:rPr>
        <w:t xml:space="preserve">induit fixe. Le rotor </w:t>
      </w:r>
      <w:r>
        <w:rPr>
          <w:lang w:eastAsia="ru-RU"/>
        </w:rPr>
        <w:t>(inducteur) realise mecaniquement un champ tournant a l’</w:t>
      </w:r>
      <w:r>
        <w:rPr>
          <w:lang w:eastAsia="ru-RU"/>
        </w:rPr>
        <w:t xml:space="preserve">interieur du </w:t>
      </w:r>
      <w:r>
        <w:rPr>
          <w:lang w:eastAsia="ru-RU"/>
        </w:rPr>
        <w:t>stator, qui porte les e</w:t>
      </w:r>
      <w:r>
        <w:rPr>
          <w:lang w:eastAsia="ru-RU"/>
        </w:rPr>
        <w:t xml:space="preserve">nroulements induits, dans lesquels le flux variable </w:t>
      </w:r>
      <w:r>
        <w:rPr>
          <w:spacing w:val="4"/>
          <w:lang w:eastAsia="ru-RU"/>
        </w:rPr>
        <w:t>(du a ce champ) produit une force electrom</w:t>
      </w:r>
      <w:r>
        <w:rPr>
          <w:spacing w:val="4"/>
          <w:lang w:eastAsia="ru-RU"/>
        </w:rPr>
        <w:t>o</w:t>
      </w:r>
      <w:r>
        <w:rPr>
          <w:spacing w:val="4"/>
          <w:lang w:eastAsia="ru-RU"/>
        </w:rPr>
        <w:t>trice alternative d’</w:t>
      </w:r>
      <w:r>
        <w:rPr>
          <w:spacing w:val="4"/>
          <w:lang w:eastAsia="ru-RU"/>
        </w:rPr>
        <w:t>indu</w:t>
      </w:r>
      <w:r>
        <w:rPr>
          <w:spacing w:val="-1"/>
          <w:lang w:eastAsia="ru-RU"/>
        </w:rPr>
        <w:t>ction.</w:t>
      </w:r>
    </w:p>
    <w:p w:rsidR="00E819E9" w:rsidRDefault="00E81D42" w:rsidP="00E81D42">
      <w:pPr>
        <w:pStyle w:val="aff9"/>
        <w:rPr>
          <w:spacing w:val="1"/>
          <w:lang w:eastAsia="ru-RU"/>
        </w:rPr>
      </w:pPr>
      <w:r>
        <w:rPr>
          <w:lang w:eastAsia="ru-RU"/>
        </w:rPr>
        <w:t>Le courant continu s’</w:t>
      </w:r>
      <w:r>
        <w:rPr>
          <w:lang w:eastAsia="ru-RU"/>
        </w:rPr>
        <w:t xml:space="preserve">utilise a la tension a laquelle il a ete produit. </w:t>
      </w:r>
      <w:r>
        <w:rPr>
          <w:spacing w:val="6"/>
          <w:lang w:eastAsia="ru-RU"/>
        </w:rPr>
        <w:t>La tension du courant a</w:t>
      </w:r>
      <w:r>
        <w:rPr>
          <w:spacing w:val="6"/>
          <w:lang w:eastAsia="ru-RU"/>
        </w:rPr>
        <w:t>l</w:t>
      </w:r>
      <w:r>
        <w:rPr>
          <w:spacing w:val="6"/>
          <w:lang w:eastAsia="ru-RU"/>
        </w:rPr>
        <w:t>ternatif peut se transformer facile</w:t>
      </w:r>
      <w:r>
        <w:rPr>
          <w:spacing w:val="6"/>
          <w:lang w:eastAsia="ru-RU"/>
        </w:rPr>
        <w:t xml:space="preserve">ment par </w:t>
      </w:r>
      <w:r>
        <w:rPr>
          <w:spacing w:val="3"/>
          <w:lang w:eastAsia="ru-RU"/>
        </w:rPr>
        <w:t>des appareils statiques a bon rendement : les tran</w:t>
      </w:r>
      <w:r>
        <w:rPr>
          <w:spacing w:val="3"/>
          <w:lang w:eastAsia="ru-RU"/>
        </w:rPr>
        <w:t>s</w:t>
      </w:r>
      <w:r>
        <w:rPr>
          <w:spacing w:val="3"/>
          <w:lang w:eastAsia="ru-RU"/>
        </w:rPr>
        <w:t xml:space="preserve">formateurs. Le </w:t>
      </w:r>
      <w:r>
        <w:rPr>
          <w:spacing w:val="1"/>
          <w:lang w:eastAsia="ru-RU"/>
        </w:rPr>
        <w:t xml:space="preserve">transformateur est un appareil qui modifie les valeurs des composants </w:t>
      </w:r>
      <w:r>
        <w:rPr>
          <w:lang w:eastAsia="ru-RU"/>
        </w:rPr>
        <w:t>d’</w:t>
      </w:r>
      <w:r>
        <w:rPr>
          <w:lang w:eastAsia="ru-RU"/>
        </w:rPr>
        <w:t>une pui</w:t>
      </w:r>
      <w:r>
        <w:rPr>
          <w:lang w:eastAsia="ru-RU"/>
        </w:rPr>
        <w:t>s</w:t>
      </w:r>
      <w:r>
        <w:rPr>
          <w:lang w:eastAsia="ru-RU"/>
        </w:rPr>
        <w:t>sance electrique alternative. On sait que cette puissance est le produit d’</w:t>
      </w:r>
      <w:r>
        <w:rPr>
          <w:lang w:eastAsia="ru-RU"/>
        </w:rPr>
        <w:t>une tension exprimee en vo</w:t>
      </w:r>
      <w:r>
        <w:rPr>
          <w:lang w:eastAsia="ru-RU"/>
        </w:rPr>
        <w:t xml:space="preserve">lts par un courant exprime en </w:t>
      </w:r>
      <w:r>
        <w:rPr>
          <w:spacing w:val="8"/>
          <w:lang w:eastAsia="ru-RU"/>
        </w:rPr>
        <w:t>amperes. Si done on multiplie 1’</w:t>
      </w:r>
      <w:r>
        <w:rPr>
          <w:spacing w:val="8"/>
          <w:lang w:eastAsia="ru-RU"/>
        </w:rPr>
        <w:t xml:space="preserve">un des termes par un facteur </w:t>
      </w:r>
      <w:r>
        <w:rPr>
          <w:lang w:eastAsia="ru-RU"/>
        </w:rPr>
        <w:t>quelconque plus grand ou plus petit que l’</w:t>
      </w:r>
      <w:r>
        <w:rPr>
          <w:lang w:eastAsia="ru-RU"/>
        </w:rPr>
        <w:t xml:space="preserve">unite, la puissance restant </w:t>
      </w:r>
      <w:r>
        <w:rPr>
          <w:spacing w:val="3"/>
          <w:lang w:eastAsia="ru-RU"/>
        </w:rPr>
        <w:t>constante, l’</w:t>
      </w:r>
      <w:r>
        <w:rPr>
          <w:spacing w:val="3"/>
          <w:lang w:eastAsia="ru-RU"/>
        </w:rPr>
        <w:t>autre terme doit etre multiplie par l’</w:t>
      </w:r>
      <w:r>
        <w:rPr>
          <w:spacing w:val="3"/>
          <w:lang w:eastAsia="ru-RU"/>
        </w:rPr>
        <w:t xml:space="preserve">inverse de ce facteur. </w:t>
      </w:r>
      <w:r>
        <w:rPr>
          <w:lang w:eastAsia="ru-RU"/>
        </w:rPr>
        <w:t xml:space="preserve">II se trouve que si Ton constitue un transformateur par un circuit magnetique sur lequel on enroule deux circuits electriques ayant </w:t>
      </w:r>
      <w:r>
        <w:rPr>
          <w:spacing w:val="1"/>
          <w:lang w:eastAsia="ru-RU"/>
        </w:rPr>
        <w:t>respectivement n</w:t>
      </w:r>
      <w:r>
        <w:rPr>
          <w:spacing w:val="1"/>
          <w:vertAlign w:val="subscript"/>
          <w:lang w:eastAsia="ru-RU"/>
        </w:rPr>
        <w:t>1</w:t>
      </w:r>
      <w:r>
        <w:rPr>
          <w:spacing w:val="1"/>
          <w:lang w:eastAsia="ru-RU"/>
        </w:rPr>
        <w:t xml:space="preserve"> et n</w:t>
      </w:r>
      <w:r>
        <w:rPr>
          <w:spacing w:val="1"/>
          <w:vertAlign w:val="subscript"/>
          <w:lang w:eastAsia="ru-RU"/>
        </w:rPr>
        <w:t>2</w:t>
      </w:r>
      <w:r>
        <w:rPr>
          <w:spacing w:val="1"/>
          <w:lang w:eastAsia="ru-RU"/>
        </w:rPr>
        <w:t xml:space="preserve"> spires, le facteur en question est precisement egal au rapport n</w:t>
      </w:r>
      <w:r>
        <w:rPr>
          <w:spacing w:val="1"/>
          <w:vertAlign w:val="subscript"/>
          <w:lang w:eastAsia="ru-RU"/>
        </w:rPr>
        <w:t>1</w:t>
      </w:r>
      <w:r>
        <w:rPr>
          <w:spacing w:val="1"/>
          <w:lang w:eastAsia="ru-RU"/>
        </w:rPr>
        <w:t>/n</w:t>
      </w:r>
      <w:r>
        <w:rPr>
          <w:spacing w:val="1"/>
          <w:vertAlign w:val="subscript"/>
          <w:lang w:eastAsia="ru-RU"/>
        </w:rPr>
        <w:t>2</w:t>
      </w:r>
      <w:r>
        <w:rPr>
          <w:spacing w:val="1"/>
          <w:lang w:eastAsia="ru-RU"/>
        </w:rPr>
        <w:t xml:space="preserve"> des nombres de spires des deux </w:t>
      </w:r>
      <w:r>
        <w:rPr>
          <w:spacing w:val="1"/>
          <w:lang w:eastAsia="ru-RU"/>
        </w:rPr>
        <w:t>enroulements.</w:t>
      </w:r>
    </w:p>
    <w:p w:rsidR="00E819E9" w:rsidRDefault="00E81D42" w:rsidP="00E81D42">
      <w:pPr>
        <w:pStyle w:val="aff9"/>
        <w:rPr>
          <w:lang w:eastAsia="ru-RU"/>
        </w:rPr>
      </w:pPr>
      <w:r>
        <w:rPr>
          <w:spacing w:val="7"/>
          <w:lang w:eastAsia="ru-RU"/>
        </w:rPr>
        <w:t xml:space="preserve">De point de vue electrotechnique, le transformateur est une </w:t>
      </w:r>
      <w:r>
        <w:rPr>
          <w:lang w:eastAsia="ru-RU"/>
        </w:rPr>
        <w:t>machine electrique complete comportant un inductuer et un induit, un circuit magnetique et des circuits electriques.</w:t>
      </w:r>
    </w:p>
    <w:p w:rsidR="00E819E9" w:rsidRDefault="00E81D42" w:rsidP="00E81D42">
      <w:pPr>
        <w:pStyle w:val="3"/>
        <w:rPr>
          <w:szCs w:val="24"/>
          <w:lang w:val="ru-RU" w:eastAsia="ru-RU"/>
        </w:rPr>
      </w:pPr>
      <w:r>
        <w:rPr>
          <w:lang w:val="ru-RU" w:eastAsia="ru-RU"/>
        </w:rPr>
        <w:t>Методические указания по самостоятельной работе обучающихся</w:t>
      </w:r>
    </w:p>
    <w:p w:rsidR="00E819E9" w:rsidRDefault="00E81D42" w:rsidP="00E81D42">
      <w:pPr>
        <w:pStyle w:val="af9"/>
        <w:rPr>
          <w:b/>
          <w:bCs/>
          <w:lang w:val="ru-RU" w:eastAsia="ru-RU"/>
        </w:rPr>
      </w:pPr>
      <w:r>
        <w:rPr>
          <w:lang w:val="ru-RU" w:eastAsia="ru-RU"/>
        </w:rPr>
        <w:t>Согл</w:t>
      </w:r>
      <w:r>
        <w:rPr>
          <w:lang w:val="ru-RU" w:eastAsia="ru-RU"/>
        </w:rPr>
        <w:t>асно учебному плану объем самостоятельной работы студентов составляет не менее 50 % от общего количества часов, отведенного на дисциплину, что способствует более глуб</w:t>
      </w:r>
      <w:r>
        <w:rPr>
          <w:lang w:val="ru-RU" w:eastAsia="ru-RU"/>
        </w:rPr>
        <w:t>о</w:t>
      </w:r>
      <w:r>
        <w:rPr>
          <w:lang w:val="ru-RU" w:eastAsia="ru-RU"/>
        </w:rPr>
        <w:t>кому усвоению изучаемого курса, формированию навыков и умений иноязычной речи и умению пр</w:t>
      </w:r>
      <w:r>
        <w:rPr>
          <w:lang w:val="ru-RU" w:eastAsia="ru-RU"/>
        </w:rPr>
        <w:t>именять полученные знания на практике.</w:t>
      </w:r>
    </w:p>
    <w:p w:rsidR="00E819E9" w:rsidRDefault="00E81D42" w:rsidP="00E81D42">
      <w:pPr>
        <w:pStyle w:val="af9"/>
        <w:rPr>
          <w:b/>
          <w:bCs/>
          <w:lang w:val="ru-RU" w:eastAsia="ru-RU"/>
        </w:rPr>
      </w:pPr>
      <w:r>
        <w:rPr>
          <w:lang w:val="ru-RU" w:eastAsia="ru-RU"/>
        </w:rPr>
        <w:t>Виды самостоятельной работы:</w:t>
      </w:r>
    </w:p>
    <w:p w:rsidR="00E819E9" w:rsidRDefault="00E81D42" w:rsidP="00E81D42">
      <w:pPr>
        <w:pStyle w:val="af9"/>
        <w:rPr>
          <w:b/>
          <w:bCs/>
          <w:lang w:val="ru-RU" w:eastAsia="ru-RU"/>
        </w:rPr>
      </w:pPr>
      <w:r>
        <w:rPr>
          <w:lang w:val="ru-RU" w:eastAsia="ru-RU"/>
        </w:rPr>
        <w:t>- выполнение текущих домашних заданий (упражнения, подготовка чтения и анализ  соде</w:t>
      </w:r>
      <w:r>
        <w:rPr>
          <w:lang w:val="ru-RU" w:eastAsia="ru-RU"/>
        </w:rPr>
        <w:t>р</w:t>
      </w:r>
      <w:r>
        <w:rPr>
          <w:lang w:val="ru-RU" w:eastAsia="ru-RU"/>
        </w:rPr>
        <w:t xml:space="preserve">жания текстов для дальнейшего перевода на занятиях и т.д.); </w:t>
      </w:r>
    </w:p>
    <w:p w:rsidR="00E819E9" w:rsidRDefault="00E81D42" w:rsidP="00E81D42">
      <w:pPr>
        <w:pStyle w:val="af9"/>
        <w:rPr>
          <w:lang w:val="ru-RU" w:eastAsia="ru-RU"/>
        </w:rPr>
      </w:pPr>
      <w:r>
        <w:rPr>
          <w:lang w:val="ru-RU" w:eastAsia="ru-RU"/>
        </w:rPr>
        <w:t xml:space="preserve">- работа с тестами и вопросами для </w:t>
      </w:r>
      <w:r>
        <w:rPr>
          <w:lang w:val="ru-RU" w:eastAsia="ru-RU"/>
        </w:rPr>
        <w:t>самопроверки;</w:t>
      </w:r>
    </w:p>
    <w:p w:rsidR="00E819E9" w:rsidRDefault="00E81D42" w:rsidP="00E81D42">
      <w:pPr>
        <w:pStyle w:val="af9"/>
        <w:rPr>
          <w:lang w:val="ru-RU" w:eastAsia="ru-RU"/>
        </w:rPr>
      </w:pPr>
      <w:r>
        <w:rPr>
          <w:lang w:val="ru-RU" w:eastAsia="ru-RU"/>
        </w:rPr>
        <w:t>- поиск и обработка информации с использованием информационно-компьютерных технол</w:t>
      </w:r>
      <w:r>
        <w:rPr>
          <w:lang w:val="ru-RU" w:eastAsia="ru-RU"/>
        </w:rPr>
        <w:t>о</w:t>
      </w:r>
      <w:r>
        <w:rPr>
          <w:lang w:val="ru-RU" w:eastAsia="ru-RU"/>
        </w:rPr>
        <w:t xml:space="preserve">гий; </w:t>
      </w:r>
    </w:p>
    <w:p w:rsidR="00E819E9" w:rsidRDefault="00E81D42" w:rsidP="00E81D42">
      <w:pPr>
        <w:pStyle w:val="af9"/>
        <w:rPr>
          <w:lang w:val="ru-RU" w:eastAsia="ru-RU"/>
        </w:rPr>
      </w:pPr>
      <w:r>
        <w:rPr>
          <w:lang w:val="ru-RU" w:eastAsia="ru-RU"/>
        </w:rPr>
        <w:t>Результаты самостоятельной работы контролируются преподавателем и учитываются при аттестации . Контроль проводится в форме контрольных работ, опросов,  пр</w:t>
      </w:r>
      <w:r>
        <w:rPr>
          <w:lang w:val="ru-RU" w:eastAsia="ru-RU"/>
        </w:rPr>
        <w:t>оверки письме</w:t>
      </w:r>
      <w:r>
        <w:rPr>
          <w:lang w:val="ru-RU" w:eastAsia="ru-RU"/>
        </w:rPr>
        <w:t>н</w:t>
      </w:r>
      <w:r>
        <w:rPr>
          <w:lang w:val="ru-RU" w:eastAsia="ru-RU"/>
        </w:rPr>
        <w:t>ных работ.</w:t>
      </w:r>
    </w:p>
    <w:p w:rsidR="00E819E9" w:rsidRDefault="00E81D42" w:rsidP="00E81D42">
      <w:pPr>
        <w:pStyle w:val="4"/>
        <w:rPr>
          <w:lang w:val="ru-RU" w:eastAsia="ru-RU"/>
        </w:rPr>
      </w:pPr>
      <w:r>
        <w:rPr>
          <w:lang w:val="ru-RU" w:eastAsia="ru-RU"/>
        </w:rPr>
        <w:t>ПРИЛОЖЕНИЕ 2</w:t>
      </w:r>
    </w:p>
    <w:p w:rsidR="00E819E9" w:rsidRDefault="00E81D42" w:rsidP="00E81D42">
      <w:pPr>
        <w:pStyle w:val="3"/>
        <w:rPr>
          <w:lang w:val="ru-RU" w:eastAsia="ru-RU"/>
        </w:rPr>
      </w:pPr>
      <w:r>
        <w:rPr>
          <w:lang w:val="ru-RU" w:eastAsia="ru-RU"/>
        </w:rPr>
        <w:t>Оценочные средства для проведения промежуточной аттестации</w:t>
      </w:r>
    </w:p>
    <w:p w:rsidR="00E819E9" w:rsidRPr="00E81D42" w:rsidRDefault="00E81D42" w:rsidP="00E81D42">
      <w:pPr>
        <w:pStyle w:val="aff9"/>
        <w:rPr>
          <w:b/>
          <w:lang w:val="ru-RU" w:eastAsia="ru-RU"/>
        </w:rPr>
      </w:pPr>
      <w:r w:rsidRPr="00E81D42">
        <w:rPr>
          <w:b/>
          <w:lang w:val="ru-RU" w:eastAsia="ru-RU"/>
        </w:rPr>
        <w:t>а) Планируемые результаты обучения и оценочные средства для проведения пр</w:t>
      </w:r>
      <w:r w:rsidRPr="00E81D42">
        <w:rPr>
          <w:b/>
          <w:lang w:val="ru-RU" w:eastAsia="ru-RU"/>
        </w:rPr>
        <w:t>о</w:t>
      </w:r>
      <w:r w:rsidRPr="00E81D42">
        <w:rPr>
          <w:b/>
          <w:lang w:val="ru-RU" w:eastAsia="ru-RU"/>
        </w:rPr>
        <w:t>межуточной аттестации:</w:t>
      </w:r>
    </w:p>
    <w:tbl>
      <w:tblPr>
        <w:tblW w:w="5000" w:type="pct"/>
        <w:tblInd w:w="70" w:type="dxa"/>
        <w:tblCellMar>
          <w:top w:w="15" w:type="dxa"/>
          <w:left w:w="80" w:type="dxa"/>
          <w:right w:w="80" w:type="dxa"/>
        </w:tblCellMar>
        <w:tblLook w:val="04A0"/>
      </w:tblPr>
      <w:tblGrid>
        <w:gridCol w:w="1614"/>
        <w:gridCol w:w="2652"/>
        <w:gridCol w:w="5532"/>
      </w:tblGrid>
      <w:tr w:rsidR="00E819E9">
        <w:trPr>
          <w:trHeight w:val="753"/>
          <w:tblHeader/>
        </w:trPr>
        <w:tc>
          <w:tcPr>
            <w:tcW w:w="15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Структурный элемент ко</w:t>
            </w:r>
            <w:r>
              <w:rPr>
                <w:rFonts w:ascii="Times New Roman" w:eastAsia="Times New Roman" w:hAnsi="Times New Roman" w:cs="Times New Roman"/>
                <w:sz w:val="24"/>
                <w:szCs w:val="24"/>
                <w:lang w:val="ru-RU" w:eastAsia="ru-RU"/>
              </w:rPr>
              <w:t>м</w:t>
            </w:r>
            <w:r>
              <w:rPr>
                <w:rFonts w:ascii="Times New Roman" w:eastAsia="Times New Roman" w:hAnsi="Times New Roman" w:cs="Times New Roman"/>
                <w:sz w:val="24"/>
                <w:szCs w:val="24"/>
                <w:lang w:val="ru-RU" w:eastAsia="ru-RU"/>
              </w:rPr>
              <w:t>петенции</w:t>
            </w:r>
          </w:p>
        </w:tc>
        <w:tc>
          <w:tcPr>
            <w:tcW w:w="26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19E9" w:rsidRDefault="00E81D42">
            <w:pPr>
              <w:widowControl w:val="0"/>
              <w:suppressAutoHyphens w:val="0"/>
              <w:spacing w:after="0" w:line="240" w:lineRule="auto"/>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Планируемые результ</w:t>
            </w:r>
            <w:r>
              <w:rPr>
                <w:rFonts w:ascii="Times New Roman" w:eastAsia="Times New Roman" w:hAnsi="Times New Roman" w:cs="Times New Roman"/>
                <w:bCs/>
                <w:sz w:val="24"/>
                <w:szCs w:val="24"/>
                <w:lang w:val="ru-RU" w:eastAsia="ru-RU"/>
              </w:rPr>
              <w:t>а</w:t>
            </w:r>
            <w:r>
              <w:rPr>
                <w:rFonts w:ascii="Times New Roman" w:eastAsia="Times New Roman" w:hAnsi="Times New Roman" w:cs="Times New Roman"/>
                <w:bCs/>
                <w:sz w:val="24"/>
                <w:szCs w:val="24"/>
                <w:lang w:val="ru-RU" w:eastAsia="ru-RU"/>
              </w:rPr>
              <w:t xml:space="preserve">ты обучения </w:t>
            </w:r>
          </w:p>
        </w:tc>
        <w:tc>
          <w:tcPr>
            <w:tcW w:w="5442" w:type="dxa"/>
            <w:tcBorders>
              <w:top w:val="single" w:sz="8" w:space="0" w:color="000000"/>
              <w:left w:val="single" w:sz="8" w:space="0" w:color="000000"/>
              <w:bottom w:val="single" w:sz="8" w:space="0" w:color="000000"/>
              <w:right w:val="single" w:sz="4" w:space="0" w:color="000000"/>
            </w:tcBorders>
            <w:shd w:val="clear" w:color="auto" w:fill="auto"/>
            <w:vAlign w:val="center"/>
          </w:tcPr>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Оценочные средства</w:t>
            </w:r>
          </w:p>
        </w:tc>
      </w:tr>
      <w:tr w:rsidR="00E819E9" w:rsidRPr="00E81D42">
        <w:trPr>
          <w:trHeight w:val="283"/>
        </w:trPr>
        <w:tc>
          <w:tcPr>
            <w:tcW w:w="9638" w:type="dxa"/>
            <w:gridSpan w:val="3"/>
            <w:tcBorders>
              <w:top w:val="single" w:sz="8" w:space="0" w:color="000000"/>
              <w:left w:val="single" w:sz="8" w:space="0" w:color="000000"/>
              <w:bottom w:val="single" w:sz="8" w:space="0" w:color="000000"/>
              <w:right w:val="single" w:sz="4" w:space="0" w:color="000000"/>
            </w:tcBorders>
            <w:shd w:val="clear" w:color="auto" w:fill="auto"/>
          </w:tcPr>
          <w:p w:rsidR="00E819E9" w:rsidRDefault="00E81D42">
            <w:pPr>
              <w:suppressAutoHyphens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r>
      <w:tr w:rsidR="00E819E9" w:rsidRPr="00E81D42">
        <w:trPr>
          <w:trHeight w:val="225"/>
        </w:trPr>
        <w:tc>
          <w:tcPr>
            <w:tcW w:w="1587" w:type="dxa"/>
            <w:tcBorders>
              <w:top w:val="single" w:sz="8" w:space="0" w:color="000000"/>
              <w:left w:val="single" w:sz="8" w:space="0" w:color="000000"/>
              <w:bottom w:val="single" w:sz="8" w:space="0" w:color="000000"/>
              <w:right w:val="single" w:sz="8" w:space="0" w:color="000000"/>
            </w:tcBorders>
            <w:shd w:val="clear" w:color="auto" w:fill="auto"/>
          </w:tcPr>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УК-4.1</w:t>
            </w:r>
            <w:r>
              <w:rPr>
                <w:rFonts w:ascii="Times New Roman" w:eastAsia="Times New Roman" w:hAnsi="Times New Roman" w:cs="Times New Roman"/>
                <w:sz w:val="24"/>
                <w:szCs w:val="24"/>
                <w:lang w:val="ru-RU" w:eastAsia="ru-RU"/>
              </w:rPr>
              <w:t xml:space="preserve"> </w:t>
            </w:r>
          </w:p>
        </w:tc>
        <w:tc>
          <w:tcPr>
            <w:tcW w:w="2609" w:type="dxa"/>
            <w:tcBorders>
              <w:top w:val="single" w:sz="8" w:space="0" w:color="000000"/>
              <w:left w:val="single" w:sz="8" w:space="0" w:color="000000"/>
              <w:bottom w:val="single" w:sz="8" w:space="0" w:color="000000"/>
              <w:right w:val="single" w:sz="8" w:space="0" w:color="000000"/>
            </w:tcBorders>
            <w:shd w:val="clear" w:color="auto" w:fill="auto"/>
          </w:tcPr>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Устанавливает конта</w:t>
            </w:r>
            <w:r>
              <w:rPr>
                <w:rFonts w:ascii="Times New Roman" w:eastAsia="Times New Roman" w:hAnsi="Times New Roman" w:cs="Times New Roman"/>
                <w:sz w:val="24"/>
                <w:szCs w:val="24"/>
                <w:lang w:val="ru-RU" w:eastAsia="ru-RU"/>
              </w:rPr>
              <w:t>к</w:t>
            </w:r>
            <w:r>
              <w:rPr>
                <w:rFonts w:ascii="Times New Roman" w:eastAsia="Times New Roman" w:hAnsi="Times New Roman" w:cs="Times New Roman"/>
                <w:sz w:val="24"/>
                <w:szCs w:val="24"/>
                <w:lang w:val="ru-RU" w:eastAsia="ru-RU"/>
              </w:rPr>
              <w:t xml:space="preserve">ты и организует </w:t>
            </w:r>
            <w:r>
              <w:rPr>
                <w:rFonts w:ascii="Times New Roman" w:eastAsia="Times New Roman" w:hAnsi="Times New Roman" w:cs="Times New Roman"/>
                <w:sz w:val="24"/>
                <w:szCs w:val="24"/>
                <w:lang w:val="ru-RU" w:eastAsia="ru-RU"/>
              </w:rPr>
              <w:t>общ</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lastRenderedPageBreak/>
              <w:t>ние в соответствии с потребностями совм</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стной деятельности, используя современные коммуникационные технологии</w:t>
            </w:r>
          </w:p>
        </w:tc>
        <w:tc>
          <w:tcPr>
            <w:tcW w:w="5442" w:type="dxa"/>
            <w:tcBorders>
              <w:top w:val="single" w:sz="8" w:space="0" w:color="000000"/>
              <w:left w:val="single" w:sz="8" w:space="0" w:color="000000"/>
              <w:bottom w:val="single" w:sz="8" w:space="0" w:color="000000"/>
              <w:right w:val="single" w:sz="4" w:space="0" w:color="000000"/>
            </w:tcBorders>
            <w:shd w:val="clear" w:color="auto" w:fill="auto"/>
            <w:vAlign w:val="center"/>
          </w:tcPr>
          <w:p w:rsidR="00E819E9" w:rsidRDefault="00E81D42">
            <w:pPr>
              <w:widowControl w:val="0"/>
              <w:suppressAutoHyphens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Перечень практических заданий</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1. Соотнесите слова и выражения с их русскими </w:t>
            </w:r>
            <w:r>
              <w:rPr>
                <w:rFonts w:ascii="Times New Roman" w:eastAsia="Times New Roman" w:hAnsi="Times New Roman" w:cs="Times New Roman"/>
                <w:sz w:val="24"/>
                <w:szCs w:val="24"/>
                <w:lang w:val="ru-RU" w:eastAsia="ru-RU"/>
              </w:rPr>
              <w:lastRenderedPageBreak/>
              <w:t>эквивалентами</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Исправьте грамматические ошибки в каждом из предл</w:t>
            </w:r>
            <w:r>
              <w:rPr>
                <w:rFonts w:ascii="Times New Roman" w:eastAsia="Times New Roman" w:hAnsi="Times New Roman" w:cs="Times New Roman"/>
                <w:sz w:val="24"/>
                <w:szCs w:val="24"/>
                <w:lang w:val="ru-RU" w:eastAsia="ru-RU"/>
              </w:rPr>
              <w:t>ожений.</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Выберите правильный ответ на вопросы лингв</w:t>
            </w:r>
            <w:r>
              <w:rPr>
                <w:rFonts w:ascii="Times New Roman" w:eastAsia="Times New Roman" w:hAnsi="Times New Roman" w:cs="Times New Roman"/>
                <w:sz w:val="24"/>
                <w:szCs w:val="24"/>
                <w:lang w:val="ru-RU" w:eastAsia="ru-RU"/>
              </w:rPr>
              <w:t>о</w:t>
            </w:r>
            <w:r>
              <w:rPr>
                <w:rFonts w:ascii="Times New Roman" w:eastAsia="Times New Roman" w:hAnsi="Times New Roman" w:cs="Times New Roman"/>
                <w:sz w:val="24"/>
                <w:szCs w:val="24"/>
                <w:lang w:val="ru-RU" w:eastAsia="ru-RU"/>
              </w:rPr>
              <w:t>страноведческого характера</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Выберите реплику, соответствующую ситуации общения.</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Используйте предложенные фразы и составьте собственную автобиографию.</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 Расположите части резюме в правильной посл</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д</w:t>
            </w:r>
            <w:r>
              <w:rPr>
                <w:rFonts w:ascii="Times New Roman" w:eastAsia="Times New Roman" w:hAnsi="Times New Roman" w:cs="Times New Roman"/>
                <w:sz w:val="24"/>
                <w:szCs w:val="24"/>
                <w:lang w:val="ru-RU" w:eastAsia="ru-RU"/>
              </w:rPr>
              <w:t>овательности</w:t>
            </w:r>
          </w:p>
        </w:tc>
      </w:tr>
      <w:tr w:rsidR="00E819E9" w:rsidRPr="00E81D42">
        <w:trPr>
          <w:trHeight w:val="258"/>
        </w:trPr>
        <w:tc>
          <w:tcPr>
            <w:tcW w:w="1587" w:type="dxa"/>
            <w:tcBorders>
              <w:top w:val="single" w:sz="8" w:space="0" w:color="000000"/>
              <w:left w:val="single" w:sz="8" w:space="0" w:color="000000"/>
              <w:bottom w:val="single" w:sz="8" w:space="0" w:color="000000"/>
              <w:right w:val="single" w:sz="8" w:space="0" w:color="000000"/>
            </w:tcBorders>
            <w:shd w:val="clear" w:color="auto" w:fill="auto"/>
          </w:tcPr>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lastRenderedPageBreak/>
              <w:t>УК-4.2</w:t>
            </w:r>
            <w:r>
              <w:rPr>
                <w:rFonts w:ascii="Times New Roman" w:eastAsia="Times New Roman" w:hAnsi="Times New Roman" w:cs="Times New Roman"/>
                <w:sz w:val="24"/>
                <w:szCs w:val="24"/>
                <w:lang w:val="ru-RU" w:eastAsia="ru-RU"/>
              </w:rPr>
              <w:t xml:space="preserve"> </w:t>
            </w:r>
          </w:p>
        </w:tc>
        <w:tc>
          <w:tcPr>
            <w:tcW w:w="2609" w:type="dxa"/>
            <w:tcBorders>
              <w:top w:val="single" w:sz="8" w:space="0" w:color="000000"/>
              <w:left w:val="single" w:sz="8" w:space="0" w:color="000000"/>
              <w:bottom w:val="single" w:sz="8" w:space="0" w:color="000000"/>
              <w:right w:val="single" w:sz="8" w:space="0" w:color="000000"/>
            </w:tcBorders>
            <w:shd w:val="clear" w:color="auto" w:fill="auto"/>
          </w:tcPr>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Составляет деловую документацию, создает различные академич</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ские или професси</w:t>
            </w:r>
            <w:r>
              <w:rPr>
                <w:rFonts w:ascii="Times New Roman" w:eastAsia="Times New Roman" w:hAnsi="Times New Roman" w:cs="Times New Roman"/>
                <w:sz w:val="24"/>
                <w:szCs w:val="24"/>
                <w:lang w:val="ru-RU" w:eastAsia="ru-RU"/>
              </w:rPr>
              <w:t>о</w:t>
            </w:r>
            <w:r>
              <w:rPr>
                <w:rFonts w:ascii="Times New Roman" w:eastAsia="Times New Roman" w:hAnsi="Times New Roman" w:cs="Times New Roman"/>
                <w:sz w:val="24"/>
                <w:szCs w:val="24"/>
                <w:lang w:val="ru-RU" w:eastAsia="ru-RU"/>
              </w:rPr>
              <w:t>нальные тексты на ру</w:t>
            </w:r>
            <w:r>
              <w:rPr>
                <w:rFonts w:ascii="Times New Roman" w:eastAsia="Times New Roman" w:hAnsi="Times New Roman" w:cs="Times New Roman"/>
                <w:sz w:val="24"/>
                <w:szCs w:val="24"/>
                <w:lang w:val="ru-RU" w:eastAsia="ru-RU"/>
              </w:rPr>
              <w:t>с</w:t>
            </w:r>
            <w:r>
              <w:rPr>
                <w:rFonts w:ascii="Times New Roman" w:eastAsia="Times New Roman" w:hAnsi="Times New Roman" w:cs="Times New Roman"/>
                <w:sz w:val="24"/>
                <w:szCs w:val="24"/>
                <w:lang w:val="ru-RU" w:eastAsia="ru-RU"/>
              </w:rPr>
              <w:t>ском и иностранном языках</w:t>
            </w:r>
          </w:p>
        </w:tc>
        <w:tc>
          <w:tcPr>
            <w:tcW w:w="5442" w:type="dxa"/>
            <w:tcBorders>
              <w:top w:val="single" w:sz="8" w:space="0" w:color="000000"/>
              <w:left w:val="single" w:sz="8" w:space="0" w:color="000000"/>
              <w:bottom w:val="single" w:sz="8" w:space="0" w:color="000000"/>
              <w:right w:val="single" w:sz="4" w:space="0" w:color="000000"/>
            </w:tcBorders>
            <w:shd w:val="clear" w:color="auto" w:fill="auto"/>
            <w:vAlign w:val="center"/>
          </w:tcPr>
          <w:p w:rsidR="00E819E9" w:rsidRDefault="00E81D42">
            <w:pPr>
              <w:widowControl w:val="0"/>
              <w:suppressAutoHyphens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Перечень практических заданий</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Прочитайте текст и определите, является выск</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val="ru-RU" w:eastAsia="ru-RU"/>
              </w:rPr>
              <w:t>зывание истинным или ложным.</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 xml:space="preserve"> Прочитайте диалоги и заполните пробелы, и</w:t>
            </w:r>
            <w:r>
              <w:rPr>
                <w:rFonts w:ascii="Times New Roman" w:eastAsia="Times New Roman" w:hAnsi="Times New Roman" w:cs="Times New Roman"/>
                <w:sz w:val="24"/>
                <w:szCs w:val="24"/>
                <w:lang w:val="ru-RU" w:eastAsia="ru-RU"/>
              </w:rPr>
              <w:t>с</w:t>
            </w:r>
            <w:r>
              <w:rPr>
                <w:rFonts w:ascii="Times New Roman" w:eastAsia="Times New Roman" w:hAnsi="Times New Roman" w:cs="Times New Roman"/>
                <w:sz w:val="24"/>
                <w:szCs w:val="24"/>
                <w:lang w:val="ru-RU" w:eastAsia="ru-RU"/>
              </w:rPr>
              <w:t>пользуя предложенные ниже реплики</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Прочитайте текст и укажите, какой части текста соответствует информация</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Дополните минидиалог, используя предложе</w:t>
            </w:r>
            <w:r>
              <w:rPr>
                <w:rFonts w:ascii="Times New Roman" w:eastAsia="Times New Roman" w:hAnsi="Times New Roman" w:cs="Times New Roman"/>
                <w:sz w:val="24"/>
                <w:szCs w:val="24"/>
                <w:lang w:val="ru-RU" w:eastAsia="ru-RU"/>
              </w:rPr>
              <w:t>н</w:t>
            </w:r>
            <w:r>
              <w:rPr>
                <w:rFonts w:ascii="Times New Roman" w:eastAsia="Times New Roman" w:hAnsi="Times New Roman" w:cs="Times New Roman"/>
                <w:sz w:val="24"/>
                <w:szCs w:val="24"/>
                <w:lang w:val="ru-RU" w:eastAsia="ru-RU"/>
              </w:rPr>
              <w:t>ные ниже реплики</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Расположите части письма в правильной по</w:t>
            </w:r>
            <w:r>
              <w:rPr>
                <w:rFonts w:ascii="Times New Roman" w:eastAsia="Times New Roman" w:hAnsi="Times New Roman" w:cs="Times New Roman"/>
                <w:sz w:val="24"/>
                <w:szCs w:val="24"/>
                <w:lang w:val="ru-RU" w:eastAsia="ru-RU"/>
              </w:rPr>
              <w:t>сл</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довательности</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 Определите тип письма</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 Составьте сообщение по предлагаемым темам, опираясь на основные лексические выражения</w:t>
            </w:r>
          </w:p>
        </w:tc>
      </w:tr>
      <w:tr w:rsidR="00E819E9" w:rsidRPr="00E81D42">
        <w:trPr>
          <w:trHeight w:val="446"/>
        </w:trPr>
        <w:tc>
          <w:tcPr>
            <w:tcW w:w="1587" w:type="dxa"/>
            <w:tcBorders>
              <w:top w:val="single" w:sz="8" w:space="0" w:color="000000"/>
              <w:left w:val="single" w:sz="8" w:space="0" w:color="000000"/>
              <w:bottom w:val="single" w:sz="8" w:space="0" w:color="000000"/>
              <w:right w:val="single" w:sz="8" w:space="0" w:color="000000"/>
            </w:tcBorders>
            <w:shd w:val="clear" w:color="auto" w:fill="auto"/>
          </w:tcPr>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УК-4.3</w:t>
            </w:r>
            <w:r>
              <w:rPr>
                <w:rFonts w:ascii="Times New Roman" w:eastAsia="Times New Roman" w:hAnsi="Times New Roman" w:cs="Times New Roman"/>
                <w:sz w:val="24"/>
                <w:szCs w:val="24"/>
                <w:lang w:val="ru-RU" w:eastAsia="ru-RU"/>
              </w:rPr>
              <w:t xml:space="preserve"> </w:t>
            </w:r>
          </w:p>
        </w:tc>
        <w:tc>
          <w:tcPr>
            <w:tcW w:w="2609" w:type="dxa"/>
            <w:tcBorders>
              <w:top w:val="single" w:sz="8" w:space="0" w:color="000000"/>
              <w:left w:val="single" w:sz="8" w:space="0" w:color="000000"/>
              <w:bottom w:val="single" w:sz="8" w:space="0" w:color="000000"/>
              <w:right w:val="single" w:sz="8" w:space="0" w:color="000000"/>
            </w:tcBorders>
            <w:shd w:val="clear" w:color="auto" w:fill="auto"/>
          </w:tcPr>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Представляет результ</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val="ru-RU" w:eastAsia="ru-RU"/>
              </w:rPr>
              <w:t>ты исследовательской и проектной деятельн</w:t>
            </w:r>
            <w:r>
              <w:rPr>
                <w:rFonts w:ascii="Times New Roman" w:eastAsia="Times New Roman" w:hAnsi="Times New Roman" w:cs="Times New Roman"/>
                <w:sz w:val="24"/>
                <w:szCs w:val="24"/>
                <w:lang w:val="ru-RU" w:eastAsia="ru-RU"/>
              </w:rPr>
              <w:t>о</w:t>
            </w:r>
            <w:r>
              <w:rPr>
                <w:rFonts w:ascii="Times New Roman" w:eastAsia="Times New Roman" w:hAnsi="Times New Roman" w:cs="Times New Roman"/>
                <w:sz w:val="24"/>
                <w:szCs w:val="24"/>
                <w:lang w:val="ru-RU" w:eastAsia="ru-RU"/>
              </w:rPr>
              <w:t>сти на различных пу</w:t>
            </w:r>
            <w:r>
              <w:rPr>
                <w:rFonts w:ascii="Times New Roman" w:eastAsia="Times New Roman" w:hAnsi="Times New Roman" w:cs="Times New Roman"/>
                <w:sz w:val="24"/>
                <w:szCs w:val="24"/>
                <w:lang w:val="ru-RU" w:eastAsia="ru-RU"/>
              </w:rPr>
              <w:t>б</w:t>
            </w:r>
            <w:r>
              <w:rPr>
                <w:rFonts w:ascii="Times New Roman" w:eastAsia="Times New Roman" w:hAnsi="Times New Roman" w:cs="Times New Roman"/>
                <w:sz w:val="24"/>
                <w:szCs w:val="24"/>
                <w:lang w:val="ru-RU" w:eastAsia="ru-RU"/>
              </w:rPr>
              <w:t xml:space="preserve">личных мероприятиях, участвует в </w:t>
            </w:r>
            <w:r>
              <w:rPr>
                <w:rFonts w:ascii="Times New Roman" w:eastAsia="Times New Roman" w:hAnsi="Times New Roman" w:cs="Times New Roman"/>
                <w:sz w:val="24"/>
                <w:szCs w:val="24"/>
                <w:lang w:val="ru-RU" w:eastAsia="ru-RU"/>
              </w:rPr>
              <w:t>академич</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ских и профессионал</w:t>
            </w:r>
            <w:r>
              <w:rPr>
                <w:rFonts w:ascii="Times New Roman" w:eastAsia="Times New Roman" w:hAnsi="Times New Roman" w:cs="Times New Roman"/>
                <w:sz w:val="24"/>
                <w:szCs w:val="24"/>
                <w:lang w:val="ru-RU" w:eastAsia="ru-RU"/>
              </w:rPr>
              <w:t>ь</w:t>
            </w:r>
            <w:r>
              <w:rPr>
                <w:rFonts w:ascii="Times New Roman" w:eastAsia="Times New Roman" w:hAnsi="Times New Roman" w:cs="Times New Roman"/>
                <w:sz w:val="24"/>
                <w:szCs w:val="24"/>
                <w:lang w:val="ru-RU" w:eastAsia="ru-RU"/>
              </w:rPr>
              <w:t>ных дискуссиях на ру</w:t>
            </w:r>
            <w:r>
              <w:rPr>
                <w:rFonts w:ascii="Times New Roman" w:eastAsia="Times New Roman" w:hAnsi="Times New Roman" w:cs="Times New Roman"/>
                <w:sz w:val="24"/>
                <w:szCs w:val="24"/>
                <w:lang w:val="ru-RU" w:eastAsia="ru-RU"/>
              </w:rPr>
              <w:t>с</w:t>
            </w:r>
            <w:r>
              <w:rPr>
                <w:rFonts w:ascii="Times New Roman" w:eastAsia="Times New Roman" w:hAnsi="Times New Roman" w:cs="Times New Roman"/>
                <w:sz w:val="24"/>
                <w:szCs w:val="24"/>
                <w:lang w:val="ru-RU" w:eastAsia="ru-RU"/>
              </w:rPr>
              <w:t>ском и иностранном языках</w:t>
            </w:r>
          </w:p>
        </w:tc>
        <w:tc>
          <w:tcPr>
            <w:tcW w:w="5442" w:type="dxa"/>
            <w:tcBorders>
              <w:top w:val="single" w:sz="8" w:space="0" w:color="000000"/>
              <w:left w:val="single" w:sz="8" w:space="0" w:color="000000"/>
              <w:bottom w:val="single" w:sz="8" w:space="0" w:color="000000"/>
              <w:right w:val="single" w:sz="4" w:space="0" w:color="000000"/>
            </w:tcBorders>
            <w:shd w:val="clear" w:color="auto" w:fill="auto"/>
            <w:vAlign w:val="center"/>
          </w:tcPr>
          <w:p w:rsidR="00E819E9" w:rsidRDefault="00E81D42">
            <w:pPr>
              <w:widowControl w:val="0"/>
              <w:suppressAutoHyphens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Перечень практических заданий</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Составьте доклад / подготовьте презентацию по пройденным темам, опираясь на соответствующие лексические выражения.</w:t>
            </w:r>
          </w:p>
          <w:p w:rsidR="00E819E9" w:rsidRDefault="00E81D42">
            <w:pPr>
              <w:widowControl w:val="0"/>
              <w:suppressAutoHyphens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Дополните минидиалог, использ</w:t>
            </w:r>
            <w:r>
              <w:rPr>
                <w:rFonts w:ascii="Times New Roman" w:eastAsia="Times New Roman" w:hAnsi="Times New Roman" w:cs="Times New Roman"/>
                <w:sz w:val="24"/>
                <w:szCs w:val="24"/>
                <w:lang w:val="ru-RU" w:eastAsia="ru-RU"/>
              </w:rPr>
              <w:t>уя предложе</w:t>
            </w:r>
            <w:r>
              <w:rPr>
                <w:rFonts w:ascii="Times New Roman" w:eastAsia="Times New Roman" w:hAnsi="Times New Roman" w:cs="Times New Roman"/>
                <w:sz w:val="24"/>
                <w:szCs w:val="24"/>
                <w:lang w:val="ru-RU" w:eastAsia="ru-RU"/>
              </w:rPr>
              <w:t>н</w:t>
            </w:r>
            <w:r>
              <w:rPr>
                <w:rFonts w:ascii="Times New Roman" w:eastAsia="Times New Roman" w:hAnsi="Times New Roman" w:cs="Times New Roman"/>
                <w:sz w:val="24"/>
                <w:szCs w:val="24"/>
                <w:lang w:val="ru-RU" w:eastAsia="ru-RU"/>
              </w:rPr>
              <w:t>ные ниже реплики</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Выпишете предложения из текста, передающие его основную идею.</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Прочитайте текст и проанализируйте получе</w:t>
            </w:r>
            <w:r>
              <w:rPr>
                <w:rFonts w:ascii="Times New Roman" w:eastAsia="Times New Roman" w:hAnsi="Times New Roman" w:cs="Times New Roman"/>
                <w:sz w:val="24"/>
                <w:szCs w:val="24"/>
                <w:lang w:val="ru-RU" w:eastAsia="ru-RU"/>
              </w:rPr>
              <w:t>н</w:t>
            </w:r>
            <w:r>
              <w:rPr>
                <w:rFonts w:ascii="Times New Roman" w:eastAsia="Times New Roman" w:hAnsi="Times New Roman" w:cs="Times New Roman"/>
                <w:sz w:val="24"/>
                <w:szCs w:val="24"/>
                <w:lang w:val="ru-RU" w:eastAsia="ru-RU"/>
              </w:rPr>
              <w:t>ную информацию. Ответьте на вопросы к проч</w:t>
            </w:r>
            <w:r>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танному тексту.</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5.Прочитайте текст и определите, является выск</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val="ru-RU" w:eastAsia="ru-RU"/>
              </w:rPr>
              <w:t>зывание ист</w:t>
            </w:r>
            <w:r>
              <w:rPr>
                <w:rFonts w:ascii="Times New Roman" w:eastAsia="Times New Roman" w:hAnsi="Times New Roman" w:cs="Times New Roman"/>
                <w:sz w:val="24"/>
                <w:szCs w:val="24"/>
                <w:lang w:val="ru-RU" w:eastAsia="ru-RU"/>
              </w:rPr>
              <w:t>инным или ложным.</w:t>
            </w:r>
          </w:p>
          <w:p w:rsidR="00E819E9" w:rsidRDefault="00E81D42">
            <w:pPr>
              <w:widowControl w:val="0"/>
              <w:suppressAutoHyphens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 Составьте сообщение по предлагаемым темам, опираясь на основные лексические выражения</w:t>
            </w:r>
          </w:p>
        </w:tc>
      </w:tr>
    </w:tbl>
    <w:p w:rsidR="00E819E9" w:rsidRDefault="00E819E9">
      <w:pPr>
        <w:widowControl w:val="0"/>
        <w:suppressAutoHyphens w:val="0"/>
        <w:spacing w:after="0" w:line="240" w:lineRule="auto"/>
        <w:ind w:firstLine="567"/>
        <w:jc w:val="both"/>
        <w:rPr>
          <w:rFonts w:ascii="Times New Roman" w:eastAsia="Times New Roman" w:hAnsi="Times New Roman" w:cs="Times New Roman"/>
          <w:i/>
          <w:sz w:val="24"/>
          <w:szCs w:val="24"/>
          <w:lang w:val="ru-RU" w:eastAsia="ru-RU"/>
        </w:rPr>
      </w:pPr>
    </w:p>
    <w:p w:rsidR="00E819E9" w:rsidRDefault="00E819E9" w:rsidP="00E81D42">
      <w:pPr>
        <w:pStyle w:val="aff9"/>
        <w:rPr>
          <w:lang w:val="ru-RU" w:eastAsia="ru-RU"/>
        </w:rPr>
        <w:sectPr w:rsidR="00E819E9">
          <w:footerReference w:type="default" r:id="rId29"/>
          <w:pgSz w:w="11906" w:h="16838"/>
          <w:pgMar w:top="1134" w:right="1134" w:bottom="1134" w:left="1134" w:header="0" w:footer="720" w:gutter="0"/>
          <w:cols w:space="720"/>
          <w:formProt w:val="0"/>
          <w:titlePg/>
          <w:docGrid w:linePitch="326" w:charSpace="8192"/>
        </w:sectPr>
      </w:pPr>
    </w:p>
    <w:p w:rsidR="00E819E9" w:rsidRPr="00E81D42" w:rsidRDefault="00E81D42" w:rsidP="00E81D42">
      <w:pPr>
        <w:pStyle w:val="af9"/>
        <w:rPr>
          <w:b/>
          <w:lang w:val="ru-RU"/>
        </w:rPr>
      </w:pPr>
      <w:r w:rsidRPr="00E81D42">
        <w:rPr>
          <w:b/>
          <w:lang w:val="ru-RU"/>
        </w:rPr>
        <w:lastRenderedPageBreak/>
        <w:t>б) Порядок проведения промежуточной аттестации,</w:t>
      </w:r>
      <w:r w:rsidRPr="00E81D42">
        <w:rPr>
          <w:b/>
          <w:lang w:val="ru-RU"/>
        </w:rPr>
        <w:t xml:space="preserve"> показатели и критерии оценки</w:t>
      </w:r>
      <w:r w:rsidRPr="00E81D42">
        <w:rPr>
          <w:b/>
          <w:lang w:val="ru-RU"/>
        </w:rPr>
        <w:t>.</w:t>
      </w:r>
      <w:r w:rsidRPr="00E81D42">
        <w:rPr>
          <w:b/>
          <w:lang w:val="ru-RU"/>
        </w:rPr>
        <w:t xml:space="preserve">  </w:t>
      </w:r>
    </w:p>
    <w:p w:rsidR="00E819E9" w:rsidRDefault="00E81D42" w:rsidP="00E81D42">
      <w:pPr>
        <w:pStyle w:val="aff9"/>
        <w:rPr>
          <w:lang w:val="ru-RU" w:eastAsia="ru-RU"/>
        </w:rPr>
      </w:pPr>
      <w:r>
        <w:rPr>
          <w:spacing w:val="-1"/>
          <w:lang w:val="ru-RU" w:eastAsia="ru-RU"/>
        </w:rPr>
        <w:t xml:space="preserve">Оценка </w:t>
      </w:r>
      <w:r>
        <w:rPr>
          <w:lang w:val="ru-RU" w:eastAsia="ru-RU"/>
        </w:rPr>
        <w:t xml:space="preserve">планируемой иноязычной коммуникативной компетенции, которую требуется сформировать в рамках дисциплины «Терминология информатики и вычислительной техники на иностранном языке», </w:t>
      </w:r>
      <w:r>
        <w:rPr>
          <w:spacing w:val="-1"/>
          <w:lang w:val="ru-RU" w:eastAsia="ru-RU"/>
        </w:rPr>
        <w:t>осуществляется по результатам:</w:t>
      </w:r>
    </w:p>
    <w:p w:rsidR="00E819E9" w:rsidRDefault="00E81D42" w:rsidP="00E81D42">
      <w:pPr>
        <w:pStyle w:val="2f"/>
        <w:rPr>
          <w:lang w:val="ru-RU" w:eastAsia="ru-RU"/>
        </w:rPr>
      </w:pPr>
      <w:r>
        <w:rPr>
          <w:iCs/>
          <w:lang w:val="ru-RU" w:eastAsia="ru-RU"/>
        </w:rPr>
        <w:t>текущег</w:t>
      </w:r>
      <w:r>
        <w:rPr>
          <w:iCs/>
          <w:lang w:val="ru-RU" w:eastAsia="ru-RU"/>
        </w:rPr>
        <w:t>о</w:t>
      </w:r>
      <w:r>
        <w:rPr>
          <w:i/>
          <w:iCs/>
          <w:lang w:val="ru-RU" w:eastAsia="ru-RU"/>
        </w:rPr>
        <w:t xml:space="preserve"> </w:t>
      </w:r>
      <w:r>
        <w:rPr>
          <w:lang w:val="ru-RU" w:eastAsia="ru-RU"/>
        </w:rPr>
        <w:t>контроля, определяющего уровень владения студентами языковым матери</w:t>
      </w:r>
      <w:r>
        <w:rPr>
          <w:lang w:val="ru-RU" w:eastAsia="ru-RU"/>
        </w:rPr>
        <w:t>а</w:t>
      </w:r>
      <w:r>
        <w:rPr>
          <w:lang w:val="ru-RU" w:eastAsia="ru-RU"/>
        </w:rPr>
        <w:t>лом и степени сформированности языковых навыков и речевых умений за определе</w:t>
      </w:r>
      <w:r>
        <w:rPr>
          <w:lang w:val="ru-RU" w:eastAsia="ru-RU"/>
        </w:rPr>
        <w:t>н</w:t>
      </w:r>
      <w:r>
        <w:rPr>
          <w:lang w:val="ru-RU" w:eastAsia="ru-RU"/>
        </w:rPr>
        <w:t xml:space="preserve">ный период времени в рамках рабочей программы. Текущий контроль проводится в течение семестра в форме устных </w:t>
      </w:r>
      <w:r>
        <w:rPr>
          <w:lang w:val="ru-RU" w:eastAsia="ru-RU"/>
        </w:rPr>
        <w:t>и письменных опросов по всем видам речевой де</w:t>
      </w:r>
      <w:r>
        <w:rPr>
          <w:lang w:val="ru-RU" w:eastAsia="ru-RU"/>
        </w:rPr>
        <w:t>я</w:t>
      </w:r>
      <w:r>
        <w:rPr>
          <w:lang w:val="ru-RU" w:eastAsia="ru-RU"/>
        </w:rPr>
        <w:t>тельности, представлением презентаций;</w:t>
      </w:r>
    </w:p>
    <w:p w:rsidR="00E819E9" w:rsidRDefault="00E81D42" w:rsidP="00E81D42">
      <w:pPr>
        <w:pStyle w:val="2f"/>
        <w:rPr>
          <w:lang w:val="ru-RU" w:eastAsia="ru-RU"/>
        </w:rPr>
      </w:pPr>
      <w:r>
        <w:rPr>
          <w:iCs/>
          <w:lang w:val="ru-RU" w:eastAsia="ru-RU"/>
        </w:rPr>
        <w:t>промежуточного контроля,</w:t>
      </w:r>
      <w:r>
        <w:rPr>
          <w:i/>
          <w:iCs/>
          <w:lang w:val="ru-RU" w:eastAsia="ru-RU"/>
        </w:rPr>
        <w:t xml:space="preserve"> </w:t>
      </w:r>
      <w:r>
        <w:rPr>
          <w:iCs/>
          <w:lang w:val="ru-RU" w:eastAsia="ru-RU"/>
        </w:rPr>
        <w:t>проверяющего</w:t>
      </w:r>
      <w:r>
        <w:rPr>
          <w:i/>
          <w:iCs/>
          <w:lang w:val="ru-RU" w:eastAsia="ru-RU"/>
        </w:rPr>
        <w:t xml:space="preserve"> </w:t>
      </w:r>
      <w:r>
        <w:rPr>
          <w:iCs/>
          <w:lang w:val="ru-RU" w:eastAsia="ru-RU"/>
        </w:rPr>
        <w:t xml:space="preserve">уровень </w:t>
      </w:r>
      <w:r>
        <w:rPr>
          <w:lang w:val="ru-RU" w:eastAsia="ru-RU"/>
        </w:rPr>
        <w:t xml:space="preserve">овладения студентами речевыми умениями и языковыми навыками за определенный период времени, проводимого по окончании учебных </w:t>
      </w:r>
      <w:r>
        <w:rPr>
          <w:lang w:val="ru-RU" w:eastAsia="ru-RU"/>
        </w:rPr>
        <w:t>семестров. Объектом контроля являются знания и коммуникати</w:t>
      </w:r>
      <w:r>
        <w:rPr>
          <w:lang w:val="ru-RU" w:eastAsia="ru-RU"/>
        </w:rPr>
        <w:t>в</w:t>
      </w:r>
      <w:r>
        <w:rPr>
          <w:lang w:val="ru-RU" w:eastAsia="ru-RU"/>
        </w:rPr>
        <w:t>ные умения по всем видам речевой иноязычной деятельности, а также навыки влад</w:t>
      </w:r>
      <w:r>
        <w:rPr>
          <w:lang w:val="ru-RU" w:eastAsia="ru-RU"/>
        </w:rPr>
        <w:t>е</w:t>
      </w:r>
      <w:r>
        <w:rPr>
          <w:lang w:val="ru-RU" w:eastAsia="ru-RU"/>
        </w:rPr>
        <w:t>ния языковым материалом в рамках изученных тем. Промежуточный контроль ос</w:t>
      </w:r>
      <w:r>
        <w:rPr>
          <w:lang w:val="ru-RU" w:eastAsia="ru-RU"/>
        </w:rPr>
        <w:t>у</w:t>
      </w:r>
      <w:r>
        <w:rPr>
          <w:lang w:val="ru-RU" w:eastAsia="ru-RU"/>
        </w:rPr>
        <w:t>ществляется в форме зачета в устной или письм</w:t>
      </w:r>
      <w:r>
        <w:rPr>
          <w:lang w:val="ru-RU" w:eastAsia="ru-RU"/>
        </w:rPr>
        <w:t>енной формах во 2 семестре.</w:t>
      </w:r>
    </w:p>
    <w:p w:rsidR="00E819E9" w:rsidRDefault="00E81D42" w:rsidP="00E81D42">
      <w:pPr>
        <w:pStyle w:val="3"/>
        <w:rPr>
          <w:lang w:val="ru-RU"/>
        </w:rPr>
      </w:pPr>
      <w:r>
        <w:rPr>
          <w:lang w:val="ru-RU"/>
        </w:rPr>
        <w:t>Критерии оценки знаний студентов при проведении зачета</w:t>
      </w:r>
    </w:p>
    <w:p w:rsidR="00E819E9" w:rsidRDefault="00E81D42" w:rsidP="00E81D42">
      <w:pPr>
        <w:pStyle w:val="ae"/>
      </w:pPr>
      <w:r>
        <w:t>Зачтено</w:t>
      </w:r>
      <w:r>
        <w:t>, если:</w:t>
      </w:r>
    </w:p>
    <w:p w:rsidR="00E819E9" w:rsidRDefault="00E81D42" w:rsidP="00E81D42">
      <w:pPr>
        <w:pStyle w:val="aff9"/>
        <w:rPr>
          <w:lang w:val="ru-RU" w:eastAsia="ru-RU"/>
        </w:rPr>
      </w:pPr>
      <w:r>
        <w:rPr>
          <w:lang w:val="ru-RU" w:eastAsia="ru-RU"/>
        </w:rPr>
        <w:t>- студент демонстрирует достаточный уровень сформированности иноязычной коммун</w:t>
      </w:r>
      <w:r>
        <w:rPr>
          <w:lang w:val="ru-RU" w:eastAsia="ru-RU"/>
        </w:rPr>
        <w:t>и</w:t>
      </w:r>
      <w:r>
        <w:rPr>
          <w:lang w:val="ru-RU" w:eastAsia="ru-RU"/>
        </w:rPr>
        <w:t>кативной компетенции в ходе выполнения контрольных заданий: знает лексический</w:t>
      </w:r>
      <w:r>
        <w:rPr>
          <w:lang w:val="ru-RU" w:eastAsia="ru-RU"/>
        </w:rPr>
        <w:t xml:space="preserve"> мин</w:t>
      </w:r>
      <w:r>
        <w:rPr>
          <w:lang w:val="ru-RU" w:eastAsia="ru-RU"/>
        </w:rPr>
        <w:t>и</w:t>
      </w:r>
      <w:r>
        <w:rPr>
          <w:lang w:val="ru-RU" w:eastAsia="ru-RU"/>
        </w:rPr>
        <w:t>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819E9" w:rsidRDefault="00E81D42" w:rsidP="00E81D42">
      <w:pPr>
        <w:pStyle w:val="af9"/>
        <w:rPr>
          <w:lang w:val="ru-RU" w:eastAsia="ru-RU"/>
        </w:rPr>
      </w:pPr>
      <w:r>
        <w:rPr>
          <w:lang w:val="ru-RU" w:eastAsia="ru-RU"/>
        </w:rPr>
        <w:t>При ответе допустимы некоторые неточности, не имеющие принципиального</w:t>
      </w:r>
      <w:r>
        <w:rPr>
          <w:lang w:val="ru-RU" w:eastAsia="ru-RU"/>
        </w:rPr>
        <w:t xml:space="preserve"> характера и не искажающие основного смысла.</w:t>
      </w:r>
    </w:p>
    <w:p w:rsidR="00E819E9" w:rsidRDefault="00E81D42" w:rsidP="00E81D42">
      <w:pPr>
        <w:pStyle w:val="ae"/>
      </w:pPr>
      <w:r>
        <w:t>Не зачтено</w:t>
      </w:r>
      <w:r>
        <w:t>, если:</w:t>
      </w:r>
    </w:p>
    <w:p w:rsidR="00E819E9" w:rsidRDefault="00E81D42" w:rsidP="00E81D42">
      <w:pPr>
        <w:pStyle w:val="aff9"/>
        <w:rPr>
          <w:lang w:val="ru-RU" w:eastAsia="ru-RU"/>
        </w:rPr>
      </w:pPr>
      <w:r>
        <w:rPr>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E819E9" w:rsidRDefault="00E819E9">
      <w:pPr>
        <w:suppressAutoHyphens w:val="0"/>
        <w:spacing w:after="0" w:line="240" w:lineRule="auto"/>
        <w:jc w:val="both"/>
        <w:rPr>
          <w:rFonts w:ascii="Times New Roman" w:eastAsia="Calibri" w:hAnsi="Times New Roman" w:cs="Times New Roman"/>
          <w:b/>
          <w:sz w:val="24"/>
          <w:szCs w:val="24"/>
          <w:lang w:val="ru-RU"/>
        </w:rPr>
      </w:pPr>
    </w:p>
    <w:p w:rsidR="00E819E9" w:rsidRDefault="00E81D42" w:rsidP="00E81D42">
      <w:pPr>
        <w:pStyle w:val="3"/>
        <w:rPr>
          <w:lang w:val="ru-RU"/>
        </w:rPr>
      </w:pPr>
      <w:r>
        <w:rPr>
          <w:lang w:val="ru-RU"/>
        </w:rPr>
        <w:t>Фонд тестовых и контрольных заданий для оценки знаний</w:t>
      </w:r>
      <w:r>
        <w:rPr>
          <w:lang w:val="ru-RU"/>
        </w:rPr>
        <w:t xml:space="preserve"> по</w:t>
      </w:r>
    </w:p>
    <w:p w:rsidR="00E819E9" w:rsidRDefault="00E81D42" w:rsidP="00E81D42">
      <w:pPr>
        <w:pStyle w:val="afa"/>
        <w:rPr>
          <w:lang w:val="ru-RU"/>
        </w:rPr>
      </w:pPr>
      <w:r>
        <w:rPr>
          <w:lang w:val="ru-RU"/>
        </w:rPr>
        <w:t>дисциплине</w:t>
      </w:r>
    </w:p>
    <w:p w:rsidR="00E819E9" w:rsidRDefault="00E81D42" w:rsidP="00E81D42">
      <w:pPr>
        <w:pStyle w:val="afa"/>
        <w:rPr>
          <w:lang w:val="ru-RU"/>
        </w:rPr>
      </w:pPr>
      <w:r>
        <w:rPr>
          <w:lang w:val="ru-RU"/>
        </w:rPr>
        <w:t xml:space="preserve">I.Определение исходного уровня подготовки. </w:t>
      </w:r>
    </w:p>
    <w:p w:rsidR="00E819E9" w:rsidRDefault="00E81D42" w:rsidP="00E81D42">
      <w:pPr>
        <w:pStyle w:val="afa"/>
      </w:pPr>
      <w:r>
        <w:t xml:space="preserve">Test #1 </w:t>
      </w:r>
    </w:p>
    <w:p w:rsidR="00E819E9" w:rsidRDefault="00E81D42" w:rsidP="00E81D42">
      <w:pPr>
        <w:pStyle w:val="af9"/>
      </w:pPr>
      <w:r>
        <w:t xml:space="preserve">Answer these questions: </w:t>
      </w:r>
    </w:p>
    <w:p w:rsidR="00E819E9" w:rsidRDefault="00E81D42" w:rsidP="00E81D42">
      <w:pPr>
        <w:pStyle w:val="af9"/>
      </w:pPr>
      <w:r>
        <w:t xml:space="preserve">1.  Exactly how many bytes are there in a megabyte?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 </w:t>
      </w:r>
    </w:p>
    <w:p w:rsidR="00E819E9" w:rsidRDefault="00E81D42" w:rsidP="00E81D42">
      <w:pPr>
        <w:pStyle w:val="af9"/>
      </w:pPr>
      <w:r>
        <w:t>2.  Who invented the forerunner of today’</w:t>
      </w:r>
      <w:r>
        <w:t xml:space="preserve">s digital computer?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_______________________________________________________ </w:t>
      </w:r>
    </w:p>
    <w:p w:rsidR="00E819E9" w:rsidRDefault="00E81D42" w:rsidP="00E81D42">
      <w:pPr>
        <w:pStyle w:val="af9"/>
      </w:pPr>
      <w:r>
        <w:t xml:space="preserve">3.  Which  company  developed  the  first  personal  computer based  on  the  Intel™ </w:t>
      </w:r>
    </w:p>
    <w:p w:rsidR="00E819E9" w:rsidRDefault="00E81D42" w:rsidP="00E81D42">
      <w:pPr>
        <w:pStyle w:val="af9"/>
      </w:pPr>
      <w:r>
        <w:t xml:space="preserve">processor?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______________________________________________________ </w:t>
      </w:r>
    </w:p>
    <w:p w:rsidR="00E819E9" w:rsidRDefault="00E81D42" w:rsidP="00E81D42">
      <w:pPr>
        <w:pStyle w:val="af9"/>
      </w:pPr>
      <w:r>
        <w:lastRenderedPageBreak/>
        <w:t xml:space="preserve">4.  What does ISP stand for?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w:t>
      </w:r>
      <w:r>
        <w:rPr>
          <w:rFonts w:ascii="Times New Roman" w:eastAsia="Calibri" w:hAnsi="Times New Roman" w:cs="Times New Roman"/>
          <w:sz w:val="24"/>
          <w:szCs w:val="24"/>
        </w:rPr>
        <w:t xml:space="preserve">___________________________________ </w:t>
      </w:r>
    </w:p>
    <w:p w:rsidR="00E819E9" w:rsidRDefault="00E81D42" w:rsidP="00E81D42">
      <w:pPr>
        <w:pStyle w:val="af9"/>
      </w:pPr>
      <w:r>
        <w:t xml:space="preserve">5.  What is the name of the proprietary communications protocol that carries data </w:t>
      </w:r>
    </w:p>
    <w:p w:rsidR="00E819E9" w:rsidRDefault="00E81D42" w:rsidP="00E81D42">
      <w:pPr>
        <w:pStyle w:val="af9"/>
      </w:pPr>
      <w:r>
        <w:t xml:space="preserve">over network hardware between two or more Apple Macintosh™ computers </w:t>
      </w:r>
    </w:p>
    <w:p w:rsidR="00E819E9" w:rsidRDefault="00E81D42" w:rsidP="00E81D42">
      <w:pPr>
        <w:pStyle w:val="af9"/>
      </w:pPr>
      <w:r>
        <w:t xml:space="preserve">and peripherals? </w:t>
      </w:r>
    </w:p>
    <w:p w:rsidR="00E819E9" w:rsidRDefault="00E81D42" w:rsidP="00E81D42">
      <w:pPr>
        <w:pStyle w:val="af9"/>
      </w:pPr>
      <w:r>
        <w:t xml:space="preserve">6.  When  creating  documents  for  the  World  </w:t>
      </w:r>
      <w:r>
        <w:t xml:space="preserve">Wide  Web,  do  you  use  HTML  or </w:t>
      </w:r>
    </w:p>
    <w:p w:rsidR="00E819E9" w:rsidRDefault="00E81D42" w:rsidP="00E81D42">
      <w:pPr>
        <w:pStyle w:val="af9"/>
      </w:pPr>
      <w:r>
        <w:t xml:space="preserve">SGML?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 </w:t>
      </w:r>
    </w:p>
    <w:p w:rsidR="00E819E9" w:rsidRDefault="00E81D42" w:rsidP="00E81D42">
      <w:pPr>
        <w:pStyle w:val="af9"/>
      </w:pPr>
      <w:r>
        <w:t xml:space="preserve">7.  What does it mean if your computer hangs?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 </w:t>
      </w:r>
    </w:p>
    <w:p w:rsidR="00E819E9" w:rsidRDefault="00E81D42" w:rsidP="00E81D42">
      <w:pPr>
        <w:pStyle w:val="af9"/>
      </w:pPr>
      <w:r>
        <w:t xml:space="preserve">8.  Which company is the biggest developer and publisher of software for the PC </w:t>
      </w:r>
    </w:p>
    <w:p w:rsidR="00E819E9" w:rsidRDefault="00E81D42" w:rsidP="00E81D42">
      <w:pPr>
        <w:pStyle w:val="af9"/>
      </w:pPr>
      <w:r>
        <w:t xml:space="preserve">and Macintosh?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_________________________________________________________ </w:t>
      </w:r>
    </w:p>
    <w:p w:rsidR="00E819E9" w:rsidRDefault="00E81D42" w:rsidP="00E81D42">
      <w:pPr>
        <w:pStyle w:val="af9"/>
      </w:pPr>
      <w:r>
        <w:t xml:space="preserve">9.  What is the difference between a LAN and a WAN?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w:t>
      </w:r>
      <w:r>
        <w:rPr>
          <w:rFonts w:ascii="Times New Roman" w:eastAsia="Calibri" w:hAnsi="Times New Roman" w:cs="Times New Roman"/>
          <w:sz w:val="24"/>
          <w:szCs w:val="24"/>
        </w:rPr>
        <w:t xml:space="preserve">__________ </w:t>
      </w:r>
    </w:p>
    <w:p w:rsidR="00E819E9" w:rsidRDefault="00E81D42" w:rsidP="00E81D42">
      <w:pPr>
        <w:pStyle w:val="af9"/>
        <w:pBdr>
          <w:bottom w:val="single" w:sz="12" w:space="1" w:color="auto"/>
        </w:pBdr>
      </w:pPr>
      <w:r>
        <w:t xml:space="preserve">10.  What is a browser? </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af9"/>
      </w:pPr>
      <w:r>
        <w:t>11.  In a computing context, what does ‘</w:t>
      </w:r>
      <w:r>
        <w:t>handshaking’</w:t>
      </w:r>
      <w:r>
        <w:t xml:space="preserve"> mean?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________________________________________________________ </w:t>
      </w:r>
    </w:p>
    <w:p w:rsidR="00E819E9" w:rsidRDefault="00E81D42" w:rsidP="00E81D42">
      <w:pPr>
        <w:pStyle w:val="af9"/>
      </w:pPr>
      <w:r>
        <w:t>12.  If you heard someone talking about a ‘</w:t>
      </w:r>
      <w:r>
        <w:t>gooey’</w:t>
      </w:r>
      <w:r>
        <w:t>, what would they be refe</w:t>
      </w:r>
      <w:r>
        <w:t xml:space="preserve">rring to?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_______________________________________________________ </w:t>
      </w:r>
    </w:p>
    <w:p w:rsidR="00E819E9" w:rsidRDefault="00E81D42" w:rsidP="00E81D42">
      <w:pPr>
        <w:pStyle w:val="afa"/>
      </w:pPr>
      <w:r>
        <w:t xml:space="preserve">13.What functions does MS-DOS control and coordinate? </w:t>
      </w:r>
    </w:p>
    <w:p w:rsidR="00E819E9" w:rsidRDefault="00E81D42" w:rsidP="00E81D42">
      <w:pPr>
        <w:pStyle w:val="afa"/>
      </w:pPr>
      <w:r>
        <w:t xml:space="preserve">14.What does Windows 95™ provide?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_____________________________________________________________ </w:t>
      </w:r>
    </w:p>
    <w:p w:rsidR="00E819E9" w:rsidRDefault="00E81D42" w:rsidP="00E81D42">
      <w:pPr>
        <w:pStyle w:val="af9"/>
      </w:pPr>
      <w:r>
        <w:t xml:space="preserve">15.Is Windows 98™ enhanced version </w:t>
      </w:r>
      <w:r>
        <w:t xml:space="preserve">of Microsoft’s Windows 95™? </w:t>
      </w:r>
    </w:p>
    <w:p w:rsidR="00E819E9" w:rsidRDefault="00E81D42" w:rsidP="00E81D42">
      <w:pPr>
        <w:pStyle w:val="3"/>
      </w:pPr>
      <w:r>
        <w:t>Test #2</w:t>
      </w:r>
    </w:p>
    <w:p w:rsidR="00E819E9" w:rsidRDefault="00E81D42" w:rsidP="00E81D42">
      <w:pPr>
        <w:pStyle w:val="3"/>
      </w:pPr>
      <w:r>
        <w:t>Nouns</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afa"/>
      </w:pPr>
      <w:r>
        <w:t xml:space="preserve">There are 12 nouns connected with computing in the box below. Use them </w:t>
      </w:r>
    </w:p>
    <w:p w:rsidR="00E819E9" w:rsidRDefault="00E81D42" w:rsidP="00E81D42">
      <w:pPr>
        <w:pStyle w:val="afa"/>
      </w:pPr>
      <w:r>
        <w:t xml:space="preserve">to complete the sentences. The first one has been done for you as an </w:t>
      </w:r>
    </w:p>
    <w:p w:rsidR="00E819E9" w:rsidRDefault="00E81D42" w:rsidP="00E81D42">
      <w:pPr>
        <w:pStyle w:val="afa"/>
      </w:pPr>
      <w:r>
        <w:t xml:space="preserve">example. </w:t>
      </w:r>
    </w:p>
    <w:p w:rsidR="00E819E9" w:rsidRDefault="00E81D42" w:rsidP="00E81D42">
      <w:pPr>
        <w:pStyle w:val="afa"/>
      </w:pPr>
      <w:r>
        <w:t xml:space="preserve">Connector  database  fault  field model  modem  password  </w:t>
      </w:r>
    </w:p>
    <w:p w:rsidR="00E819E9" w:rsidRDefault="00E81D42" w:rsidP="00E81D42">
      <w:pPr>
        <w:pStyle w:val="afa"/>
      </w:pPr>
      <w:r>
        <w:t xml:space="preserve">plaintext  platform  procedure  utility virus </w:t>
      </w:r>
    </w:p>
    <w:p w:rsidR="00E819E9" w:rsidRDefault="00E81D42" w:rsidP="00E81D42">
      <w:pPr>
        <w:pStyle w:val="af9"/>
      </w:pPr>
      <w:r>
        <w:t>1.  The sales department keeps the information about the company’</w:t>
      </w:r>
      <w:r>
        <w:t>s clients in a ….</w:t>
      </w:r>
    </w:p>
    <w:p w:rsidR="00E819E9" w:rsidRDefault="00E81D42" w:rsidP="00E81D42">
      <w:pPr>
        <w:pStyle w:val="af9"/>
      </w:pPr>
      <w:r>
        <w:t>database</w:t>
      </w:r>
    </w:p>
    <w:p w:rsidR="00E819E9" w:rsidRDefault="00E81D42" w:rsidP="00E81D42">
      <w:pPr>
        <w:pStyle w:val="af9"/>
      </w:pPr>
      <w:r>
        <w:t xml:space="preserve">2.  The user has to key in the………………….before he can access the network. </w:t>
      </w:r>
    </w:p>
    <w:p w:rsidR="00E819E9" w:rsidRDefault="00E81D42" w:rsidP="00E81D42">
      <w:pPr>
        <w:pStyle w:val="afa"/>
      </w:pPr>
      <w:r>
        <w:lastRenderedPageBreak/>
        <w:t xml:space="preserve">3.  The……………….connects to one of the serial ports in your computer. </w:t>
      </w:r>
    </w:p>
    <w:p w:rsidR="00E819E9" w:rsidRDefault="00E81D42" w:rsidP="00E81D42">
      <w:pPr>
        <w:pStyle w:val="afa"/>
      </w:pPr>
      <w:r>
        <w:t xml:space="preserve">4.  The……………at the end of the cable will fit any standard serial port. </w:t>
      </w:r>
    </w:p>
    <w:p w:rsidR="00E819E9" w:rsidRDefault="00E81D42" w:rsidP="00E81D42">
      <w:pPr>
        <w:pStyle w:val="afa"/>
      </w:pPr>
      <w:r>
        <w:t xml:space="preserve">5.  The employee record has a…………….for age. </w:t>
      </w:r>
    </w:p>
    <w:p w:rsidR="00E819E9" w:rsidRDefault="00E81D42" w:rsidP="00E81D42">
      <w:pPr>
        <w:pStyle w:val="afa"/>
      </w:pPr>
      <w:r>
        <w:t xml:space="preserve">6.  This is the latest………………………… </w:t>
      </w:r>
    </w:p>
    <w:p w:rsidR="00E819E9" w:rsidRDefault="00E81D42" w:rsidP="00E81D42">
      <w:pPr>
        <w:pStyle w:val="afa"/>
      </w:pPr>
      <w:r>
        <w:t xml:space="preserve">7.  This……………………sorts all the files </w:t>
      </w:r>
      <w:r>
        <w:t xml:space="preserve">into alphabetical order. </w:t>
      </w:r>
    </w:p>
    <w:p w:rsidR="00E819E9" w:rsidRDefault="00E81D42" w:rsidP="00E81D42">
      <w:pPr>
        <w:pStyle w:val="afa"/>
      </w:pPr>
      <w:r>
        <w:t xml:space="preserve">8.  A lost file cannot be found without a file-recovery…………………… </w:t>
      </w:r>
    </w:p>
    <w:p w:rsidR="00E819E9" w:rsidRDefault="00E81D42" w:rsidP="00E81D42">
      <w:pPr>
        <w:pStyle w:val="afa"/>
      </w:pPr>
      <w:r>
        <w:t xml:space="preserve">9.  The technical staff are trying to correct a programming……………… </w:t>
      </w:r>
    </w:p>
    <w:p w:rsidR="00E819E9" w:rsidRDefault="00E81D42" w:rsidP="00E81D42">
      <w:pPr>
        <w:pStyle w:val="afa"/>
      </w:pPr>
      <w:r>
        <w:t xml:space="preserve">10.The messages were sent as………………..by telephone. </w:t>
      </w:r>
    </w:p>
    <w:p w:rsidR="00E819E9" w:rsidRDefault="00E81D42" w:rsidP="00E81D42">
      <w:pPr>
        <w:pStyle w:val="afa"/>
      </w:pPr>
      <w:r>
        <w:t>11.This software will only work on the IBM PC……</w:t>
      </w:r>
      <w:r>
        <w:t>……..</w:t>
      </w:r>
    </w:p>
    <w:p w:rsidR="00E819E9" w:rsidRDefault="00E81D42" w:rsidP="00E81D42">
      <w:pPr>
        <w:pStyle w:val="afa"/>
      </w:pPr>
      <w:r>
        <w:t xml:space="preserve">12.If your PC is infected with a…………… your data is at risk. </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3"/>
      </w:pPr>
      <w:r>
        <w:t>Test # 3</w:t>
      </w:r>
    </w:p>
    <w:p w:rsidR="00E819E9" w:rsidRDefault="00E81D42" w:rsidP="00E81D42">
      <w:pPr>
        <w:pStyle w:val="3"/>
      </w:pPr>
      <w:r>
        <w:t>Adjectives</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af9"/>
      </w:pPr>
      <w:r>
        <w:t xml:space="preserve">Complete the sentences using the adjectives in the box. Use each adjective </w:t>
      </w:r>
    </w:p>
    <w:p w:rsidR="00E819E9" w:rsidRDefault="00E81D42" w:rsidP="00E81D42">
      <w:pPr>
        <w:pStyle w:val="af9"/>
      </w:pPr>
      <w:r>
        <w:t xml:space="preserve">once only. The first one has been  done for you as an example. </w:t>
      </w:r>
    </w:p>
    <w:p w:rsidR="00E819E9" w:rsidRDefault="00E81D42" w:rsidP="00E81D42">
      <w:pPr>
        <w:pStyle w:val="4"/>
      </w:pPr>
      <w:r>
        <w:t>Clean  crash-protected  ded</w:t>
      </w:r>
      <w:r>
        <w:t>icated  downloadable  electroluminescent</w:t>
      </w:r>
    </w:p>
    <w:p w:rsidR="00E819E9" w:rsidRDefault="00E81D42" w:rsidP="00E81D42">
      <w:pPr>
        <w:pStyle w:val="afa"/>
      </w:pPr>
      <w:r>
        <w:t xml:space="preserve">excessive  faulty  normal  redundant  common  unformatted </w:t>
      </w:r>
    </w:p>
    <w:p w:rsidR="00E819E9" w:rsidRDefault="00E81D42" w:rsidP="00E81D42">
      <w:pPr>
        <w:pStyle w:val="afa"/>
      </w:pPr>
      <w:r>
        <w:t xml:space="preserve">unpopulated user-friendly  re-chargeable  concurrent </w:t>
      </w:r>
    </w:p>
    <w:p w:rsidR="00E819E9" w:rsidRDefault="00E81D42" w:rsidP="00E81D42">
      <w:pPr>
        <w:pStyle w:val="af9"/>
      </w:pPr>
      <w:r>
        <w:t xml:space="preserve">1.Are-chargeable  battery is used for RAM back-up when the system isswitched </w:t>
      </w:r>
    </w:p>
    <w:p w:rsidR="00E819E9" w:rsidRDefault="00E81D42" w:rsidP="00E81D42">
      <w:pPr>
        <w:pStyle w:val="afa"/>
      </w:pPr>
      <w:r>
        <w:t xml:space="preserve">off. </w:t>
      </w:r>
    </w:p>
    <w:p w:rsidR="00E819E9" w:rsidRDefault="00E81D42" w:rsidP="00E81D42">
      <w:pPr>
        <w:pStyle w:val="afa"/>
      </w:pPr>
      <w:r>
        <w:t>2.I’</w:t>
      </w:r>
      <w:r>
        <w:t>ll have to sta</w:t>
      </w:r>
      <w:r>
        <w:t>rt again - I’</w:t>
      </w:r>
      <w:r>
        <w:t xml:space="preserve">ve just erased the only…………………..copy. </w:t>
      </w:r>
    </w:p>
    <w:p w:rsidR="00E819E9" w:rsidRDefault="00E81D42" w:rsidP="00E81D42">
      <w:pPr>
        <w:pStyle w:val="afa"/>
      </w:pPr>
      <w:r>
        <w:t xml:space="preserve">3.This is a…………………..fault with this printer model. </w:t>
      </w:r>
    </w:p>
    <w:p w:rsidR="00E819E9" w:rsidRDefault="00E81D42" w:rsidP="00E81D42">
      <w:pPr>
        <w:pStyle w:val="afa"/>
      </w:pPr>
      <w:r>
        <w:t xml:space="preserve">4.Each……………….process has its own window. </w:t>
      </w:r>
    </w:p>
    <w:p w:rsidR="00E819E9" w:rsidRDefault="00E81D42" w:rsidP="00E81D42">
      <w:pPr>
        <w:pStyle w:val="afa"/>
      </w:pPr>
      <w:r>
        <w:t>5.There’</w:t>
      </w:r>
      <w:r>
        <w:t xml:space="preserve">s only one………………..graphics workstation in this network. </w:t>
      </w:r>
    </w:p>
    <w:p w:rsidR="00E819E9" w:rsidRDefault="00E81D42" w:rsidP="00E81D42">
      <w:pPr>
        <w:pStyle w:val="afa"/>
      </w:pPr>
      <w:r>
        <w:t>6.The…procedure is for backup copies to be made at the end of each day’</w:t>
      </w:r>
      <w:r>
        <w:t xml:space="preserve">s work. </w:t>
      </w:r>
    </w:p>
    <w:p w:rsidR="00E819E9" w:rsidRDefault="00E81D42" w:rsidP="00E81D42">
      <w:pPr>
        <w:pStyle w:val="afa"/>
      </w:pPr>
      <w:r>
        <w:t xml:space="preserve">7.It is impossible to copy an……………….disk. </w:t>
      </w:r>
    </w:p>
    <w:p w:rsidR="00E819E9" w:rsidRDefault="00E81D42" w:rsidP="00E81D42">
      <w:pPr>
        <w:pStyle w:val="afa"/>
      </w:pPr>
      <w:r>
        <w:t xml:space="preserve">8.There must be a………………..piece of equipment in the system. </w:t>
      </w:r>
    </w:p>
    <w:p w:rsidR="00E819E9" w:rsidRDefault="00E81D42" w:rsidP="00E81D42">
      <w:pPr>
        <w:pStyle w:val="afa"/>
      </w:pPr>
      <w:r>
        <w:t xml:space="preserve">9.If the disk is…………….. you will never lose your data. </w:t>
      </w:r>
    </w:p>
    <w:p w:rsidR="00E819E9" w:rsidRDefault="00E81D42" w:rsidP="00E81D42">
      <w:pPr>
        <w:pStyle w:val="afa"/>
      </w:pPr>
      <w:r>
        <w:t>10.The screen coa</w:t>
      </w:r>
      <w:r>
        <w:t xml:space="preserve">ting is……………….. </w:t>
      </w:r>
    </w:p>
    <w:p w:rsidR="00E819E9" w:rsidRDefault="00E81D42" w:rsidP="00E81D42">
      <w:pPr>
        <w:pStyle w:val="afa"/>
      </w:pPr>
      <w:r>
        <w:t xml:space="preserve">11.The program used an…………amount of memory to accomplish the job. </w:t>
      </w:r>
    </w:p>
    <w:p w:rsidR="00E819E9" w:rsidRDefault="00E81D42" w:rsidP="00E81D42">
      <w:pPr>
        <w:pStyle w:val="afa"/>
      </w:pPr>
      <w:r>
        <w:t xml:space="preserve">12.The program is very………………….. </w:t>
      </w:r>
    </w:p>
    <w:p w:rsidR="00E819E9" w:rsidRDefault="00E81D42" w:rsidP="00E81D42">
      <w:pPr>
        <w:pStyle w:val="afa"/>
      </w:pPr>
      <w:r>
        <w:t xml:space="preserve">13.These fonts are…………………………. </w:t>
      </w:r>
    </w:p>
    <w:p w:rsidR="00E819E9" w:rsidRDefault="00E81D42" w:rsidP="00E81D42">
      <w:pPr>
        <w:pStyle w:val="afa"/>
      </w:pPr>
      <w:r>
        <w:lastRenderedPageBreak/>
        <w:t xml:space="preserve">14.The parity bits on the received data are…………and can be removed. </w:t>
      </w:r>
    </w:p>
    <w:p w:rsidR="00E819E9" w:rsidRDefault="00E81D42" w:rsidP="00E81D42">
      <w:pPr>
        <w:pStyle w:val="afa"/>
      </w:pPr>
      <w:r>
        <w:t xml:space="preserve">15.You can buy an…………….RAM card and fit your own RAM chips. </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3"/>
      </w:pPr>
      <w:r>
        <w:t>Test # 4</w:t>
      </w:r>
    </w:p>
    <w:p w:rsidR="00E819E9" w:rsidRDefault="00E81D42" w:rsidP="00E81D42">
      <w:pPr>
        <w:pStyle w:val="3"/>
      </w:pPr>
      <w:r>
        <w:t>Verbs</w:t>
      </w:r>
    </w:p>
    <w:p w:rsidR="00E819E9" w:rsidRDefault="00E81D42" w:rsidP="00E81D42">
      <w:pPr>
        <w:pStyle w:val="afa"/>
      </w:pPr>
      <w:r>
        <w:t xml:space="preserve">All the verbs in the box relate to computing matters. Use them to complete the </w:t>
      </w:r>
    </w:p>
    <w:p w:rsidR="00E819E9" w:rsidRDefault="00E81D42" w:rsidP="00E81D42">
      <w:pPr>
        <w:pStyle w:val="afa"/>
      </w:pPr>
      <w:r>
        <w:t xml:space="preserve">sentences. The first question has been done for youas an example.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Configure  disconnect   generat</w:t>
      </w:r>
      <w:r>
        <w:rPr>
          <w:rFonts w:ascii="Times New Roman" w:eastAsia="Calibri" w:hAnsi="Times New Roman" w:cs="Times New Roman"/>
          <w:sz w:val="24"/>
          <w:szCs w:val="24"/>
        </w:rPr>
        <w:t xml:space="preserve">e  halt   install  paste  process </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undo  purge    recover  run  save  simplify  expand  simulate </w:t>
      </w:r>
    </w:p>
    <w:p w:rsidR="00E819E9" w:rsidRDefault="00E81D42" w:rsidP="00E81D42">
      <w:pPr>
        <w:pStyle w:val="afa"/>
      </w:pPr>
      <w:r>
        <w:t xml:space="preserve">1.  If you want to hold so much data you will have to ...  expand..... the disk capacity. </w:t>
      </w:r>
    </w:p>
    <w:p w:rsidR="00E819E9" w:rsidRDefault="00E81D42" w:rsidP="00E81D42">
      <w:pPr>
        <w:pStyle w:val="afa"/>
      </w:pPr>
      <w:r>
        <w:t xml:space="preserve">2.  Hitting CTRL-S will……………..the program. </w:t>
      </w:r>
    </w:p>
    <w:p w:rsidR="00E819E9" w:rsidRDefault="00E81D42" w:rsidP="00E81D42">
      <w:pPr>
        <w:pStyle w:val="afa"/>
      </w:pPr>
      <w:r>
        <w:t>3.  We will…………..the ne</w:t>
      </w:r>
      <w:r>
        <w:t xml:space="preserve">w data. </w:t>
      </w:r>
    </w:p>
    <w:p w:rsidR="00E819E9" w:rsidRDefault="00E81D42" w:rsidP="00E81D42">
      <w:pPr>
        <w:pStyle w:val="afa"/>
      </w:pPr>
      <w:r>
        <w:t xml:space="preserve">4.  Each month, I………..the disk of all the old email messages. </w:t>
      </w:r>
    </w:p>
    <w:p w:rsidR="00E819E9" w:rsidRDefault="00E81D42" w:rsidP="00E81D42">
      <w:pPr>
        <w:pStyle w:val="af9"/>
      </w:pPr>
      <w:r>
        <w:t>5.  You’</w:t>
      </w:r>
      <w:r>
        <w:t xml:space="preserve">ve just deleted the paragraph, but you can……….it from the option in the </w:t>
      </w:r>
    </w:p>
    <w:p w:rsidR="00E819E9" w:rsidRDefault="00E81D42" w:rsidP="00E81D42">
      <w:pPr>
        <w:pStyle w:val="afa"/>
      </w:pPr>
      <w:r>
        <w:t xml:space="preserve">Edit menu. </w:t>
      </w:r>
    </w:p>
    <w:p w:rsidR="00E819E9" w:rsidRDefault="00E81D42" w:rsidP="00E81D42">
      <w:pPr>
        <w:pStyle w:val="afa"/>
      </w:pPr>
      <w:r>
        <w:t xml:space="preserve">6.  You only have to……………the PC once - when you first buy it. </w:t>
      </w:r>
    </w:p>
    <w:p w:rsidR="00E819E9" w:rsidRDefault="00E81D42" w:rsidP="00E81D42">
      <w:pPr>
        <w:pStyle w:val="afa"/>
      </w:pPr>
      <w:r>
        <w:t>7.  Don’</w:t>
      </w:r>
      <w:r>
        <w:t xml:space="preserve">t forget to……………the file before switching off. </w:t>
      </w:r>
    </w:p>
    <w:p w:rsidR="00E819E9" w:rsidRDefault="00E81D42" w:rsidP="00E81D42">
      <w:pPr>
        <w:pStyle w:val="afa"/>
      </w:pPr>
      <w:r>
        <w:t xml:space="preserve">8.  It is possible to…………the data but it can take a long time. </w:t>
      </w:r>
    </w:p>
    <w:p w:rsidR="00E819E9" w:rsidRDefault="00E81D42" w:rsidP="00E81D42">
      <w:pPr>
        <w:pStyle w:val="afa"/>
      </w:pPr>
      <w:r>
        <w:t xml:space="preserve">9.  We can…………….an image from digitally recorded data. </w:t>
      </w:r>
    </w:p>
    <w:p w:rsidR="00E819E9" w:rsidRDefault="00E81D42" w:rsidP="00E81D42">
      <w:pPr>
        <w:pStyle w:val="afa"/>
      </w:pPr>
      <w:r>
        <w:t xml:space="preserve">10. This software is able to………….the action of an aircraft. </w:t>
      </w:r>
    </w:p>
    <w:p w:rsidR="00E819E9" w:rsidRDefault="00E81D42" w:rsidP="00E81D42">
      <w:pPr>
        <w:pStyle w:val="afa"/>
      </w:pPr>
      <w:r>
        <w:t>11. Function keys………….progr</w:t>
      </w:r>
      <w:r>
        <w:t xml:space="preserve">am operation. </w:t>
      </w:r>
    </w:p>
    <w:p w:rsidR="00E819E9" w:rsidRDefault="00E81D42" w:rsidP="00E81D42">
      <w:pPr>
        <w:pStyle w:val="afa"/>
      </w:pPr>
      <w:r>
        <w:t xml:space="preserve">12. The new package will…………on my PC. </w:t>
      </w:r>
    </w:p>
    <w:p w:rsidR="00E819E9" w:rsidRDefault="00E81D42" w:rsidP="00E81D42">
      <w:pPr>
        <w:pStyle w:val="afa"/>
      </w:pPr>
      <w:r>
        <w:t xml:space="preserve">13. The system is easy to………….and simple to use. </w:t>
      </w:r>
    </w:p>
    <w:p w:rsidR="00E819E9" w:rsidRDefault="00E81D42" w:rsidP="00E81D42">
      <w:pPr>
        <w:pStyle w:val="af9"/>
      </w:pPr>
      <w:r>
        <w:t xml:space="preserve">14.  Now  that  I  have  cut  this  paragraph  from  the  end of  the  document,  I </w:t>
      </w:r>
    </w:p>
    <w:p w:rsidR="00E819E9" w:rsidRDefault="00E81D42" w:rsidP="00E81D42">
      <w:pPr>
        <w:pStyle w:val="af9"/>
      </w:pPr>
      <w:r>
        <w:t xml:space="preserve">can…………….it in here. </w:t>
      </w:r>
    </w:p>
    <w:p w:rsidR="00E819E9" w:rsidRDefault="00E81D42" w:rsidP="00E81D42">
      <w:pPr>
        <w:pStyle w:val="af9"/>
      </w:pPr>
      <w:r>
        <w:t>15. Do not forget to………….the cable before mov</w:t>
      </w:r>
      <w:r>
        <w:t xml:space="preserve">ing the printer. </w:t>
      </w:r>
    </w:p>
    <w:p w:rsidR="00E819E9" w:rsidRDefault="00E81D42" w:rsidP="00E81D42">
      <w:pPr>
        <w:pStyle w:val="3"/>
      </w:pPr>
      <w:r>
        <w:t>Test # 5</w:t>
      </w:r>
    </w:p>
    <w:p w:rsidR="00E819E9" w:rsidRDefault="00E81D42" w:rsidP="00E81D42">
      <w:pPr>
        <w:pStyle w:val="3"/>
      </w:pPr>
      <w:r>
        <w:t>Verbs: past tense ~ regular verbs</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afa"/>
      </w:pPr>
      <w:r>
        <w:t xml:space="preserve">Use the past tense forms of the verbs in the box to complete the sentences. The </w:t>
      </w:r>
    </w:p>
    <w:p w:rsidR="00E819E9" w:rsidRDefault="00E81D42" w:rsidP="00E81D42">
      <w:pPr>
        <w:pStyle w:val="afa"/>
      </w:pPr>
      <w:r>
        <w:t>first question has been done for you as an example.</w:t>
      </w:r>
    </w:p>
    <w:p w:rsidR="00E819E9" w:rsidRDefault="00E81D42" w:rsidP="00E81D42">
      <w:pPr>
        <w:pStyle w:val="afa"/>
      </w:pPr>
      <w:r>
        <w:t>Check    contain  upgrade  crash  demonstrate  design  disa</w:t>
      </w:r>
      <w:r>
        <w:t xml:space="preserve">ble </w:t>
      </w:r>
    </w:p>
    <w:p w:rsidR="00E819E9" w:rsidRDefault="00E81D42" w:rsidP="00E81D42">
      <w:pPr>
        <w:pStyle w:val="afa"/>
      </w:pPr>
      <w:r>
        <w:t xml:space="preserve">enter  establish  export fail  print  receive  update  view </w:t>
      </w:r>
    </w:p>
    <w:p w:rsidR="00E819E9" w:rsidRDefault="00E81D42" w:rsidP="00E81D42">
      <w:pPr>
        <w:pStyle w:val="afa"/>
      </w:pPr>
      <w:r>
        <w:t xml:space="preserve">1.  We ... upgraded..............our printer. </w:t>
      </w:r>
    </w:p>
    <w:p w:rsidR="00E819E9" w:rsidRDefault="00E81D42" w:rsidP="00E81D42">
      <w:pPr>
        <w:pStyle w:val="afa"/>
      </w:pPr>
      <w:r>
        <w:lastRenderedPageBreak/>
        <w:t xml:space="preserve">2.  She…………a new chip. </w:t>
      </w:r>
    </w:p>
    <w:p w:rsidR="00E819E9" w:rsidRDefault="00E81D42" w:rsidP="00E81D42">
      <w:pPr>
        <w:pStyle w:val="afa"/>
      </w:pPr>
      <w:r>
        <w:t xml:space="preserve">3.  To prevent anyone changing the data he…………..the keyboard. </w:t>
      </w:r>
    </w:p>
    <w:p w:rsidR="00E819E9" w:rsidRDefault="00E81D42" w:rsidP="00E81D42">
      <w:pPr>
        <w:pStyle w:val="afa"/>
      </w:pPr>
      <w:r>
        <w:t xml:space="preserve">4.  The electricity was cut off and the computers…………. </w:t>
      </w:r>
    </w:p>
    <w:p w:rsidR="00E819E9" w:rsidRDefault="00E81D42" w:rsidP="00E81D42">
      <w:pPr>
        <w:pStyle w:val="afa"/>
      </w:pPr>
      <w:r>
        <w:t xml:space="preserve">5.  They………….which component was faulty. </w:t>
      </w:r>
    </w:p>
    <w:p w:rsidR="00E819E9" w:rsidRDefault="00E81D42" w:rsidP="00E81D42">
      <w:pPr>
        <w:pStyle w:val="afa"/>
      </w:pPr>
      <w:r>
        <w:t xml:space="preserve">6.  The prototype disk drive…………its first test. </w:t>
      </w:r>
    </w:p>
    <w:p w:rsidR="00E819E9" w:rsidRDefault="00E81D42" w:rsidP="00E81D42">
      <w:pPr>
        <w:pStyle w:val="afa"/>
      </w:pPr>
      <w:r>
        <w:t xml:space="preserve">7.  The user………..the pull-down menu by clicking on the  menu bar at the top of </w:t>
      </w:r>
    </w:p>
    <w:p w:rsidR="00E819E9" w:rsidRDefault="00E81D42" w:rsidP="00E81D42">
      <w:pPr>
        <w:pStyle w:val="afa"/>
      </w:pPr>
      <w:r>
        <w:t xml:space="preserve">the screen. </w:t>
      </w:r>
    </w:p>
    <w:p w:rsidR="00E819E9" w:rsidRDefault="00E81D42" w:rsidP="00E81D42">
      <w:pPr>
        <w:pStyle w:val="afa"/>
      </w:pPr>
      <w:r>
        <w:t xml:space="preserve">8.  The computer…………data via the telephone line. </w:t>
      </w:r>
    </w:p>
    <w:p w:rsidR="00E819E9" w:rsidRDefault="00E81D42" w:rsidP="00E81D42">
      <w:pPr>
        <w:pStyle w:val="afa"/>
      </w:pPr>
      <w:r>
        <w:t xml:space="preserve">9.  He………..his files. </w:t>
      </w:r>
    </w:p>
    <w:p w:rsidR="00E819E9" w:rsidRDefault="00E81D42" w:rsidP="00E81D42">
      <w:pPr>
        <w:pStyle w:val="afa"/>
      </w:pPr>
      <w:r>
        <w:t xml:space="preserve">10.We……….the data as a text file. </w:t>
      </w:r>
    </w:p>
    <w:p w:rsidR="00E819E9" w:rsidRDefault="00E81D42" w:rsidP="00E81D42">
      <w:pPr>
        <w:pStyle w:val="afa"/>
      </w:pPr>
      <w:r>
        <w:t xml:space="preserve">11.He………………the file management program. </w:t>
      </w:r>
    </w:p>
    <w:p w:rsidR="00E819E9" w:rsidRDefault="00E81D42" w:rsidP="00E81D42">
      <w:pPr>
        <w:pStyle w:val="afa"/>
      </w:pPr>
      <w:r>
        <w:t xml:space="preserve">12. They…………..the computer printout against the invoices. </w:t>
      </w:r>
    </w:p>
    <w:p w:rsidR="00E819E9" w:rsidRDefault="00E81D42" w:rsidP="00E81D42">
      <w:pPr>
        <w:pStyle w:val="afa"/>
      </w:pPr>
      <w:r>
        <w:t xml:space="preserve">13. The printer we had previously…………at 60 characters per second. </w:t>
      </w:r>
    </w:p>
    <w:p w:rsidR="00E819E9" w:rsidRDefault="00E81D42" w:rsidP="00E81D42">
      <w:pPr>
        <w:pStyle w:val="afa"/>
      </w:pPr>
      <w:r>
        <w:t>14. The file that was lost………… important documents.</w:t>
      </w:r>
    </w:p>
    <w:p w:rsidR="00E819E9" w:rsidRDefault="00E81D42" w:rsidP="00E81D42">
      <w:pPr>
        <w:pStyle w:val="afa"/>
      </w:pPr>
      <w:r>
        <w:t>1</w:t>
      </w:r>
      <w:r>
        <w:t xml:space="preserve">5. I………….the name on the list. </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3"/>
      </w:pPr>
      <w:r>
        <w:t>Test # 6</w:t>
      </w:r>
    </w:p>
    <w:p w:rsidR="00E819E9" w:rsidRDefault="00E81D42" w:rsidP="00E81D42">
      <w:pPr>
        <w:pStyle w:val="3"/>
      </w:pPr>
      <w:r>
        <w:t>Verbs: mixed tenses</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afa"/>
      </w:pPr>
      <w:r>
        <w:t xml:space="preserve">All the verbs in the box relate to computing matters. Use them to complete </w:t>
      </w:r>
    </w:p>
    <w:p w:rsidR="00E819E9" w:rsidRDefault="00E81D42" w:rsidP="00E81D42">
      <w:pPr>
        <w:pStyle w:val="afa"/>
      </w:pPr>
      <w:r>
        <w:t xml:space="preserve">the  sentences.  You  may  have  to  change  the  forms  of  the  verbs  to  fit  the </w:t>
      </w:r>
    </w:p>
    <w:p w:rsidR="00E819E9" w:rsidRDefault="00E81D42" w:rsidP="00E81D42">
      <w:pPr>
        <w:pStyle w:val="afa"/>
      </w:pPr>
      <w:r>
        <w:t>grammar of the sentences. (Re</w:t>
      </w:r>
      <w:r>
        <w:t xml:space="preserve">member the five forms  of English verbs - for </w:t>
      </w:r>
    </w:p>
    <w:p w:rsidR="00E819E9" w:rsidRDefault="00E81D42" w:rsidP="00E81D42">
      <w:pPr>
        <w:pStyle w:val="afa"/>
      </w:pPr>
      <w:r>
        <w:t xml:space="preserve">example: take, takes, took, taken, taking.) </w:t>
      </w:r>
    </w:p>
    <w:p w:rsidR="00E819E9" w:rsidRDefault="00E81D42" w:rsidP="00E81D42">
      <w:pPr>
        <w:pStyle w:val="afa"/>
      </w:pPr>
      <w:r>
        <w:t xml:space="preserve">The first question has been done for you as an example. </w:t>
      </w:r>
    </w:p>
    <w:p w:rsidR="00E819E9" w:rsidRDefault="00E81D42" w:rsidP="00E81D42">
      <w:pPr>
        <w:pStyle w:val="afa"/>
      </w:pPr>
      <w:r>
        <w:t xml:space="preserve">cache  access carry computerize  conform  copy  lose degauss </w:t>
      </w:r>
    </w:p>
    <w:p w:rsidR="00E819E9" w:rsidRDefault="00E81D42" w:rsidP="00E81D42">
      <w:pPr>
        <w:pStyle w:val="afa"/>
      </w:pPr>
      <w:r>
        <w:t>extract  house  identify   modify   share sup</w:t>
      </w:r>
      <w:r>
        <w:t xml:space="preserve">ersede </w:t>
      </w:r>
    </w:p>
    <w:p w:rsidR="00E819E9" w:rsidRDefault="00E81D42" w:rsidP="00E81D42">
      <w:pPr>
        <w:pStyle w:val="afa"/>
      </w:pPr>
      <w:r>
        <w:t xml:space="preserve">run </w:t>
      </w:r>
    </w:p>
    <w:p w:rsidR="00E819E9" w:rsidRDefault="00E81D42" w:rsidP="00E81D42">
      <w:pPr>
        <w:pStyle w:val="afa"/>
      </w:pPr>
      <w:r>
        <w:t>1.  She ...accessed... the employee’</w:t>
      </w:r>
      <w:r>
        <w:t xml:space="preserve">s file stored on the computer. </w:t>
      </w:r>
    </w:p>
    <w:p w:rsidR="00E819E9" w:rsidRDefault="00E81D42" w:rsidP="00E81D42">
      <w:pPr>
        <w:pStyle w:val="afa"/>
      </w:pPr>
      <w:r>
        <w:t xml:space="preserve">2.  This CPU…………….instructions so improves performance by 15 percent. </w:t>
      </w:r>
    </w:p>
    <w:p w:rsidR="00E819E9" w:rsidRDefault="00E81D42" w:rsidP="00E81D42">
      <w:pPr>
        <w:pStyle w:val="afa"/>
      </w:pPr>
      <w:r>
        <w:t xml:space="preserve">3.  Our stock control has been completely ………….. </w:t>
      </w:r>
    </w:p>
    <w:p w:rsidR="00E819E9" w:rsidRDefault="00E81D42" w:rsidP="00E81D42">
      <w:r>
        <w:t xml:space="preserve">4.  The  software  will  not  run  if  it  does  not  </w:t>
      </w:r>
      <w:r>
        <w:t xml:space="preserve">…………..to  the  operating  system </w:t>
      </w:r>
    </w:p>
    <w:p w:rsidR="00E819E9" w:rsidRDefault="00E81D42" w:rsidP="00E81D42">
      <w:pPr>
        <w:pStyle w:val="af9"/>
      </w:pPr>
      <w:r>
        <w:t xml:space="preserve">standards. </w:t>
      </w:r>
    </w:p>
    <w:p w:rsidR="00E819E9" w:rsidRDefault="00E81D42" w:rsidP="00E81D42">
      <w:pPr>
        <w:pStyle w:val="af9"/>
      </w:pPr>
      <w:r>
        <w:t xml:space="preserve">5.  We can …………the files required for typesetting. </w:t>
      </w:r>
    </w:p>
    <w:p w:rsidR="00E819E9" w:rsidRDefault="00E81D42" w:rsidP="00E81D42">
      <w:pPr>
        <w:pStyle w:val="af9"/>
      </w:pPr>
      <w:r>
        <w:lastRenderedPageBreak/>
        <w:t xml:space="preserve">6.  The maintenance engineers have ………….the cause of the system failure. </w:t>
      </w:r>
    </w:p>
    <w:p w:rsidR="00E819E9" w:rsidRDefault="00E81D42" w:rsidP="00E81D42">
      <w:pPr>
        <w:pStyle w:val="af9"/>
      </w:pPr>
      <w:r>
        <w:t xml:space="preserve">7.  Backing up involves ………….current working files ontoa separate storage disk. </w:t>
      </w:r>
    </w:p>
    <w:p w:rsidR="00E819E9" w:rsidRDefault="00E81D42" w:rsidP="00E81D42">
      <w:pPr>
        <w:pStyle w:val="af9"/>
      </w:pPr>
      <w:r>
        <w:t xml:space="preserve">8.  All  the  current  files  were  ………..when  the  system  crashed  and  we  had  no </w:t>
      </w:r>
    </w:p>
    <w:p w:rsidR="00E819E9" w:rsidRDefault="00E81D42" w:rsidP="00E81D42">
      <w:pPr>
        <w:pStyle w:val="af9"/>
      </w:pPr>
      <w:r>
        <w:t xml:space="preserve">backup copies. </w:t>
      </w:r>
    </w:p>
    <w:p w:rsidR="00E819E9" w:rsidRDefault="00E81D42" w:rsidP="00E81D42">
      <w:pPr>
        <w:pStyle w:val="af9"/>
      </w:pPr>
      <w:r>
        <w:t xml:space="preserve">9.  The keyboard was ………….for European users. </w:t>
      </w:r>
    </w:p>
    <w:p w:rsidR="00E819E9" w:rsidRDefault="00E81D42" w:rsidP="00E81D42">
      <w:pPr>
        <w:pStyle w:val="af9"/>
      </w:pPr>
      <w:r>
        <w:t xml:space="preserve">10. Do not interrupt the spelling checker while it is ………………… </w:t>
      </w:r>
    </w:p>
    <w:p w:rsidR="00E819E9" w:rsidRDefault="00E81D42" w:rsidP="00E81D42">
      <w:pPr>
        <w:pStyle w:val="af9"/>
      </w:pPr>
      <w:r>
        <w:t>11. The facility is …………..by several indepe</w:t>
      </w:r>
      <w:r>
        <w:t xml:space="preserve">ndent companies. </w:t>
      </w:r>
    </w:p>
    <w:p w:rsidR="00E819E9" w:rsidRDefault="00E81D42" w:rsidP="00E81D42">
      <w:r>
        <w:t xml:space="preserve">12.The new program ………….the earlier one, and is much faster. </w:t>
      </w:r>
    </w:p>
    <w:p w:rsidR="00E819E9" w:rsidRDefault="00E81D42" w:rsidP="00E81D42">
      <w:r>
        <w:t xml:space="preserve">13. The fibre optic link ……………all the data. </w:t>
      </w:r>
    </w:p>
    <w:p w:rsidR="00E819E9" w:rsidRDefault="00E81D42" w:rsidP="00E81D42">
      <w:r>
        <w:t xml:space="preserve">14. The r/w heads have to be ………….each week to ensure optimum performance. </w:t>
      </w:r>
    </w:p>
    <w:p w:rsidR="00E819E9" w:rsidRDefault="00E81D42" w:rsidP="00E81D42">
      <w:r>
        <w:t xml:space="preserve">15. The magnetic tape is ……….. in a solid plastic case. </w:t>
      </w:r>
    </w:p>
    <w:p w:rsidR="00E819E9" w:rsidRDefault="00E81D42" w:rsidP="00E81D42">
      <w:pPr>
        <w:pStyle w:val="3"/>
      </w:pPr>
      <w:r>
        <w:t>Test # 7</w:t>
      </w:r>
    </w:p>
    <w:p w:rsidR="00E819E9" w:rsidRDefault="00E81D42" w:rsidP="00E81D42">
      <w:pPr>
        <w:pStyle w:val="3"/>
      </w:pPr>
      <w:r>
        <w:t>Phrasal verbs</w:t>
      </w:r>
    </w:p>
    <w:p w:rsidR="00E819E9" w:rsidRDefault="00E819E9">
      <w:pPr>
        <w:suppressAutoHyphens w:val="0"/>
        <w:spacing w:after="0" w:line="240" w:lineRule="auto"/>
        <w:jc w:val="both"/>
        <w:rPr>
          <w:rFonts w:ascii="Times New Roman" w:eastAsia="Calibri" w:hAnsi="Times New Roman" w:cs="Times New Roman"/>
          <w:b/>
          <w:sz w:val="24"/>
          <w:szCs w:val="24"/>
        </w:rPr>
      </w:pPr>
    </w:p>
    <w:p w:rsidR="00E819E9" w:rsidRDefault="00E81D42" w:rsidP="00E81D42">
      <w:pPr>
        <w:pStyle w:val="af9"/>
      </w:pPr>
      <w:r>
        <w:t xml:space="preserve">Each of the sentences below should contain a phrasal verb. Complete the </w:t>
      </w:r>
    </w:p>
    <w:p w:rsidR="00E819E9" w:rsidRDefault="00E81D42" w:rsidP="00E81D42">
      <w:pPr>
        <w:pStyle w:val="af9"/>
      </w:pPr>
      <w:r>
        <w:t xml:space="preserve">sentences by choosing the correct verbs and prepositions from the two boxes. </w:t>
      </w:r>
    </w:p>
    <w:p w:rsidR="00E819E9" w:rsidRDefault="00E81D42" w:rsidP="00E81D42">
      <w:pPr>
        <w:pStyle w:val="af9"/>
      </w:pPr>
      <w:r>
        <w:t xml:space="preserve">Be careful: sometimes </w:t>
      </w:r>
      <w:r>
        <w:t xml:space="preserve">you have to change the form of the verb. The first has </w:t>
      </w:r>
    </w:p>
    <w:p w:rsidR="00E819E9" w:rsidRDefault="00E81D42" w:rsidP="00E81D42">
      <w:pPr>
        <w:pStyle w:val="af9"/>
      </w:pPr>
      <w:r>
        <w:t xml:space="preserve">been done for you as an example. </w:t>
      </w:r>
    </w:p>
    <w:p w:rsidR="00E819E9" w:rsidRDefault="00E81D42">
      <w:pPr>
        <w:suppressAutoHyphens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VERBS    PREPOSITIONS</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back    down</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break call key    down down  in</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log log  pluground    in off off on on</w:t>
      </w:r>
    </w:p>
    <w:p w:rsidR="00E819E9" w:rsidRDefault="00E81D42">
      <w:pPr>
        <w:suppressAutoHyphens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shut turn turn    up up up</w:t>
      </w:r>
    </w:p>
    <w:p w:rsidR="00E819E9" w:rsidRDefault="00E81D42" w:rsidP="00E81D42">
      <w:r>
        <w:t xml:space="preserve">warm   </w:t>
      </w:r>
    </w:p>
    <w:p w:rsidR="00E819E9" w:rsidRDefault="00E81D42" w:rsidP="00E81D42">
      <w:r>
        <w:t>1.  No wonder it isn’</w:t>
      </w:r>
      <w:r>
        <w:t>t wo</w:t>
      </w:r>
      <w:r>
        <w:t>rking: you haven’</w:t>
      </w:r>
      <w:r>
        <w:t xml:space="preserve">t even ...plugged... it...in..! </w:t>
      </w:r>
    </w:p>
    <w:p w:rsidR="00E819E9" w:rsidRDefault="00E81D42" w:rsidP="00E81D42">
      <w:r>
        <w:t xml:space="preserve">2.  You have to give your password in order to…………..to the system. </w:t>
      </w:r>
    </w:p>
    <w:p w:rsidR="00E819E9" w:rsidRDefault="00E81D42" w:rsidP="00E81D42">
      <w:pPr>
        <w:pStyle w:val="af9"/>
      </w:pPr>
      <w:r>
        <w:t xml:space="preserve">3.  Pushing the big red button on the front………….the CPU………… </w:t>
      </w:r>
    </w:p>
    <w:p w:rsidR="00E819E9" w:rsidRDefault="00E81D42" w:rsidP="00E81D42">
      <w:pPr>
        <w:pStyle w:val="af9"/>
      </w:pPr>
      <w:r>
        <w:t xml:space="preserve">4.  They…………..the latest data. </w:t>
      </w:r>
    </w:p>
    <w:p w:rsidR="00E819E9" w:rsidRDefault="00E81D42" w:rsidP="00E81D42">
      <w:pPr>
        <w:pStyle w:val="af9"/>
      </w:pPr>
      <w:r>
        <w:t>5.  If you don’</w:t>
      </w:r>
      <w:r>
        <w:t xml:space="preserve">t………………..regularly you could lose data. </w:t>
      </w:r>
    </w:p>
    <w:p w:rsidR="00E819E9" w:rsidRDefault="00E81D42" w:rsidP="00E81D42">
      <w:pPr>
        <w:pStyle w:val="af9"/>
      </w:pPr>
      <w:r>
        <w:t>6.  I………………..all  the  customers’</w:t>
      </w:r>
      <w:r>
        <w:t xml:space="preserve">  addresses  from  the  database  and  checked </w:t>
      </w:r>
    </w:p>
    <w:p w:rsidR="00E819E9" w:rsidRDefault="00E81D42" w:rsidP="00E81D42">
      <w:pPr>
        <w:pStyle w:val="af9"/>
      </w:pPr>
      <w:r>
        <w:t xml:space="preserve">them on screen. </w:t>
      </w:r>
    </w:p>
    <w:p w:rsidR="00E819E9" w:rsidRDefault="00E81D42" w:rsidP="00E81D42">
      <w:pPr>
        <w:pStyle w:val="af9"/>
      </w:pPr>
      <w:r>
        <w:t xml:space="preserve">7.  When  we  found  the  virus  the  first  thing  we  did  was  to……………the  entire </w:t>
      </w:r>
    </w:p>
    <w:p w:rsidR="00E819E9" w:rsidRDefault="00E81D42" w:rsidP="00E81D42">
      <w:pPr>
        <w:pStyle w:val="af9"/>
      </w:pPr>
      <w:r>
        <w:t xml:space="preserve">system. </w:t>
      </w:r>
    </w:p>
    <w:p w:rsidR="00E819E9" w:rsidRDefault="00E81D42" w:rsidP="00E81D42">
      <w:pPr>
        <w:pStyle w:val="af9"/>
      </w:pPr>
      <w:r>
        <w:t>8.  My computer’</w:t>
      </w:r>
      <w:r>
        <w:t>s……………</w:t>
      </w:r>
      <w:r>
        <w:t xml:space="preserve">..again! I need a new machine. </w:t>
      </w:r>
    </w:p>
    <w:p w:rsidR="00E819E9" w:rsidRDefault="00E81D42" w:rsidP="00E81D42">
      <w:pPr>
        <w:pStyle w:val="af9"/>
      </w:pPr>
      <w:r>
        <w:lastRenderedPageBreak/>
        <w:t>9.  Don’</w:t>
      </w:r>
      <w:r>
        <w:t xml:space="preserve">t forget to………..everything……………….before you go home. </w:t>
      </w:r>
    </w:p>
    <w:p w:rsidR="00E819E9" w:rsidRDefault="00E81D42" w:rsidP="00E81D42">
      <w:pPr>
        <w:pStyle w:val="af9"/>
      </w:pPr>
      <w:r>
        <w:t>10. When you’</w:t>
      </w:r>
      <w:r>
        <w:t xml:space="preserve">ve downloaded the information you need, then……………from the </w:t>
      </w:r>
    </w:p>
    <w:p w:rsidR="00E819E9" w:rsidRDefault="00E81D42" w:rsidP="00E81D42">
      <w:pPr>
        <w:pStyle w:val="af9"/>
      </w:pPr>
      <w:r>
        <w:t xml:space="preserve">system. </w:t>
      </w:r>
    </w:p>
    <w:p w:rsidR="00E819E9" w:rsidRDefault="00E81D42" w:rsidP="00E81D42">
      <w:pPr>
        <w:pStyle w:val="af9"/>
      </w:pPr>
      <w:r>
        <w:t>11. Your printout will arrive in a couple of minutes: the laser’</w:t>
      </w:r>
      <w:r>
        <w:t xml:space="preserve">s still………………. </w:t>
      </w:r>
    </w:p>
    <w:p w:rsidR="00E819E9" w:rsidRDefault="00E81D42" w:rsidP="00E81D42">
      <w:pPr>
        <w:pStyle w:val="af9"/>
      </w:pPr>
      <w:r>
        <w:t>1</w:t>
      </w:r>
      <w:r>
        <w:t>2. The precise amount is 2.5341, but we can……….it……………….to 2.</w:t>
      </w:r>
    </w:p>
    <w:p w:rsidR="00E819E9" w:rsidRDefault="00E819E9">
      <w:pPr>
        <w:suppressAutoHyphens w:val="0"/>
        <w:spacing w:after="0" w:line="240" w:lineRule="auto"/>
        <w:jc w:val="both"/>
        <w:rPr>
          <w:rFonts w:ascii="Times New Roman" w:eastAsia="Calibri" w:hAnsi="Times New Roman" w:cs="Times New Roman"/>
          <w:sz w:val="24"/>
          <w:szCs w:val="24"/>
        </w:rPr>
      </w:pPr>
    </w:p>
    <w:p w:rsidR="00E819E9" w:rsidRDefault="00E81D42">
      <w:pPr>
        <w:suppressAutoHyphens w:val="0"/>
        <w:rPr>
          <w:rFonts w:ascii="Times New Roman" w:eastAsia="Calibri" w:hAnsi="Times New Roman" w:cs="Times New Roman"/>
          <w:b/>
          <w:sz w:val="24"/>
          <w:szCs w:val="24"/>
        </w:rPr>
      </w:pPr>
      <w:r>
        <w:br w:type="page"/>
      </w:r>
    </w:p>
    <w:p w:rsidR="00E819E9" w:rsidRDefault="00E81D42">
      <w:pPr>
        <w:suppressAutoHyphens w:val="0"/>
        <w:spacing w:after="0" w:line="240" w:lineRule="auto"/>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lastRenderedPageBreak/>
        <w:t>Фонд текстов для перевода и аннотирования</w:t>
      </w:r>
    </w:p>
    <w:p w:rsidR="00E819E9" w:rsidRDefault="00E81D42">
      <w:pPr>
        <w:suppressAutoHyphens w:val="0"/>
        <w:spacing w:after="0" w:line="240" w:lineRule="auto"/>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по дисциплине</w:t>
      </w:r>
    </w:p>
    <w:p w:rsidR="00E819E9" w:rsidRDefault="00E81D42">
      <w:pPr>
        <w:suppressAutoHyphens w:val="0"/>
        <w:spacing w:after="0" w:line="240" w:lineRule="auto"/>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«Терминология информатики и вычислительной техники на иностранном языке»</w:t>
      </w:r>
    </w:p>
    <w:p w:rsidR="00E819E9" w:rsidRDefault="00E819E9">
      <w:pPr>
        <w:suppressAutoHyphens w:val="0"/>
        <w:spacing w:after="0"/>
        <w:rPr>
          <w:rFonts w:ascii="Times New Roman" w:eastAsia="Times New Roman" w:hAnsi="Times New Roman" w:cs="Times New Roman"/>
          <w:b/>
          <w:sz w:val="24"/>
          <w:szCs w:val="24"/>
          <w:lang w:val="ru-RU" w:eastAsia="ru-RU"/>
        </w:rPr>
      </w:pPr>
    </w:p>
    <w:p w:rsidR="00E819E9" w:rsidRDefault="00E81D42" w:rsidP="00E81D42">
      <w:pPr>
        <w:pStyle w:val="3"/>
        <w:rPr>
          <w:i/>
          <w:lang w:eastAsia="ru-RU"/>
        </w:rPr>
      </w:pPr>
      <w:r>
        <w:rPr>
          <w:lang w:eastAsia="ru-RU"/>
        </w:rPr>
        <w:t>Information and Communication Technologies (ICT)</w:t>
      </w:r>
    </w:p>
    <w:p w:rsidR="00E819E9" w:rsidRPr="00E81D42" w:rsidRDefault="00E81D42" w:rsidP="00E81D42">
      <w:pPr>
        <w:pStyle w:val="2f"/>
        <w:rPr>
          <w:b/>
          <w:lang w:eastAsia="ru-RU"/>
        </w:rPr>
      </w:pPr>
      <w:r w:rsidRPr="00E81D42">
        <w:rPr>
          <w:b/>
          <w:lang w:eastAsia="ru-RU"/>
        </w:rPr>
        <w:t xml:space="preserve">Read and </w:t>
      </w:r>
      <w:r w:rsidRPr="00E81D42">
        <w:rPr>
          <w:b/>
          <w:lang w:eastAsia="ru-RU"/>
        </w:rPr>
        <w:t>translate text 1.</w:t>
      </w:r>
    </w:p>
    <w:p w:rsidR="00E819E9" w:rsidRDefault="00E81D42" w:rsidP="00E81D42">
      <w:pPr>
        <w:pStyle w:val="4"/>
        <w:rPr>
          <w:lang w:eastAsia="ru-RU"/>
        </w:rPr>
      </w:pPr>
      <w:r>
        <w:rPr>
          <w:lang w:eastAsia="ru-RU"/>
        </w:rPr>
        <w:t>Text 1. What is ICT</w:t>
      </w:r>
    </w:p>
    <w:p w:rsidR="00E819E9" w:rsidRDefault="00E81D42" w:rsidP="00E81D42">
      <w:pPr>
        <w:pStyle w:val="af9"/>
        <w:rPr>
          <w:lang w:eastAsia="ru-RU"/>
        </w:rPr>
      </w:pPr>
      <w:r>
        <w:rPr>
          <w:lang w:eastAsia="ru-RU"/>
        </w:rPr>
        <w:t>An abbreviation for Information and Communications Technology, ICT is analogous to I</w:t>
      </w:r>
      <w:r>
        <w:rPr>
          <w:lang w:eastAsia="ru-RU"/>
        </w:rPr>
        <w:t>n</w:t>
      </w:r>
      <w:r>
        <w:rPr>
          <w:lang w:eastAsia="ru-RU"/>
        </w:rPr>
        <w:t>formation Technology (IT), but ICT includes a focus on unified communications and the</w:t>
      </w:r>
      <w:r>
        <w:rPr>
          <w:lang w:eastAsia="ru-RU"/>
        </w:rPr>
        <w:br/>
      </w:r>
      <w:r>
        <w:rPr>
          <w:u w:val="single"/>
          <w:lang w:eastAsia="ru-RU"/>
        </w:rPr>
        <w:t>integration</w:t>
      </w:r>
      <w:r>
        <w:rPr>
          <w:lang w:eastAsia="ru-RU"/>
        </w:rPr>
        <w:t xml:space="preserve"> of telecommunications for the </w:t>
      </w:r>
      <w:r>
        <w:rPr>
          <w:u w:val="single"/>
          <w:lang w:eastAsia="ru-RU"/>
        </w:rPr>
        <w:t>ability</w:t>
      </w:r>
      <w:r>
        <w:rPr>
          <w:lang w:eastAsia="ru-RU"/>
        </w:rPr>
        <w:t xml:space="preserve"> to store and transmit information.</w:t>
      </w:r>
    </w:p>
    <w:p w:rsidR="00E819E9" w:rsidRDefault="00E81D42" w:rsidP="00E81D42">
      <w:pPr>
        <w:pStyle w:val="af9"/>
        <w:rPr>
          <w:lang w:eastAsia="ru-RU"/>
        </w:rPr>
      </w:pPr>
      <w:r>
        <w:rPr>
          <w:lang w:eastAsia="ru-RU"/>
        </w:rPr>
        <w:t>First used in the 1980s, ICT became popular as a term in 1997 when it was used in a report to the UK government by Dennis Stevenson.</w:t>
      </w:r>
    </w:p>
    <w:p w:rsidR="00E819E9" w:rsidRDefault="00E81D42" w:rsidP="00E81D42">
      <w:pPr>
        <w:pStyle w:val="aff9"/>
        <w:rPr>
          <w:lang w:eastAsia="ru-RU"/>
        </w:rPr>
      </w:pPr>
      <w:r>
        <w:rPr>
          <w:lang w:eastAsia="ru-RU"/>
        </w:rPr>
        <w:t>Information and Communication Technology (ICT) is a term used to describe a wid</w:t>
      </w:r>
      <w:r>
        <w:rPr>
          <w:lang w:eastAsia="ru-RU"/>
        </w:rPr>
        <w:t>e array of tools that not only facilitate for the communication of information, but also the processing and storing of information. ICT has become a mainstay in every sphere of our lives, sometimes passiv</w:t>
      </w:r>
      <w:r>
        <w:rPr>
          <w:lang w:eastAsia="ru-RU"/>
        </w:rPr>
        <w:t>e</w:t>
      </w:r>
      <w:r>
        <w:rPr>
          <w:lang w:eastAsia="ru-RU"/>
        </w:rPr>
        <w:t>ly but usually very actively. ICT can also stand fo</w:t>
      </w:r>
      <w:r>
        <w:rPr>
          <w:lang w:eastAsia="ru-RU"/>
        </w:rPr>
        <w:t>r Information Communication Technologies, the absence of the, “</w:t>
      </w:r>
      <w:r>
        <w:rPr>
          <w:lang w:eastAsia="ru-RU"/>
        </w:rPr>
        <w:t>and”</w:t>
      </w:r>
      <w:r>
        <w:rPr>
          <w:lang w:eastAsia="ru-RU"/>
        </w:rPr>
        <w:t>, whilst subtle, is major. Information Communication Technologies, are tec</w:t>
      </w:r>
      <w:r>
        <w:rPr>
          <w:lang w:eastAsia="ru-RU"/>
        </w:rPr>
        <w:t>h</w:t>
      </w:r>
      <w:r>
        <w:rPr>
          <w:lang w:eastAsia="ru-RU"/>
        </w:rPr>
        <w:t xml:space="preserve">nologies that are used for the distribution of information, such as radio, the Internet and broadcast television. </w:t>
      </w:r>
      <w:r>
        <w:rPr>
          <w:lang w:eastAsia="ru-RU"/>
        </w:rPr>
        <w:t xml:space="preserve">We shall be referring to ICT as Information and Communication Technologies, as we intend to include information management in our definition. </w:t>
      </w:r>
    </w:p>
    <w:p w:rsidR="00E819E9" w:rsidRDefault="00E81D42" w:rsidP="00E81D42">
      <w:pPr>
        <w:pStyle w:val="aff9"/>
        <w:rPr>
          <w:lang w:eastAsia="ru-RU"/>
        </w:rPr>
      </w:pPr>
      <w:r>
        <w:rPr>
          <w:lang w:eastAsia="ru-RU"/>
        </w:rPr>
        <w:t>It is important to note the slight distinction between ICT and Information Technology (IT). IT is generally consi</w:t>
      </w:r>
      <w:r>
        <w:rPr>
          <w:lang w:eastAsia="ru-RU"/>
        </w:rPr>
        <w:t>dered the more business term, whilst ICT is more predominant in academic lit</w:t>
      </w:r>
      <w:r>
        <w:rPr>
          <w:lang w:eastAsia="ru-RU"/>
        </w:rPr>
        <w:t>e</w:t>
      </w:r>
      <w:r>
        <w:rPr>
          <w:lang w:eastAsia="ru-RU"/>
        </w:rPr>
        <w:t>rature. ICT is more concise, which is why, though more academically inclined, will be the focus of this writing. ICT consists of a number of layers according to the Open Systems I</w:t>
      </w:r>
      <w:r>
        <w:rPr>
          <w:lang w:eastAsia="ru-RU"/>
        </w:rPr>
        <w:t>nterconnection model (OSI). The OSI model is a conceptual model that characterizes and standardizes the internal functions of a communication system by separating it into different layers of abstraction. The model is ideal to show the way information is co</w:t>
      </w:r>
      <w:r>
        <w:rPr>
          <w:lang w:eastAsia="ru-RU"/>
        </w:rPr>
        <w:t>mmunicated from individual to individual. It is inco</w:t>
      </w:r>
      <w:r>
        <w:rPr>
          <w:lang w:eastAsia="ru-RU"/>
        </w:rPr>
        <w:t>m</w:t>
      </w:r>
      <w:r>
        <w:rPr>
          <w:lang w:eastAsia="ru-RU"/>
        </w:rPr>
        <w:t xml:space="preserve">plete in regards to its omission of the storage and discarding of information. </w:t>
      </w:r>
    </w:p>
    <w:p w:rsidR="00E819E9" w:rsidRDefault="00E81D42" w:rsidP="00E81D42">
      <w:pPr>
        <w:pStyle w:val="aff9"/>
        <w:rPr>
          <w:lang w:eastAsia="ru-RU"/>
        </w:rPr>
      </w:pPr>
      <w:r>
        <w:rPr>
          <w:lang w:eastAsia="ru-RU"/>
        </w:rPr>
        <w:t xml:space="preserve">The Figure 1: OSI 7 Layers Model, shows how information moves from the view of the user at the </w:t>
      </w:r>
      <w:r>
        <w:rPr>
          <w:u w:val="single"/>
          <w:lang w:eastAsia="ru-RU"/>
        </w:rPr>
        <w:t>application</w:t>
      </w:r>
      <w:r>
        <w:rPr>
          <w:lang w:eastAsia="ru-RU"/>
        </w:rPr>
        <w:t xml:space="preserve"> layer, at which </w:t>
      </w:r>
      <w:r>
        <w:rPr>
          <w:lang w:eastAsia="ru-RU"/>
        </w:rPr>
        <w:t>the user interacts with the information, the presentation layer which is the manner in which information is presented (video, text, sound) and the Session layer is about initiating and terminating communications between devices. Transport and Network layer</w:t>
      </w:r>
      <w:r>
        <w:rPr>
          <w:lang w:eastAsia="ru-RU"/>
        </w:rPr>
        <w:t>s are all about the rules (protocols) of engagement of devices [eg Transmission Control Protocol (TCP)]. The Data Link and Physical layers are both physical layers of initiation and terminations of communications, with the Data Link acting as reliability c</w:t>
      </w:r>
      <w:r>
        <w:rPr>
          <w:lang w:eastAsia="ru-RU"/>
        </w:rPr>
        <w:t>heck for the connection created at the physical layer.</w:t>
      </w:r>
    </w:p>
    <w:p w:rsidR="00E819E9" w:rsidRDefault="00E81D42">
      <w:pPr>
        <w:suppressAutoHyphens w:val="0"/>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val="ru-RU" w:eastAsia="ru-RU"/>
        </w:rPr>
        <w:drawing>
          <wp:anchor distT="0" distB="0" distL="114300" distR="114300" simplePos="0" relativeHeight="251653632" behindDoc="0" locked="0" layoutInCell="1" allowOverlap="1">
            <wp:simplePos x="0" y="0"/>
            <wp:positionH relativeFrom="column">
              <wp:posOffset>1220470</wp:posOffset>
            </wp:positionH>
            <wp:positionV relativeFrom="paragraph">
              <wp:posOffset>140970</wp:posOffset>
            </wp:positionV>
            <wp:extent cx="4428490" cy="2530475"/>
            <wp:effectExtent l="0" t="0" r="0" b="0"/>
            <wp:wrapTight wrapText="bothSides">
              <wp:wrapPolygon edited="0">
                <wp:start x="-37" y="0"/>
                <wp:lineTo x="-37" y="21301"/>
                <wp:lineTo x="21412" y="21301"/>
                <wp:lineTo x="21412" y="0"/>
                <wp:lineTo x="-37" y="0"/>
              </wp:wrapPolygon>
            </wp:wrapTight>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pic:cNvPicPr>
                      <a:picLocks noChangeAspect="1" noChangeArrowheads="1"/>
                    </pic:cNvPicPr>
                  </pic:nvPicPr>
                  <pic:blipFill>
                    <a:blip r:embed="rId30"/>
                    <a:stretch>
                      <a:fillRect/>
                    </a:stretch>
                  </pic:blipFill>
                  <pic:spPr bwMode="auto">
                    <a:xfrm>
                      <a:off x="0" y="0"/>
                      <a:ext cx="4428490" cy="2530475"/>
                    </a:xfrm>
                    <a:prstGeom prst="rect">
                      <a:avLst/>
                    </a:prstGeom>
                  </pic:spPr>
                </pic:pic>
              </a:graphicData>
            </a:graphic>
          </wp:anchor>
        </w:drawing>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4"/>
        <w:rPr>
          <w:lang w:eastAsia="ru-RU"/>
        </w:rPr>
      </w:pPr>
      <w:r>
        <w:rPr>
          <w:lang w:eastAsia="ru-RU"/>
        </w:rPr>
        <w:t>Read and translate text 2.</w:t>
      </w:r>
    </w:p>
    <w:p w:rsidR="00E819E9" w:rsidRDefault="00E81D42" w:rsidP="00E81D42">
      <w:pPr>
        <w:pStyle w:val="4"/>
        <w:rPr>
          <w:lang w:eastAsia="ru-RU"/>
        </w:rPr>
      </w:pPr>
      <w:r>
        <w:rPr>
          <w:lang w:eastAsia="ru-RU"/>
        </w:rPr>
        <w:t>Text 2. ICT and Business Processes</w:t>
      </w:r>
    </w:p>
    <w:p w:rsidR="00E819E9" w:rsidRDefault="00E81D42" w:rsidP="00E81D42">
      <w:pPr>
        <w:pStyle w:val="aff9"/>
        <w:rPr>
          <w:lang w:eastAsia="ru-RU"/>
        </w:rPr>
      </w:pPr>
      <w:r>
        <w:rPr>
          <w:lang w:eastAsia="ru-RU"/>
        </w:rPr>
        <w:t>ICT through business support systems enables business processes. ICT’</w:t>
      </w:r>
      <w:r>
        <w:rPr>
          <w:lang w:eastAsia="ru-RU"/>
        </w:rPr>
        <w:t>s allow users to not only communication information, but</w:t>
      </w:r>
      <w:r>
        <w:rPr>
          <w:lang w:eastAsia="ru-RU"/>
        </w:rPr>
        <w:t xml:space="preserve"> also to store and process data. These capabilities complete scope of ICT. This complete set lead to ICT enabled business processes as shown in Figure 2: ICT Enabled Business Process.</w:t>
      </w:r>
    </w:p>
    <w:p w:rsidR="00E819E9" w:rsidRDefault="00E81D42" w:rsidP="00E81D42">
      <w:pPr>
        <w:pStyle w:val="aff9"/>
        <w:rPr>
          <w:lang w:eastAsia="ru-RU"/>
        </w:rPr>
      </w:pPr>
      <w:r>
        <w:rPr>
          <w:lang w:eastAsia="ru-RU"/>
        </w:rPr>
        <w:t>ICT enabled processes generate data, which is processed into information</w:t>
      </w:r>
      <w:r>
        <w:rPr>
          <w:lang w:eastAsia="ru-RU"/>
        </w:rPr>
        <w:t>, stored and distr</w:t>
      </w:r>
      <w:r>
        <w:rPr>
          <w:lang w:eastAsia="ru-RU"/>
        </w:rPr>
        <w:t>i</w:t>
      </w:r>
      <w:r>
        <w:rPr>
          <w:lang w:eastAsia="ru-RU"/>
        </w:rPr>
        <w:t>buted through the 7 layers of the OSI model to whatever platform the user might be using.</w:t>
      </w:r>
    </w:p>
    <w:p w:rsidR="00E819E9" w:rsidRDefault="00E819E9">
      <w:pPr>
        <w:suppressAutoHyphens w:val="0"/>
        <w:spacing w:after="0"/>
        <w:ind w:firstLine="709"/>
        <w:jc w:val="both"/>
        <w:rPr>
          <w:rFonts w:ascii="Times New Roman" w:eastAsia="Times New Roman" w:hAnsi="Times New Roman" w:cs="Times New Roman"/>
          <w:sz w:val="24"/>
          <w:szCs w:val="24"/>
          <w:lang w:eastAsia="ru-RU"/>
        </w:rPr>
      </w:pPr>
    </w:p>
    <w:p w:rsidR="00E819E9" w:rsidRDefault="00E81D42">
      <w:pPr>
        <w:suppressAutoHyphens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noProof/>
          <w:lang w:val="ru-RU" w:eastAsia="ru-RU"/>
        </w:rPr>
        <w:drawing>
          <wp:inline distT="0" distB="0" distL="0" distR="0">
            <wp:extent cx="5824855" cy="2324100"/>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a:blip r:embed="rId31"/>
                    <a:stretch>
                      <a:fillRect/>
                    </a:stretch>
                  </pic:blipFill>
                  <pic:spPr bwMode="auto">
                    <a:xfrm>
                      <a:off x="0" y="0"/>
                      <a:ext cx="5824855" cy="2324100"/>
                    </a:xfrm>
                    <a:prstGeom prst="rect">
                      <a:avLst/>
                    </a:prstGeom>
                  </pic:spPr>
                </pic:pic>
              </a:graphicData>
            </a:graphic>
          </wp:inline>
        </w:drawing>
      </w:r>
    </w:p>
    <w:p w:rsidR="00E819E9" w:rsidRDefault="00E819E9">
      <w:pPr>
        <w:suppressAutoHyphens w:val="0"/>
        <w:spacing w:after="0"/>
        <w:ind w:firstLine="709"/>
        <w:jc w:val="both"/>
        <w:rPr>
          <w:rFonts w:ascii="Times New Roman" w:eastAsia="Times New Roman" w:hAnsi="Times New Roman" w:cs="Times New Roman"/>
          <w:sz w:val="24"/>
          <w:szCs w:val="24"/>
          <w:lang w:eastAsia="ru-RU"/>
        </w:rPr>
      </w:pPr>
    </w:p>
    <w:p w:rsidR="00E819E9" w:rsidRDefault="00E81D42" w:rsidP="00E81D42">
      <w:pPr>
        <w:pStyle w:val="aff9"/>
        <w:rPr>
          <w:lang w:eastAsia="ru-RU"/>
        </w:rPr>
      </w:pPr>
      <w:r>
        <w:rPr>
          <w:lang w:eastAsia="ru-RU"/>
        </w:rPr>
        <w:t>In so doing, the process creates business value, which in turn drives the business. ICT in a business context is about the use of electronic tools that allow for the communication, processing, storage and discarding of information. Organisations exist in o</w:t>
      </w:r>
      <w:r>
        <w:rPr>
          <w:lang w:eastAsia="ru-RU"/>
        </w:rPr>
        <w:t>rder to return value. None-profit o</w:t>
      </w:r>
      <w:r>
        <w:rPr>
          <w:lang w:eastAsia="ru-RU"/>
        </w:rPr>
        <w:t>r</w:t>
      </w:r>
      <w:r>
        <w:rPr>
          <w:lang w:eastAsia="ru-RU"/>
        </w:rPr>
        <w:t xml:space="preserve">ganisations return their value through social returns whilst for-profit organisations predominantly realise returns through </w:t>
      </w:r>
      <w:r>
        <w:rPr>
          <w:u w:val="single"/>
          <w:lang w:eastAsia="ru-RU"/>
        </w:rPr>
        <w:t>profit</w:t>
      </w:r>
      <w:r>
        <w:rPr>
          <w:lang w:eastAsia="ru-RU"/>
        </w:rPr>
        <w:t>. Both types of organisations are made up of the same elements, nam</w:t>
      </w:r>
      <w:r>
        <w:rPr>
          <w:lang w:eastAsia="ru-RU"/>
        </w:rPr>
        <w:t>e</w:t>
      </w:r>
      <w:r>
        <w:rPr>
          <w:lang w:eastAsia="ru-RU"/>
        </w:rPr>
        <w:t xml:space="preserve">ly:  </w:t>
      </w:r>
      <w:r>
        <w:rPr>
          <w:rFonts w:ascii="Arial" w:hAnsi="Arial" w:cs="Arial"/>
          <w:lang w:eastAsia="ru-RU"/>
        </w:rPr>
        <w:t>□</w:t>
      </w:r>
      <w:r>
        <w:rPr>
          <w:rFonts w:ascii="Calibri" w:hAnsi="Calibri" w:cs="Calibri"/>
          <w:lang w:eastAsia="ru-RU"/>
        </w:rPr>
        <w:t xml:space="preserve">  Information  </w:t>
      </w:r>
      <w:r>
        <w:rPr>
          <w:rFonts w:ascii="Arial" w:hAnsi="Arial" w:cs="Arial"/>
          <w:lang w:eastAsia="ru-RU"/>
        </w:rPr>
        <w:t>□</w:t>
      </w:r>
      <w:r>
        <w:rPr>
          <w:lang w:eastAsia="ru-RU"/>
        </w:rPr>
        <w:t xml:space="preserve">  People  </w:t>
      </w:r>
      <w:r>
        <w:rPr>
          <w:rFonts w:ascii="Arial" w:hAnsi="Arial" w:cs="Arial"/>
          <w:lang w:eastAsia="ru-RU"/>
        </w:rPr>
        <w:t>□</w:t>
      </w:r>
      <w:r>
        <w:rPr>
          <w:rFonts w:ascii="Calibri" w:hAnsi="Calibri" w:cs="Calibri"/>
          <w:lang w:eastAsia="ru-RU"/>
        </w:rPr>
        <w:t xml:space="preserve">  Facilities (buildings)  </w:t>
      </w:r>
      <w:r>
        <w:rPr>
          <w:rFonts w:ascii="Arial" w:hAnsi="Arial" w:cs="Arial"/>
          <w:lang w:eastAsia="ru-RU"/>
        </w:rPr>
        <w:t>□</w:t>
      </w:r>
      <w:r>
        <w:rPr>
          <w:rFonts w:ascii="Calibri" w:hAnsi="Calibri" w:cs="Calibri"/>
          <w:lang w:eastAsia="ru-RU"/>
        </w:rPr>
        <w:t xml:space="preserve">  Services/Products ICT influences info</w:t>
      </w:r>
      <w:r>
        <w:rPr>
          <w:lang w:eastAsia="ru-RU"/>
        </w:rPr>
        <w:t>r</w:t>
      </w:r>
      <w:r>
        <w:rPr>
          <w:lang w:eastAsia="ru-RU"/>
        </w:rPr>
        <w:t>mation within any organisation in a number of ways, one being the enablement of information to be distributed to relevant people in a multitude of media. A notice can be emailed,</w:t>
      </w:r>
      <w:r>
        <w:rPr>
          <w:lang w:eastAsia="ru-RU"/>
        </w:rPr>
        <w:t xml:space="preserve"> printed, broadcast on an organisation noticeboard or announced on an internal broadcast system. </w:t>
      </w:r>
    </w:p>
    <w:p w:rsidR="00E819E9" w:rsidRDefault="00E81D42" w:rsidP="00E81D42">
      <w:pPr>
        <w:pStyle w:val="aff9"/>
        <w:rPr>
          <w:lang w:eastAsia="ru-RU"/>
        </w:rPr>
      </w:pPr>
      <w:r>
        <w:rPr>
          <w:lang w:eastAsia="ru-RU"/>
        </w:rPr>
        <w:t xml:space="preserve">Gordon E. Moore, co-founder of Intel Corporation, made an observation that computational power </w:t>
      </w:r>
      <w:r>
        <w:rPr>
          <w:u w:val="single"/>
          <w:lang w:eastAsia="ru-RU"/>
        </w:rPr>
        <w:t>doubled</w:t>
      </w:r>
      <w:r>
        <w:rPr>
          <w:lang w:eastAsia="ru-RU"/>
        </w:rPr>
        <w:t xml:space="preserve"> every two years. This was in 1965. The first computer w</w:t>
      </w:r>
      <w:r>
        <w:rPr>
          <w:lang w:eastAsia="ru-RU"/>
        </w:rPr>
        <w:t>as the ENIAC. It was d</w:t>
      </w:r>
      <w:r>
        <w:rPr>
          <w:lang w:eastAsia="ru-RU"/>
        </w:rPr>
        <w:t>e</w:t>
      </w:r>
      <w:r>
        <w:rPr>
          <w:lang w:eastAsia="ru-RU"/>
        </w:rPr>
        <w:t>veloped in 1946 at Princeton University. It weighed 30 tons, was 24 meters long and cost six mi</w:t>
      </w:r>
      <w:r>
        <w:rPr>
          <w:lang w:eastAsia="ru-RU"/>
        </w:rPr>
        <w:t>l</w:t>
      </w:r>
      <w:r>
        <w:rPr>
          <w:lang w:eastAsia="ru-RU"/>
        </w:rPr>
        <w:t xml:space="preserve">lion dollars; it only did 5000 calculations every second. A cell phone from the turn of the century is 17,000x cheaper, 40,000,000x </w:t>
      </w:r>
      <w:r>
        <w:rPr>
          <w:lang w:eastAsia="ru-RU"/>
        </w:rPr>
        <w:lastRenderedPageBreak/>
        <w:t>small</w:t>
      </w:r>
      <w:r>
        <w:rPr>
          <w:lang w:eastAsia="ru-RU"/>
        </w:rPr>
        <w:t>er, it uses 400,000x less power; but its 1,300x more powerful. ICT computational power allows for processing of information to assist decision makers in making decisions.</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4"/>
        <w:rPr>
          <w:lang w:eastAsia="ru-RU"/>
        </w:rPr>
      </w:pPr>
      <w:r>
        <w:rPr>
          <w:lang w:eastAsia="ru-RU"/>
        </w:rPr>
        <w:t>Read and translate text 3.</w:t>
      </w:r>
    </w:p>
    <w:p w:rsidR="00E819E9" w:rsidRDefault="00E81D42" w:rsidP="00E81D42">
      <w:pPr>
        <w:pStyle w:val="4"/>
        <w:rPr>
          <w:lang w:eastAsia="ru-RU"/>
        </w:rPr>
      </w:pPr>
      <w:r>
        <w:rPr>
          <w:lang w:eastAsia="ru-RU"/>
        </w:rPr>
        <w:t>Text 3. ICT and Organisations</w:t>
      </w:r>
    </w:p>
    <w:p w:rsidR="00E819E9" w:rsidRDefault="00E81D42" w:rsidP="00E81D42">
      <w:pPr>
        <w:pStyle w:val="aff9"/>
        <w:rPr>
          <w:lang w:eastAsia="ru-RU"/>
        </w:rPr>
      </w:pPr>
      <w:r>
        <w:rPr>
          <w:lang w:eastAsia="ru-RU"/>
        </w:rPr>
        <w:t>The storage of informati</w:t>
      </w:r>
      <w:r>
        <w:rPr>
          <w:lang w:eastAsia="ru-RU"/>
        </w:rPr>
        <w:t xml:space="preserve">on has gone through such </w:t>
      </w:r>
      <w:r>
        <w:rPr>
          <w:u w:val="single"/>
          <w:lang w:eastAsia="ru-RU"/>
        </w:rPr>
        <w:t>drastic</w:t>
      </w:r>
      <w:r>
        <w:rPr>
          <w:lang w:eastAsia="ru-RU"/>
        </w:rPr>
        <w:t xml:space="preserve"> improvements and continues to. Organisations, thanks to ICT can store more information for less than ever before. Also thanks to ICT, the disposal of outdated and sensitive information is cheaper, faster and more integral, </w:t>
      </w:r>
      <w:r>
        <w:rPr>
          <w:lang w:eastAsia="ru-RU"/>
        </w:rPr>
        <w:t>since a lot of information is now electronically stored. ICT storage devices are much quicker and cheaper at discarding information than the expensive and timely age of paper where shredders and burning where the only options.</w:t>
      </w:r>
    </w:p>
    <w:p w:rsidR="00E819E9" w:rsidRDefault="00E81D42" w:rsidP="00E81D42">
      <w:pPr>
        <w:pStyle w:val="af9"/>
        <w:rPr>
          <w:lang w:eastAsia="ru-RU"/>
        </w:rPr>
      </w:pPr>
      <w:r>
        <w:rPr>
          <w:lang w:eastAsia="ru-RU"/>
        </w:rPr>
        <w:t>Organisations consist of peo</w:t>
      </w:r>
      <w:r>
        <w:rPr>
          <w:lang w:eastAsia="ru-RU"/>
        </w:rPr>
        <w:t>ple. People who set direction (Directors), people who manage the activities to reach set objectives (mangers), people who do (business related workers) and those who support those who do (support staff [Human Resources, Accounting, ICT, etc]). The ICT d</w:t>
      </w:r>
      <w:r>
        <w:rPr>
          <w:lang w:eastAsia="ru-RU"/>
        </w:rPr>
        <w:t>e</w:t>
      </w:r>
      <w:r>
        <w:rPr>
          <w:lang w:eastAsia="ru-RU"/>
        </w:rPr>
        <w:t>pa</w:t>
      </w:r>
      <w:r>
        <w:rPr>
          <w:lang w:eastAsia="ru-RU"/>
        </w:rPr>
        <w:t xml:space="preserve">rtment of most organisations acts as a support department for the business. In a business context, ICT includes the technical </w:t>
      </w:r>
      <w:r>
        <w:rPr>
          <w:u w:val="single"/>
          <w:lang w:eastAsia="ru-RU"/>
        </w:rPr>
        <w:t>staff</w:t>
      </w:r>
      <w:r>
        <w:rPr>
          <w:lang w:eastAsia="ru-RU"/>
        </w:rPr>
        <w:t xml:space="preserve"> that manage the organization’</w:t>
      </w:r>
      <w:r>
        <w:rPr>
          <w:lang w:eastAsia="ru-RU"/>
        </w:rPr>
        <w:t>s technologies. All organisations have business premises from which they operate from. The size</w:t>
      </w:r>
      <w:r>
        <w:rPr>
          <w:lang w:eastAsia="ru-RU"/>
        </w:rPr>
        <w:t xml:space="preserve"> of the premises is all dependent on the size of the organisation and their business model.</w:t>
      </w:r>
    </w:p>
    <w:p w:rsidR="00E819E9" w:rsidRDefault="00E81D42" w:rsidP="00E81D42">
      <w:pPr>
        <w:pStyle w:val="af9"/>
        <w:rPr>
          <w:lang w:eastAsia="ru-RU"/>
        </w:rPr>
      </w:pPr>
      <w:r>
        <w:rPr>
          <w:lang w:eastAsia="ru-RU"/>
        </w:rPr>
        <w:t xml:space="preserve"> ICT assists in the management of facilities through technologies like Radio Frequency Ide</w:t>
      </w:r>
      <w:r>
        <w:rPr>
          <w:lang w:eastAsia="ru-RU"/>
        </w:rPr>
        <w:t>n</w:t>
      </w:r>
      <w:r>
        <w:rPr>
          <w:lang w:eastAsia="ru-RU"/>
        </w:rPr>
        <w:t>tification (RFID) access control systems and fire detection systems. Loca</w:t>
      </w:r>
      <w:r>
        <w:rPr>
          <w:lang w:eastAsia="ru-RU"/>
        </w:rPr>
        <w:t xml:space="preserve">l Area Networks (LAN) are deployed throughout business premises and they act as the </w:t>
      </w:r>
      <w:r>
        <w:rPr>
          <w:u w:val="single"/>
          <w:lang w:eastAsia="ru-RU"/>
        </w:rPr>
        <w:t>backbone</w:t>
      </w:r>
      <w:r>
        <w:rPr>
          <w:lang w:eastAsia="ru-RU"/>
        </w:rPr>
        <w:t xml:space="preserve"> for the transportation of information throughout the organisation. LAN’</w:t>
      </w:r>
      <w:r>
        <w:rPr>
          <w:lang w:eastAsia="ru-RU"/>
        </w:rPr>
        <w:t>s make up the layers 1 to</w:t>
      </w:r>
      <w:r>
        <w:rPr>
          <w:lang w:eastAsia="ru-RU"/>
        </w:rPr>
        <w:br/>
        <w:t>5 of the OSI model. They are also connected to storage and process</w:t>
      </w:r>
      <w:r>
        <w:rPr>
          <w:lang w:eastAsia="ru-RU"/>
        </w:rPr>
        <w:t>ing devices.</w:t>
      </w:r>
    </w:p>
    <w:p w:rsidR="00E819E9" w:rsidRDefault="00E81D42" w:rsidP="00E81D42">
      <w:pPr>
        <w:pStyle w:val="aff9"/>
        <w:rPr>
          <w:lang w:eastAsia="ru-RU"/>
        </w:rPr>
      </w:pPr>
      <w:r>
        <w:rPr>
          <w:lang w:eastAsia="ru-RU"/>
        </w:rPr>
        <w:t>All organisations exist to create value, either through the provision of a service or through creating a product. ICT can be either be a product or service or an enabler to the creation of pro</w:t>
      </w:r>
      <w:r>
        <w:rPr>
          <w:lang w:eastAsia="ru-RU"/>
        </w:rPr>
        <w:t>d</w:t>
      </w:r>
      <w:r>
        <w:rPr>
          <w:lang w:eastAsia="ru-RU"/>
        </w:rPr>
        <w:t>ucts and provision of a services. ICT products are</w:t>
      </w:r>
      <w:r>
        <w:rPr>
          <w:lang w:eastAsia="ru-RU"/>
        </w:rPr>
        <w:t xml:space="preserve"> hardware and software. ICT services can be in the form of consultancy or outsourced technical assistance. ICT can also be looked at from the view of being an enabler in the creation of products, through the mechanisation of manufacturing processes or the </w:t>
      </w:r>
      <w:r>
        <w:rPr>
          <w:lang w:eastAsia="ru-RU"/>
        </w:rPr>
        <w:t xml:space="preserve">digitizing of business services eg a non-profit law firm providing legal advice through the Internet. </w:t>
      </w:r>
    </w:p>
    <w:p w:rsidR="00E819E9" w:rsidRDefault="00E81D42" w:rsidP="00E81D42">
      <w:pPr>
        <w:pStyle w:val="aff9"/>
        <w:rPr>
          <w:lang w:eastAsia="ru-RU"/>
        </w:rPr>
      </w:pPr>
      <w:r>
        <w:rPr>
          <w:lang w:eastAsia="ru-RU"/>
        </w:rPr>
        <w:t xml:space="preserve">What is ICT? The Oxford Dictionary </w:t>
      </w:r>
      <w:r>
        <w:rPr>
          <w:u w:val="single"/>
          <w:lang w:eastAsia="ru-RU"/>
        </w:rPr>
        <w:t>defines</w:t>
      </w:r>
      <w:r>
        <w:rPr>
          <w:lang w:eastAsia="ru-RU"/>
        </w:rPr>
        <w:t xml:space="preserve"> technology as, «the application of scientific knowledge for practical purposes, especially in industry», and c</w:t>
      </w:r>
      <w:r>
        <w:rPr>
          <w:lang w:eastAsia="ru-RU"/>
        </w:rPr>
        <w:t>ommunication as «the imparting or exchanging of information by speaking, writing, or using some other medium». So to put it simply, ICT is the application of scientific knowledge for practical purposes in order to impart or exchange information by speaking</w:t>
      </w:r>
      <w:r>
        <w:rPr>
          <w:lang w:eastAsia="ru-RU"/>
        </w:rPr>
        <w:t>, writing, or other mediums.</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3"/>
        <w:rPr>
          <w:lang w:eastAsia="ru-RU"/>
        </w:rPr>
      </w:pPr>
      <w:r>
        <w:rPr>
          <w:lang w:eastAsia="ru-RU"/>
        </w:rPr>
        <w:t>Channels of Communication</w:t>
      </w:r>
    </w:p>
    <w:p w:rsidR="00E819E9" w:rsidRPr="00E81D42" w:rsidRDefault="00E81D42" w:rsidP="00E81D42">
      <w:pPr>
        <w:pStyle w:val="af9"/>
        <w:rPr>
          <w:b/>
          <w:lang w:eastAsia="ru-RU"/>
        </w:rPr>
      </w:pPr>
      <w:r w:rsidRPr="00E81D42">
        <w:rPr>
          <w:b/>
          <w:lang w:eastAsia="ru-RU"/>
        </w:rPr>
        <w:t>Read and translate the text.</w:t>
      </w:r>
    </w:p>
    <w:p w:rsidR="00E819E9" w:rsidRPr="00E81D42" w:rsidRDefault="00E81D42" w:rsidP="00E81D42">
      <w:pPr>
        <w:pStyle w:val="af9"/>
        <w:rPr>
          <w:b/>
          <w:lang w:eastAsia="ru-RU"/>
        </w:rPr>
      </w:pPr>
      <w:r w:rsidRPr="00E81D42">
        <w:rPr>
          <w:b/>
          <w:lang w:eastAsia="ru-RU"/>
        </w:rPr>
        <w:lastRenderedPageBreak/>
        <w:t>What are Telecommunications?</w:t>
      </w:r>
    </w:p>
    <w:p w:rsidR="00E819E9" w:rsidRDefault="00E81D42" w:rsidP="00E81D42">
      <w:pPr>
        <w:pStyle w:val="af9"/>
        <w:rPr>
          <w:lang w:eastAsia="ru-RU"/>
        </w:rPr>
      </w:pPr>
      <w:r>
        <w:rPr>
          <w:b/>
          <w:lang w:eastAsia="ru-RU"/>
        </w:rPr>
        <w:t>Telecommunications</w:t>
      </w:r>
      <w:r>
        <w:rPr>
          <w:lang w:eastAsia="ru-RU"/>
        </w:rPr>
        <w:t xml:space="preserve"> refer to the transmission of signals over a distance for the purpose of co</w:t>
      </w:r>
      <w:r>
        <w:rPr>
          <w:lang w:eastAsia="ru-RU"/>
        </w:rPr>
        <w:t>m</w:t>
      </w:r>
      <w:r>
        <w:rPr>
          <w:lang w:eastAsia="ru-RU"/>
        </w:rPr>
        <w:t xml:space="preserve">munication. Information is transmitted by devices such as the telephone, radio, television, </w:t>
      </w:r>
      <w:r>
        <w:rPr>
          <w:u w:val="single"/>
          <w:lang w:eastAsia="ru-RU"/>
        </w:rPr>
        <w:t>satellite</w:t>
      </w:r>
      <w:r>
        <w:rPr>
          <w:lang w:eastAsia="ru-RU"/>
        </w:rPr>
        <w:t>, or computer networks. Examples could be two people speaking on their mobile p</w:t>
      </w:r>
      <w:r>
        <w:rPr>
          <w:lang w:eastAsia="ru-RU"/>
        </w:rPr>
        <w:t>hone, a sales d</w:t>
      </w:r>
      <w:r>
        <w:rPr>
          <w:lang w:eastAsia="ru-RU"/>
        </w:rPr>
        <w:t>e</w:t>
      </w:r>
      <w:r>
        <w:rPr>
          <w:lang w:eastAsia="ru-RU"/>
        </w:rPr>
        <w:t xml:space="preserve">partment sending a fax to a client, or even someone reading the teletext pages on TV. But in the modern world, telecommunications mainly means </w:t>
      </w:r>
      <w:r>
        <w:rPr>
          <w:u w:val="single"/>
          <w:lang w:eastAsia="ru-RU"/>
        </w:rPr>
        <w:t>transferring</w:t>
      </w:r>
      <w:r>
        <w:rPr>
          <w:lang w:eastAsia="ru-RU"/>
        </w:rPr>
        <w:t xml:space="preserve"> information across the Internet, </w:t>
      </w:r>
      <w:r>
        <w:rPr>
          <w:u w:val="single"/>
          <w:lang w:eastAsia="ru-RU"/>
        </w:rPr>
        <w:t>via</w:t>
      </w:r>
      <w:r>
        <w:rPr>
          <w:lang w:eastAsia="ru-RU"/>
        </w:rPr>
        <w:t xml:space="preserve"> modern, phone lines or </w:t>
      </w:r>
      <w:r>
        <w:rPr>
          <w:u w:val="single"/>
          <w:lang w:eastAsia="ru-RU"/>
        </w:rPr>
        <w:t>wireless</w:t>
      </w:r>
      <w:r>
        <w:rPr>
          <w:lang w:eastAsia="ru-RU"/>
        </w:rPr>
        <w:t xml:space="preserve"> networks.</w:t>
      </w:r>
    </w:p>
    <w:p w:rsidR="00E819E9" w:rsidRDefault="00E81D42" w:rsidP="00E81D42">
      <w:pPr>
        <w:pStyle w:val="af9"/>
        <w:rPr>
          <w:lang w:eastAsia="ru-RU"/>
        </w:rPr>
      </w:pPr>
      <w:r>
        <w:rPr>
          <w:lang w:eastAsia="ru-RU"/>
        </w:rPr>
        <w:t>Becau</w:t>
      </w:r>
      <w:r>
        <w:rPr>
          <w:lang w:eastAsia="ru-RU"/>
        </w:rPr>
        <w:t xml:space="preserve">se of telecommunications, people can now work at home and communicate with their office by computer and telephone. This is called teleworking. It has been </w:t>
      </w:r>
      <w:r>
        <w:rPr>
          <w:u w:val="single"/>
          <w:lang w:eastAsia="ru-RU"/>
        </w:rPr>
        <w:t>predicted</w:t>
      </w:r>
      <w:r>
        <w:rPr>
          <w:lang w:eastAsia="ru-RU"/>
        </w:rPr>
        <w:t xml:space="preserve"> that about one third of all work could </w:t>
      </w:r>
      <w:r>
        <w:rPr>
          <w:u w:val="single"/>
          <w:lang w:eastAsia="ru-RU"/>
        </w:rPr>
        <w:t>eventually</w:t>
      </w:r>
      <w:r>
        <w:rPr>
          <w:lang w:eastAsia="ru-RU"/>
        </w:rPr>
        <w:t xml:space="preserve"> be performed outside the workplace. In ca</w:t>
      </w:r>
      <w:r>
        <w:rPr>
          <w:lang w:eastAsia="ru-RU"/>
        </w:rPr>
        <w:t>ll centres, assistance or support is given to customers using the telephone, email or online chats. They are also used for telemarke</w:t>
      </w:r>
      <w:r>
        <w:rPr>
          <w:lang w:eastAsia="ru-RU"/>
        </w:rPr>
        <w:t>t</w:t>
      </w:r>
      <w:r>
        <w:rPr>
          <w:lang w:eastAsia="ru-RU"/>
        </w:rPr>
        <w:t>ing, the process of selling goods and services over the phone.</w:t>
      </w:r>
    </w:p>
    <w:p w:rsidR="00E819E9" w:rsidRDefault="00E81D42" w:rsidP="00E81D42">
      <w:pPr>
        <w:pStyle w:val="3"/>
        <w:rPr>
          <w:lang w:eastAsia="ru-RU"/>
        </w:rPr>
      </w:pPr>
      <w:r>
        <w:rPr>
          <w:lang w:eastAsia="ru-RU"/>
        </w:rPr>
        <w:t>Digital TV and radio</w:t>
      </w:r>
    </w:p>
    <w:p w:rsidR="00E819E9" w:rsidRDefault="00E81D42" w:rsidP="00E81D42">
      <w:pPr>
        <w:pStyle w:val="af9"/>
        <w:rPr>
          <w:lang w:eastAsia="ru-RU"/>
        </w:rPr>
      </w:pPr>
      <w:r>
        <w:rPr>
          <w:lang w:eastAsia="ru-RU"/>
        </w:rPr>
        <w:t>In recent years, TV and radio broadcast</w:t>
      </w:r>
      <w:r>
        <w:rPr>
          <w:lang w:eastAsia="ru-RU"/>
        </w:rPr>
        <w:t xml:space="preserve">ing has been revolutionized by developments in satellite and </w:t>
      </w:r>
      <w:r>
        <w:rPr>
          <w:u w:val="single"/>
          <w:lang w:eastAsia="ru-RU"/>
        </w:rPr>
        <w:t>digital</w:t>
      </w:r>
      <w:r>
        <w:rPr>
          <w:lang w:eastAsia="ru-RU"/>
        </w:rPr>
        <w:t xml:space="preserve"> transmission. Digital TV is a way of transmitting pictures by means of digital signals, in co</w:t>
      </w:r>
      <w:r>
        <w:rPr>
          <w:lang w:eastAsia="ru-RU"/>
        </w:rPr>
        <w:t>n</w:t>
      </w:r>
      <w:r>
        <w:rPr>
          <w:lang w:eastAsia="ru-RU"/>
        </w:rPr>
        <w:t xml:space="preserve">trast to the analogue signals used by traditional TV. Digital TV offers interactive services </w:t>
      </w:r>
      <w:r>
        <w:rPr>
          <w:lang w:eastAsia="ru-RU"/>
        </w:rPr>
        <w:t xml:space="preserve">and pay multimedia - that is, it can transmit movies and shows to TV sets or PCs </w:t>
      </w:r>
      <w:r>
        <w:rPr>
          <w:u w:val="single"/>
          <w:lang w:eastAsia="ru-RU"/>
        </w:rPr>
        <w:t>on a pay</w:t>
      </w:r>
      <w:r>
        <w:rPr>
          <w:lang w:eastAsia="ru-RU"/>
        </w:rPr>
        <w:t xml:space="preserve"> per view basis. It is also widescreen, meaning programmes are broadcast in a native 16:9 format instead of the old 4:3 format. </w:t>
      </w:r>
    </w:p>
    <w:p w:rsidR="00E819E9" w:rsidRDefault="00E81D42" w:rsidP="00E81D42">
      <w:pPr>
        <w:pStyle w:val="af9"/>
        <w:rPr>
          <w:lang w:eastAsia="ru-RU"/>
        </w:rPr>
      </w:pPr>
      <w:r>
        <w:rPr>
          <w:lang w:eastAsia="ru-RU"/>
        </w:rPr>
        <w:t>Digital TV provides a better quality o</w:t>
      </w:r>
      <w:r>
        <w:rPr>
          <w:lang w:eastAsia="ru-RU"/>
        </w:rPr>
        <w:t xml:space="preserve">f picture and sound and allows broadcasters to deliver more channels. Digital </w:t>
      </w:r>
      <w:r>
        <w:rPr>
          <w:u w:val="single"/>
          <w:lang w:eastAsia="ru-RU"/>
        </w:rPr>
        <w:t>Terrestrial</w:t>
      </w:r>
      <w:r>
        <w:rPr>
          <w:lang w:eastAsia="ru-RU"/>
        </w:rPr>
        <w:t xml:space="preserve"> TV is received via a </w:t>
      </w:r>
      <w:r>
        <w:rPr>
          <w:u w:val="single"/>
          <w:lang w:eastAsia="ru-RU"/>
        </w:rPr>
        <w:t>set-top box</w:t>
      </w:r>
      <w:r>
        <w:rPr>
          <w:lang w:eastAsia="ru-RU"/>
        </w:rPr>
        <w:t>, a device that decodes the signal r</w:t>
      </w:r>
      <w:r>
        <w:rPr>
          <w:lang w:eastAsia="ru-RU"/>
        </w:rPr>
        <w:t>e</w:t>
      </w:r>
      <w:r>
        <w:rPr>
          <w:lang w:eastAsia="ru-RU"/>
        </w:rPr>
        <w:t xml:space="preserve">ceived through the </w:t>
      </w:r>
      <w:r>
        <w:rPr>
          <w:u w:val="single"/>
          <w:lang w:eastAsia="ru-RU"/>
        </w:rPr>
        <w:t>aerial</w:t>
      </w:r>
      <w:r>
        <w:rPr>
          <w:lang w:eastAsia="ru-RU"/>
        </w:rPr>
        <w:t>. New technologies are being devised to allow you to watch TV on your mo</w:t>
      </w:r>
      <w:r>
        <w:rPr>
          <w:lang w:eastAsia="ru-RU"/>
        </w:rPr>
        <w:t xml:space="preserve">bile. For example, DMB (Digital Multimedia </w:t>
      </w:r>
      <w:r>
        <w:rPr>
          <w:u w:val="single"/>
          <w:lang w:eastAsia="ru-RU"/>
        </w:rPr>
        <w:t>Broadcasting</w:t>
      </w:r>
      <w:r>
        <w:rPr>
          <w:lang w:eastAsia="ru-RU"/>
        </w:rPr>
        <w:t>) and DVB-H (Digital Video Broa</w:t>
      </w:r>
      <w:r>
        <w:rPr>
          <w:lang w:eastAsia="ru-RU"/>
        </w:rPr>
        <w:t>d</w:t>
      </w:r>
      <w:r>
        <w:rPr>
          <w:lang w:eastAsia="ru-RU"/>
        </w:rPr>
        <w:t>cast-</w:t>
      </w:r>
      <w:r>
        <w:rPr>
          <w:u w:val="single"/>
          <w:lang w:eastAsia="ru-RU"/>
        </w:rPr>
        <w:t>Handheld</w:t>
      </w:r>
      <w:r>
        <w:rPr>
          <w:lang w:eastAsia="ru-RU"/>
        </w:rPr>
        <w:t>) can send multimedia (radio, TV and data) to mobile devices. On Audio programs (music, news, sports, etc.) are also transmitted in a digital radio format c</w:t>
      </w:r>
      <w:r>
        <w:rPr>
          <w:lang w:eastAsia="ru-RU"/>
        </w:rPr>
        <w:t>alled DAB (Digital Audio Broadcasting).</w:t>
      </w:r>
    </w:p>
    <w:p w:rsidR="00E819E9" w:rsidRDefault="00E81D42" w:rsidP="00E81D42">
      <w:pPr>
        <w:pStyle w:val="3"/>
        <w:rPr>
          <w:lang w:eastAsia="ru-RU"/>
        </w:rPr>
      </w:pPr>
      <w:r>
        <w:rPr>
          <w:lang w:eastAsia="ru-RU"/>
        </w:rPr>
        <w:t>Mobile communications</w:t>
      </w:r>
    </w:p>
    <w:p w:rsidR="00E819E9" w:rsidRDefault="00E81D42" w:rsidP="00E81D42">
      <w:pPr>
        <w:pStyle w:val="af9"/>
        <w:rPr>
          <w:lang w:eastAsia="ru-RU"/>
        </w:rPr>
      </w:pPr>
      <w:r>
        <w:rPr>
          <w:lang w:eastAsia="ru-RU"/>
        </w:rPr>
        <w:t xml:space="preserve">Thanks to wireless connectivity, mobile phones and BlackBerrys now let you check your email, browse the Web and connect with home or company intranets, all without wires. </w:t>
      </w:r>
    </w:p>
    <w:p w:rsidR="00E819E9" w:rsidRDefault="00E81D42" w:rsidP="00E81D42">
      <w:pPr>
        <w:pStyle w:val="af9"/>
        <w:rPr>
          <w:lang w:eastAsia="ru-RU"/>
        </w:rPr>
      </w:pPr>
      <w:r>
        <w:rPr>
          <w:lang w:eastAsia="ru-RU"/>
        </w:rPr>
        <w:t>The use of GPS in cars</w:t>
      </w:r>
      <w:r>
        <w:rPr>
          <w:lang w:eastAsia="ru-RU"/>
        </w:rPr>
        <w:t xml:space="preserve"> and PDAs is widespread, so you can easily navigate in a foreign city or find the nearest petrol station. In the next few years, GPS (Global Positioning System) chips will be </w:t>
      </w:r>
      <w:r>
        <w:rPr>
          <w:u w:val="single"/>
          <w:lang w:eastAsia="ru-RU"/>
        </w:rPr>
        <w:t>i</w:t>
      </w:r>
      <w:r>
        <w:rPr>
          <w:u w:val="single"/>
          <w:lang w:eastAsia="ru-RU"/>
        </w:rPr>
        <w:t>n</w:t>
      </w:r>
      <w:r>
        <w:rPr>
          <w:u w:val="single"/>
          <w:lang w:eastAsia="ru-RU"/>
        </w:rPr>
        <w:t>corporated</w:t>
      </w:r>
      <w:r>
        <w:rPr>
          <w:lang w:eastAsia="ru-RU"/>
        </w:rPr>
        <w:t xml:space="preserve"> into most mobile phones. </w:t>
      </w:r>
    </w:p>
    <w:p w:rsidR="00E819E9" w:rsidRDefault="00E81D42" w:rsidP="00E81D42">
      <w:pPr>
        <w:pStyle w:val="af9"/>
        <w:rPr>
          <w:lang w:eastAsia="ru-RU"/>
        </w:rPr>
      </w:pPr>
      <w:r>
        <w:rPr>
          <w:lang w:eastAsia="ru-RU"/>
        </w:rPr>
        <w:t xml:space="preserve">Another trend is </w:t>
      </w:r>
      <w:r>
        <w:rPr>
          <w:u w:val="single"/>
          <w:lang w:eastAsia="ru-RU"/>
        </w:rPr>
        <w:t>wearable</w:t>
      </w:r>
      <w:r>
        <w:rPr>
          <w:lang w:eastAsia="ru-RU"/>
        </w:rPr>
        <w:t xml:space="preserve"> computers. Can y</w:t>
      </w:r>
      <w:r>
        <w:rPr>
          <w:lang w:eastAsia="ru-RU"/>
        </w:rPr>
        <w:t xml:space="preserve">ou </w:t>
      </w:r>
      <w:r>
        <w:rPr>
          <w:u w:val="single"/>
          <w:lang w:eastAsia="ru-RU"/>
        </w:rPr>
        <w:t>imagine</w:t>
      </w:r>
      <w:r>
        <w:rPr>
          <w:lang w:eastAsia="ru-RU"/>
        </w:rPr>
        <w:t xml:space="preserve"> wearing a PC on your belt and getting email on your sunglasses? Some devices are equipped with a wireless modem, a keypad and a small screen; others are activated by voice. The users of wearable technology are sometimes even called </w:t>
      </w:r>
      <w:r>
        <w:rPr>
          <w:i/>
          <w:lang w:eastAsia="ru-RU"/>
        </w:rPr>
        <w:t>cyborgs</w:t>
      </w:r>
      <w:r>
        <w:rPr>
          <w:lang w:eastAsia="ru-RU"/>
        </w:rPr>
        <w:t xml:space="preserve">! The </w:t>
      </w:r>
      <w:r>
        <w:rPr>
          <w:lang w:eastAsia="ru-RU"/>
        </w:rPr>
        <w:t>term was invented by Manfred Clynes and Nathan Kline in 1960 to describe cyberne</w:t>
      </w:r>
      <w:r>
        <w:rPr>
          <w:lang w:eastAsia="ru-RU"/>
        </w:rPr>
        <w:t>t</w:t>
      </w:r>
      <w:r>
        <w:rPr>
          <w:lang w:eastAsia="ru-RU"/>
        </w:rPr>
        <w:t>ic organisms - beings that are part robot, part human.</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3"/>
        <w:rPr>
          <w:lang w:eastAsia="ru-RU"/>
        </w:rPr>
      </w:pPr>
      <w:r>
        <w:rPr>
          <w:lang w:eastAsia="ru-RU"/>
        </w:rPr>
        <w:t>The Internet</w:t>
      </w:r>
    </w:p>
    <w:p w:rsidR="00E819E9" w:rsidRPr="00E81D42" w:rsidRDefault="00E81D42" w:rsidP="00E81D42">
      <w:pPr>
        <w:pStyle w:val="2f"/>
        <w:rPr>
          <w:b/>
          <w:lang w:eastAsia="ru-RU"/>
        </w:rPr>
      </w:pPr>
      <w:r w:rsidRPr="00E81D42">
        <w:rPr>
          <w:b/>
          <w:lang w:eastAsia="ru-RU"/>
        </w:rPr>
        <w:t xml:space="preserve">Read and translate text 1. While reading look for the words from the Glossary in the text and </w:t>
      </w:r>
      <w:r w:rsidRPr="00E81D42">
        <w:rPr>
          <w:b/>
          <w:lang w:eastAsia="ru-RU"/>
        </w:rPr>
        <w:t>underline them.</w:t>
      </w:r>
    </w:p>
    <w:p w:rsidR="00E819E9" w:rsidRDefault="00E81D42" w:rsidP="00E81D42">
      <w:pPr>
        <w:pStyle w:val="4"/>
        <w:rPr>
          <w:lang w:eastAsia="ru-RU"/>
        </w:rPr>
      </w:pPr>
      <w:r>
        <w:rPr>
          <w:lang w:eastAsia="ru-RU"/>
        </w:rPr>
        <w:lastRenderedPageBreak/>
        <w:t>Text 1. What is The Internet</w:t>
      </w:r>
    </w:p>
    <w:p w:rsidR="00E819E9" w:rsidRDefault="00E81D42" w:rsidP="00E81D42">
      <w:pPr>
        <w:pStyle w:val="aff9"/>
        <w:rPr>
          <w:lang w:eastAsia="ru-RU"/>
        </w:rPr>
      </w:pPr>
      <w:r>
        <w:rPr>
          <w:lang w:eastAsia="ru-RU"/>
        </w:rPr>
        <w:t>The Internet is a global network connecting millions of computers. More than 190 countries are linked into exchanges of data, news and opinions. According to Internet Live Stats, as of D</w:t>
      </w:r>
      <w:r>
        <w:rPr>
          <w:lang w:eastAsia="ru-RU"/>
        </w:rPr>
        <w:t>e</w:t>
      </w:r>
      <w:r>
        <w:rPr>
          <w:lang w:eastAsia="ru-RU"/>
        </w:rPr>
        <w:t>cember 30, 2014 there w</w:t>
      </w:r>
      <w:r>
        <w:rPr>
          <w:lang w:eastAsia="ru-RU"/>
        </w:rPr>
        <w:t>as an estimated 3,037,608,300 Internet users worldwide. The number of Internet users represents nearly 40 percent of the world’</w:t>
      </w:r>
      <w:r>
        <w:rPr>
          <w:lang w:eastAsia="ru-RU"/>
        </w:rPr>
        <w:t>s population. The largest number of Internet users by country is China, followed by the United States and India.</w:t>
      </w:r>
    </w:p>
    <w:p w:rsidR="00E819E9" w:rsidRDefault="00E81D42" w:rsidP="00E81D42">
      <w:pPr>
        <w:pStyle w:val="aff9"/>
        <w:rPr>
          <w:lang w:eastAsia="ru-RU"/>
        </w:rPr>
      </w:pPr>
      <w:r>
        <w:rPr>
          <w:lang w:eastAsia="ru-RU"/>
        </w:rPr>
        <w:t>In September 201</w:t>
      </w:r>
      <w:r>
        <w:rPr>
          <w:lang w:eastAsia="ru-RU"/>
        </w:rPr>
        <w:t xml:space="preserve">4, the total number of websites with a unique hostname online exceeded 1 billion. This is an increase from one website (info.cern.ch) in 1991. </w:t>
      </w:r>
    </w:p>
    <w:p w:rsidR="00E819E9" w:rsidRDefault="00E81D42" w:rsidP="00E81D42">
      <w:pPr>
        <w:pStyle w:val="aff9"/>
        <w:rPr>
          <w:lang w:eastAsia="ru-RU"/>
        </w:rPr>
      </w:pPr>
      <w:r>
        <w:rPr>
          <w:lang w:eastAsia="ru-RU"/>
        </w:rPr>
        <w:t>Unlike online services, which are centrally controlled, by design, the Internet is decentr</w:t>
      </w:r>
      <w:r>
        <w:rPr>
          <w:lang w:eastAsia="ru-RU"/>
        </w:rPr>
        <w:t>a</w:t>
      </w:r>
      <w:r>
        <w:rPr>
          <w:lang w:eastAsia="ru-RU"/>
        </w:rPr>
        <w:t xml:space="preserve">lized. Each Internet </w:t>
      </w:r>
      <w:r>
        <w:rPr>
          <w:lang w:eastAsia="ru-RU"/>
        </w:rPr>
        <w:t>computer, called a host, is independent.  Operators can choose which Internet services to use and which local services to make available to the global Internet community. R</w:t>
      </w:r>
      <w:r>
        <w:rPr>
          <w:lang w:eastAsia="ru-RU"/>
        </w:rPr>
        <w:t>e</w:t>
      </w:r>
      <w:r>
        <w:rPr>
          <w:lang w:eastAsia="ru-RU"/>
        </w:rPr>
        <w:t>markably, this anarchy by design works exceedingly well. There are a variety of way</w:t>
      </w:r>
      <w:r>
        <w:rPr>
          <w:lang w:eastAsia="ru-RU"/>
        </w:rPr>
        <w:t>s to access the Internet. Most online services offer access to some Internet services. It is also possible to gain access through a commercial Internet Service Provider (ISP).</w:t>
      </w:r>
    </w:p>
    <w:p w:rsidR="00E819E9" w:rsidRDefault="00E81D42" w:rsidP="00E81D42">
      <w:pPr>
        <w:pStyle w:val="aff9"/>
        <w:rPr>
          <w:lang w:eastAsia="ru-RU"/>
        </w:rPr>
      </w:pPr>
      <w:r>
        <w:rPr>
          <w:lang w:eastAsia="ru-RU"/>
        </w:rPr>
        <w:t>No one actually owns the Internet, and no single person or organization controls</w:t>
      </w:r>
      <w:r>
        <w:rPr>
          <w:lang w:eastAsia="ru-RU"/>
        </w:rPr>
        <w:t xml:space="preserve"> the Internet in its entirety. </w:t>
      </w:r>
    </w:p>
    <w:p w:rsidR="00E819E9" w:rsidRDefault="00E81D42" w:rsidP="00E81D42">
      <w:pPr>
        <w:pStyle w:val="aff9"/>
        <w:rPr>
          <w:lang w:eastAsia="ru-RU"/>
        </w:rPr>
      </w:pPr>
      <w:r>
        <w:rPr>
          <w:lang w:eastAsia="ru-RU"/>
        </w:rPr>
        <w:t>The Internet is more of a concept than an actual tangible entity, and it relies on a physical i</w:t>
      </w:r>
      <w:r>
        <w:rPr>
          <w:lang w:eastAsia="ru-RU"/>
        </w:rPr>
        <w:t>n</w:t>
      </w:r>
      <w:r>
        <w:rPr>
          <w:lang w:eastAsia="ru-RU"/>
        </w:rPr>
        <w:t>frastructure that connects networks to other networks.</w:t>
      </w:r>
    </w:p>
    <w:p w:rsidR="00E819E9" w:rsidRDefault="00E81D42" w:rsidP="00E81D42">
      <w:pPr>
        <w:pStyle w:val="aff9"/>
        <w:rPr>
          <w:lang w:eastAsia="ru-RU"/>
        </w:rPr>
      </w:pPr>
      <w:r>
        <w:rPr>
          <w:lang w:eastAsia="ru-RU"/>
        </w:rPr>
        <w:t>There are many organizations, corporations, governments, schools, private</w:t>
      </w:r>
      <w:r>
        <w:rPr>
          <w:lang w:eastAsia="ru-RU"/>
        </w:rPr>
        <w:t xml:space="preserve"> citizens and se</w:t>
      </w:r>
      <w:r>
        <w:rPr>
          <w:lang w:eastAsia="ru-RU"/>
        </w:rPr>
        <w:t>r</w:t>
      </w:r>
      <w:r>
        <w:rPr>
          <w:lang w:eastAsia="ru-RU"/>
        </w:rPr>
        <w:t>vice providers that all own pieces of the infrastructure, but there is no one body that owns it all. There are, however, organizations that oversee and standardize what happens on the Internet and assign IP addresses and domain names, such</w:t>
      </w:r>
      <w:r>
        <w:rPr>
          <w:lang w:eastAsia="ru-RU"/>
        </w:rPr>
        <w:t xml:space="preserve"> as the National Science Foundation, the Internet Eng</w:t>
      </w:r>
      <w:r>
        <w:rPr>
          <w:lang w:eastAsia="ru-RU"/>
        </w:rPr>
        <w:t>i</w:t>
      </w:r>
      <w:r>
        <w:rPr>
          <w:lang w:eastAsia="ru-RU"/>
        </w:rPr>
        <w:t>neering Task Force, ICANN, InterNIC and the Internet Architecture Board.</w:t>
      </w:r>
    </w:p>
    <w:p w:rsidR="00E819E9" w:rsidRPr="00E81D42" w:rsidRDefault="00E81D42" w:rsidP="00E81D42">
      <w:pPr>
        <w:pStyle w:val="2f"/>
        <w:rPr>
          <w:b/>
          <w:lang w:eastAsia="ru-RU"/>
        </w:rPr>
      </w:pPr>
      <w:r w:rsidRPr="00E81D42">
        <w:rPr>
          <w:b/>
          <w:lang w:eastAsia="ru-RU"/>
        </w:rPr>
        <w:t>Read and translate text 2. While reading look for the words from the Glossary in the text and underline them.</w:t>
      </w:r>
    </w:p>
    <w:p w:rsidR="00E819E9" w:rsidRDefault="00E81D42" w:rsidP="00E81D42">
      <w:pPr>
        <w:pStyle w:val="4"/>
        <w:rPr>
          <w:lang w:eastAsia="ru-RU"/>
        </w:rPr>
      </w:pPr>
      <w:r>
        <w:rPr>
          <w:lang w:eastAsia="ru-RU"/>
        </w:rPr>
        <w:t xml:space="preserve">Text 2. The </w:t>
      </w:r>
      <w:r>
        <w:rPr>
          <w:lang w:eastAsia="ru-RU"/>
        </w:rPr>
        <w:t>Difference Between The Internet and World Wide Web</w:t>
      </w:r>
    </w:p>
    <w:p w:rsidR="00E819E9" w:rsidRDefault="00E81D42" w:rsidP="00E81D42">
      <w:pPr>
        <w:pStyle w:val="aff9"/>
        <w:rPr>
          <w:lang w:eastAsia="ru-RU"/>
        </w:rPr>
      </w:pPr>
      <w:r>
        <w:rPr>
          <w:lang w:eastAsia="ru-RU"/>
        </w:rPr>
        <w:t>Many people use the terms Internet and World Wide Web (aka. the Web) interchangeably, but in fact the two terms are not synonymous. The Internet and the Web are two separate but related things.</w:t>
      </w:r>
    </w:p>
    <w:p w:rsidR="00E819E9" w:rsidRDefault="00E81D42" w:rsidP="00E81D42">
      <w:pPr>
        <w:pStyle w:val="aff9"/>
        <w:rPr>
          <w:lang w:eastAsia="ru-RU"/>
        </w:rPr>
      </w:pPr>
      <w:r>
        <w:rPr>
          <w:lang w:eastAsia="ru-RU"/>
        </w:rPr>
        <w:t>The Interne</w:t>
      </w:r>
      <w:r>
        <w:rPr>
          <w:lang w:eastAsia="ru-RU"/>
        </w:rPr>
        <w:t>t is a massive network of networks, a networking infrastructure. It connects mi</w:t>
      </w:r>
      <w:r>
        <w:rPr>
          <w:lang w:eastAsia="ru-RU"/>
        </w:rPr>
        <w:t>l</w:t>
      </w:r>
      <w:r>
        <w:rPr>
          <w:lang w:eastAsia="ru-RU"/>
        </w:rPr>
        <w:t>lions of computers together globally, forming a network in which any computer can communicate with any other computer as long as they are both connected to the Internet. Inform</w:t>
      </w:r>
      <w:r>
        <w:rPr>
          <w:lang w:eastAsia="ru-RU"/>
        </w:rPr>
        <w:t>ation that travels over the Internet does so via a variety of languages known as protocols.</w:t>
      </w:r>
    </w:p>
    <w:p w:rsidR="00E819E9" w:rsidRDefault="00E81D42" w:rsidP="00E81D42">
      <w:pPr>
        <w:pStyle w:val="aff9"/>
        <w:rPr>
          <w:lang w:eastAsia="ru-RU"/>
        </w:rPr>
      </w:pPr>
      <w:r>
        <w:rPr>
          <w:lang w:eastAsia="ru-RU"/>
        </w:rPr>
        <w:t>The Web is a way of accessing information over the medium of the Internet. It is an info</w:t>
      </w:r>
      <w:r>
        <w:rPr>
          <w:lang w:eastAsia="ru-RU"/>
        </w:rPr>
        <w:t>r</w:t>
      </w:r>
      <w:r>
        <w:rPr>
          <w:lang w:eastAsia="ru-RU"/>
        </w:rPr>
        <w:t>mation-sharing model that is built on top of the Internet. The Web uses the</w:t>
      </w:r>
      <w:r>
        <w:rPr>
          <w:lang w:eastAsia="ru-RU"/>
        </w:rPr>
        <w:t xml:space="preserve"> HTTP protocol, only one of the languages spoken over the Internet, to transmit data. Web services, which use HTTP to allow applications to communicate in order to exchange business logic, use the Web to share info</w:t>
      </w:r>
      <w:r>
        <w:rPr>
          <w:lang w:eastAsia="ru-RU"/>
        </w:rPr>
        <w:t>r</w:t>
      </w:r>
      <w:r>
        <w:rPr>
          <w:lang w:eastAsia="ru-RU"/>
        </w:rPr>
        <w:t>mation. The Web also utilizes browsers, s</w:t>
      </w:r>
      <w:r>
        <w:rPr>
          <w:lang w:eastAsia="ru-RU"/>
        </w:rPr>
        <w:t>uch as Internet Explorer or Firefox, to access Web doc</w:t>
      </w:r>
      <w:r>
        <w:rPr>
          <w:lang w:eastAsia="ru-RU"/>
        </w:rPr>
        <w:t>u</w:t>
      </w:r>
      <w:r>
        <w:rPr>
          <w:lang w:eastAsia="ru-RU"/>
        </w:rPr>
        <w:t>ments called Web pages that are linked to each other via hyperlinks. Web documents also contain graphics, sounds, text and video.</w:t>
      </w:r>
    </w:p>
    <w:p w:rsidR="00E819E9" w:rsidRDefault="00E81D42" w:rsidP="00E81D42">
      <w:pPr>
        <w:pStyle w:val="aff9"/>
        <w:rPr>
          <w:lang w:eastAsia="ru-RU"/>
        </w:rPr>
      </w:pPr>
      <w:r>
        <w:rPr>
          <w:lang w:eastAsia="ru-RU"/>
        </w:rPr>
        <w:t>The Web is just one of the ways that information can be spread over the</w:t>
      </w:r>
      <w:r>
        <w:rPr>
          <w:lang w:eastAsia="ru-RU"/>
        </w:rPr>
        <w:t xml:space="preserve"> Internet. The Inte</w:t>
      </w:r>
      <w:r>
        <w:rPr>
          <w:lang w:eastAsia="ru-RU"/>
        </w:rPr>
        <w:t>r</w:t>
      </w:r>
      <w:r>
        <w:rPr>
          <w:lang w:eastAsia="ru-RU"/>
        </w:rPr>
        <w:t xml:space="preserve">net, not the Web, is also used for e-mail, which relies on Simple Mail Transfer Protocol, Usenet news groups, instant </w:t>
      </w:r>
      <w:r>
        <w:rPr>
          <w:lang w:eastAsia="ru-RU"/>
        </w:rPr>
        <w:lastRenderedPageBreak/>
        <w:t>messaging and File Transfer Protocol. Thus the Web is just a portion of the Internet, so the two terms are not synonym</w:t>
      </w:r>
      <w:r>
        <w:rPr>
          <w:lang w:eastAsia="ru-RU"/>
        </w:rPr>
        <w:t>ous and should not be confused.</w:t>
      </w:r>
    </w:p>
    <w:p w:rsidR="00E819E9" w:rsidRDefault="00E81D42" w:rsidP="00E81D42">
      <w:pPr>
        <w:pStyle w:val="aff9"/>
        <w:rPr>
          <w:lang w:eastAsia="ru-RU"/>
        </w:rPr>
      </w:pPr>
      <w:r>
        <w:rPr>
          <w:lang w:eastAsia="ru-RU"/>
        </w:rPr>
        <w:t>An Internet address uniquely identifies a node on the Internet.  Internet address may also r</w:t>
      </w:r>
      <w:r>
        <w:rPr>
          <w:lang w:eastAsia="ru-RU"/>
        </w:rPr>
        <w:t>e</w:t>
      </w:r>
      <w:r>
        <w:rPr>
          <w:lang w:eastAsia="ru-RU"/>
        </w:rPr>
        <w:t>fer to the name or IP of a Web site (URL). The term Internet address can also represent someone’</w:t>
      </w:r>
      <w:r>
        <w:rPr>
          <w:lang w:eastAsia="ru-RU"/>
        </w:rPr>
        <w:t>s e-mail address.</w:t>
      </w:r>
    </w:p>
    <w:p w:rsidR="00E819E9" w:rsidRDefault="00E81D42" w:rsidP="00E81D42">
      <w:pPr>
        <w:pStyle w:val="aff9"/>
        <w:rPr>
          <w:lang w:eastAsia="ru-RU"/>
        </w:rPr>
      </w:pPr>
      <w:r>
        <w:rPr>
          <w:lang w:eastAsia="ru-RU"/>
        </w:rPr>
        <w:t>Abbreviation of U</w:t>
      </w:r>
      <w:r>
        <w:rPr>
          <w:lang w:eastAsia="ru-RU"/>
        </w:rPr>
        <w:t>niform Resource Locator and is defined as the global address of doc</w:t>
      </w:r>
      <w:r>
        <w:rPr>
          <w:lang w:eastAsia="ru-RU"/>
        </w:rPr>
        <w:t>u</w:t>
      </w:r>
      <w:r>
        <w:rPr>
          <w:lang w:eastAsia="ru-RU"/>
        </w:rPr>
        <w:t>ments and other resources on the World Wide Web.</w:t>
      </w:r>
    </w:p>
    <w:p w:rsidR="00E819E9" w:rsidRDefault="00E81D42" w:rsidP="00E81D42">
      <w:pPr>
        <w:pStyle w:val="aff9"/>
        <w:rPr>
          <w:lang w:eastAsia="ru-RU"/>
        </w:rPr>
      </w:pPr>
      <w:r>
        <w:rPr>
          <w:lang w:eastAsia="ru-RU"/>
        </w:rPr>
        <w:t>The first part of the URL is called a protocol identifier and it indicates what protocol to use, and the second part is called a resource n</w:t>
      </w:r>
      <w:r>
        <w:rPr>
          <w:lang w:eastAsia="ru-RU"/>
        </w:rPr>
        <w:t>ame and it specifies the IP address or the domain name where the resource is located. The protocol identifier and the resource name are separated by a c</w:t>
      </w:r>
      <w:r>
        <w:rPr>
          <w:lang w:eastAsia="ru-RU"/>
        </w:rPr>
        <w:t>o</w:t>
      </w:r>
      <w:r>
        <w:rPr>
          <w:lang w:eastAsia="ru-RU"/>
        </w:rPr>
        <w:t>lon and two forward slashes.</w:t>
      </w:r>
    </w:p>
    <w:p w:rsidR="00E819E9" w:rsidRDefault="00E81D42" w:rsidP="00E81D42">
      <w:pPr>
        <w:pStyle w:val="aff9"/>
        <w:rPr>
          <w:lang w:eastAsia="ru-RU"/>
        </w:rPr>
      </w:pPr>
      <w:r>
        <w:rPr>
          <w:lang w:eastAsia="ru-RU"/>
        </w:rPr>
        <w:t>For example, the two URLs below point to two different files at the domain</w:t>
      </w:r>
      <w:r>
        <w:rPr>
          <w:lang w:eastAsia="ru-RU"/>
        </w:rPr>
        <w:t xml:space="preserve"> webopedia.com. The first specifies an executable file that should be fetched using the FTP protocol; the second sp</w:t>
      </w:r>
      <w:r>
        <w:rPr>
          <w:lang w:eastAsia="ru-RU"/>
        </w:rPr>
        <w:t>e</w:t>
      </w:r>
      <w:r>
        <w:rPr>
          <w:lang w:eastAsia="ru-RU"/>
        </w:rPr>
        <w:t>cifies a webpage that should be fetched using the HTTP protocol:</w:t>
      </w:r>
    </w:p>
    <w:p w:rsidR="00E819E9" w:rsidRDefault="00E81D42" w:rsidP="00E81D42">
      <w:pPr>
        <w:pStyle w:val="afa"/>
        <w:rPr>
          <w:lang w:eastAsia="ru-RU"/>
        </w:rPr>
      </w:pPr>
      <w:hyperlink r:id="rId32" w:history="1">
        <w:r w:rsidRPr="00A84DA0">
          <w:rPr>
            <w:rStyle w:val="affb"/>
            <w:rFonts w:ascii="Times New Roman" w:eastAsia="Times New Roman" w:hAnsi="Times New Roman" w:cs="Times New Roman"/>
            <w:sz w:val="24"/>
            <w:szCs w:val="24"/>
            <w:lang w:eastAsia="ru-RU"/>
          </w:rPr>
          <w:t>ftp://www.webopedia.com/stuff.exe</w:t>
        </w:r>
      </w:hyperlink>
      <w:r>
        <w:rPr>
          <w:lang w:eastAsia="ru-RU"/>
        </w:rPr>
        <w:t xml:space="preserve"> </w:t>
      </w:r>
    </w:p>
    <w:p w:rsidR="00E819E9" w:rsidRDefault="00E81D42" w:rsidP="00E81D42">
      <w:pPr>
        <w:pStyle w:val="afa"/>
        <w:rPr>
          <w:lang w:eastAsia="ru-RU"/>
        </w:rPr>
      </w:pPr>
      <w:hyperlink r:id="rId33" w:history="1">
        <w:r w:rsidRPr="00A84DA0">
          <w:rPr>
            <w:rStyle w:val="affb"/>
            <w:rFonts w:ascii="Times New Roman" w:eastAsia="Times New Roman" w:hAnsi="Times New Roman" w:cs="Times New Roman"/>
            <w:sz w:val="24"/>
            <w:szCs w:val="24"/>
            <w:lang w:eastAsia="ru-RU"/>
          </w:rPr>
          <w:t>http://www.webopedia.com/index.html</w:t>
        </w:r>
      </w:hyperlink>
    </w:p>
    <w:p w:rsidR="00E819E9" w:rsidRDefault="00E81D42" w:rsidP="00E81D42">
      <w:pPr>
        <w:pStyle w:val="aff9"/>
        <w:rPr>
          <w:lang w:eastAsia="ru-RU"/>
        </w:rPr>
      </w:pPr>
      <w:r>
        <w:rPr>
          <w:lang w:eastAsia="ru-RU"/>
        </w:rPr>
        <w:t>A UR</w:t>
      </w:r>
      <w:r>
        <w:rPr>
          <w:lang w:eastAsia="ru-RU"/>
        </w:rPr>
        <w:t>L is one type of Uniform Resource Identifier (URI); the generic term for all types of names and addresses that refer to objects on the World Wide Web.</w:t>
      </w:r>
    </w:p>
    <w:p w:rsidR="00E819E9" w:rsidRDefault="00E81D42" w:rsidP="00E81D42">
      <w:pPr>
        <w:pStyle w:val="aff9"/>
        <w:rPr>
          <w:lang w:eastAsia="ru-RU"/>
        </w:rPr>
      </w:pPr>
      <w:r>
        <w:rPr>
          <w:lang w:eastAsia="ru-RU"/>
        </w:rPr>
        <w:t>The term “Web address” is a synonym for a URL that uses the HTTP / HTTPS protocol.</w:t>
      </w:r>
    </w:p>
    <w:p w:rsidR="00E819E9" w:rsidRDefault="00E81D42" w:rsidP="00E81D42">
      <w:pPr>
        <w:pStyle w:val="aff9"/>
        <w:rPr>
          <w:lang w:eastAsia="ru-RU"/>
        </w:rPr>
      </w:pPr>
      <w:r>
        <w:rPr>
          <w:lang w:eastAsia="ru-RU"/>
        </w:rPr>
        <w:t>The Uniform Resource L</w:t>
      </w:r>
      <w:r>
        <w:rPr>
          <w:lang w:eastAsia="ru-RU"/>
        </w:rPr>
        <w:t>ocator (URL) was developed by Tim Berners-Lee in 1994 and the Internet Engineering Task Force (IETF) URI working group. Today, the format of the URL has not changed. The URL format is specified in RFC 1738 Uniform Resource Locators (URL).</w:t>
      </w:r>
    </w:p>
    <w:p w:rsidR="00E819E9" w:rsidRDefault="00E819E9">
      <w:pPr>
        <w:suppressAutoHyphens w:val="0"/>
        <w:spacing w:after="0"/>
        <w:jc w:val="center"/>
        <w:rPr>
          <w:rFonts w:ascii="Times New Roman" w:eastAsia="Times New Roman" w:hAnsi="Times New Roman" w:cs="Times New Roman"/>
          <w:b/>
          <w:sz w:val="24"/>
          <w:szCs w:val="24"/>
          <w:lang w:eastAsia="ru-RU"/>
        </w:rPr>
      </w:pPr>
    </w:p>
    <w:p w:rsidR="00E819E9" w:rsidRDefault="00E819E9">
      <w:pPr>
        <w:suppressAutoHyphens w:val="0"/>
        <w:spacing w:after="0"/>
        <w:jc w:val="center"/>
        <w:rPr>
          <w:rFonts w:ascii="Times New Roman" w:eastAsia="Times New Roman" w:hAnsi="Times New Roman" w:cs="Times New Roman"/>
          <w:b/>
          <w:sz w:val="24"/>
          <w:szCs w:val="24"/>
          <w:lang w:eastAsia="ru-RU"/>
        </w:rPr>
      </w:pPr>
    </w:p>
    <w:p w:rsidR="00E819E9" w:rsidRDefault="00E819E9">
      <w:pPr>
        <w:suppressAutoHyphens w:val="0"/>
        <w:spacing w:after="0"/>
        <w:jc w:val="center"/>
        <w:rPr>
          <w:rFonts w:ascii="Times New Roman" w:eastAsia="Times New Roman" w:hAnsi="Times New Roman" w:cs="Times New Roman"/>
          <w:b/>
          <w:sz w:val="24"/>
          <w:szCs w:val="24"/>
          <w:lang w:eastAsia="ru-RU"/>
        </w:rPr>
      </w:pPr>
    </w:p>
    <w:p w:rsidR="00E819E9" w:rsidRDefault="00E81D42" w:rsidP="00E81D42">
      <w:pPr>
        <w:pStyle w:val="4"/>
        <w:rPr>
          <w:lang w:eastAsia="ru-RU"/>
        </w:rPr>
      </w:pPr>
      <w:r>
        <w:rPr>
          <w:lang w:eastAsia="ru-RU"/>
        </w:rPr>
        <w:t>A typical web</w:t>
      </w:r>
      <w:r>
        <w:rPr>
          <w:lang w:eastAsia="ru-RU"/>
        </w:rPr>
        <w:t xml:space="preserve"> page</w:t>
      </w:r>
    </w:p>
    <w:p w:rsidR="00E819E9" w:rsidRDefault="00E81D42" w:rsidP="00E81D42">
      <w:pPr>
        <w:pStyle w:val="af9"/>
        <w:rPr>
          <w:lang w:eastAsia="ru-RU"/>
        </w:rPr>
      </w:pPr>
      <w:r>
        <w:rPr>
          <w:lang w:eastAsia="ru-RU"/>
        </w:rPr>
        <w:t xml:space="preserve">At the top of the page is the </w:t>
      </w:r>
      <w:r>
        <w:rPr>
          <w:b/>
          <w:lang w:eastAsia="ru-RU"/>
        </w:rPr>
        <w:t>URL address</w:t>
      </w:r>
      <w:r>
        <w:rPr>
          <w:lang w:eastAsia="ru-RU"/>
        </w:rPr>
        <w:t xml:space="preserve">. URL means </w:t>
      </w:r>
      <w:r>
        <w:rPr>
          <w:b/>
          <w:lang w:eastAsia="ru-RU"/>
        </w:rPr>
        <w:t>U</w:t>
      </w:r>
      <w:r>
        <w:rPr>
          <w:lang w:eastAsia="ru-RU"/>
        </w:rPr>
        <w:t xml:space="preserve">niform </w:t>
      </w:r>
      <w:r>
        <w:rPr>
          <w:b/>
          <w:lang w:eastAsia="ru-RU"/>
        </w:rPr>
        <w:t>R</w:t>
      </w:r>
      <w:r>
        <w:rPr>
          <w:lang w:eastAsia="ru-RU"/>
        </w:rPr>
        <w:t xml:space="preserve">esource </w:t>
      </w:r>
      <w:r>
        <w:rPr>
          <w:b/>
          <w:lang w:eastAsia="ru-RU"/>
        </w:rPr>
        <w:t>L</w:t>
      </w:r>
      <w:r>
        <w:rPr>
          <w:lang w:eastAsia="ru-RU"/>
        </w:rPr>
        <w:t>ocator - the address of a file on the Internet. A typical URL looks like this:</w:t>
      </w:r>
    </w:p>
    <w:p w:rsidR="00E819E9" w:rsidRPr="00E81D42" w:rsidRDefault="00E81D42" w:rsidP="00E81D42">
      <w:pPr>
        <w:pStyle w:val="af9"/>
        <w:rPr>
          <w:i/>
          <w:lang w:eastAsia="ru-RU"/>
        </w:rPr>
      </w:pPr>
      <w:hyperlink r:id="rId34" w:history="1">
        <w:r w:rsidRPr="00E81D42">
          <w:rPr>
            <w:rStyle w:val="affb"/>
            <w:rFonts w:ascii="Times New Roman" w:eastAsia="Times New Roman" w:hAnsi="Times New Roman" w:cs="Times New Roman"/>
            <w:i/>
            <w:sz w:val="24"/>
            <w:szCs w:val="24"/>
            <w:lang w:eastAsia="ru-RU"/>
          </w:rPr>
          <w:t>http://www.bbc.co.uk/radio/</w:t>
        </w:r>
      </w:hyperlink>
      <w:r w:rsidRPr="00E81D42">
        <w:rPr>
          <w:i/>
          <w:lang w:eastAsia="ru-RU"/>
        </w:rPr>
        <w:t>.</w:t>
      </w:r>
    </w:p>
    <w:p w:rsidR="00E819E9" w:rsidRDefault="00E81D42" w:rsidP="00E81D42">
      <w:pPr>
        <w:pStyle w:val="af9"/>
        <w:rPr>
          <w:lang w:eastAsia="ru-RU"/>
        </w:rPr>
      </w:pPr>
      <w:r>
        <w:rPr>
          <w:lang w:eastAsia="ru-RU"/>
        </w:rPr>
        <w:t xml:space="preserve">In this URL,  </w:t>
      </w:r>
      <w:r>
        <w:rPr>
          <w:i/>
          <w:lang w:eastAsia="ru-RU"/>
        </w:rPr>
        <w:t>http: //</w:t>
      </w:r>
      <w:r>
        <w:rPr>
          <w:lang w:eastAsia="ru-RU"/>
        </w:rPr>
        <w:t xml:space="preserve">  means </w:t>
      </w:r>
      <w:r>
        <w:rPr>
          <w:b/>
          <w:lang w:eastAsia="ru-RU"/>
        </w:rPr>
        <w:t>H</w:t>
      </w:r>
      <w:r>
        <w:rPr>
          <w:lang w:eastAsia="ru-RU"/>
        </w:rPr>
        <w:t xml:space="preserve">ypertext </w:t>
      </w:r>
      <w:r>
        <w:rPr>
          <w:b/>
          <w:lang w:eastAsia="ru-RU"/>
        </w:rPr>
        <w:t>T</w:t>
      </w:r>
      <w:r>
        <w:rPr>
          <w:lang w:eastAsia="ru-RU"/>
        </w:rPr>
        <w:t xml:space="preserve">ransfer </w:t>
      </w:r>
      <w:r>
        <w:rPr>
          <w:b/>
          <w:lang w:eastAsia="ru-RU"/>
        </w:rPr>
        <w:t>P</w:t>
      </w:r>
      <w:r>
        <w:rPr>
          <w:lang w:eastAsia="ru-RU"/>
        </w:rPr>
        <w:t xml:space="preserve">rotocol and tells the program to look for a web page. </w:t>
      </w:r>
      <w:r>
        <w:rPr>
          <w:i/>
          <w:lang w:eastAsia="ru-RU"/>
        </w:rPr>
        <w:t xml:space="preserve">www </w:t>
      </w:r>
      <w:r>
        <w:rPr>
          <w:lang w:eastAsia="ru-RU"/>
        </w:rPr>
        <w:t xml:space="preserve">means </w:t>
      </w:r>
      <w:r>
        <w:rPr>
          <w:b/>
          <w:lang w:eastAsia="ru-RU"/>
        </w:rPr>
        <w:t>w</w:t>
      </w:r>
      <w:r>
        <w:rPr>
          <w:lang w:eastAsia="ru-RU"/>
        </w:rPr>
        <w:t xml:space="preserve">orld </w:t>
      </w:r>
      <w:r>
        <w:rPr>
          <w:b/>
          <w:lang w:eastAsia="ru-RU"/>
        </w:rPr>
        <w:t>w</w:t>
      </w:r>
      <w:r>
        <w:rPr>
          <w:lang w:eastAsia="ru-RU"/>
        </w:rPr>
        <w:t xml:space="preserve">ide </w:t>
      </w:r>
      <w:r>
        <w:rPr>
          <w:b/>
          <w:lang w:eastAsia="ru-RU"/>
        </w:rPr>
        <w:t>w</w:t>
      </w:r>
      <w:r>
        <w:rPr>
          <w:lang w:eastAsia="ru-RU"/>
        </w:rPr>
        <w:t xml:space="preserve">eb. </w:t>
      </w:r>
      <w:r>
        <w:rPr>
          <w:i/>
          <w:lang w:eastAsia="ru-RU"/>
        </w:rPr>
        <w:t>bbc.co.uk</w:t>
      </w:r>
      <w:r>
        <w:rPr>
          <w:lang w:eastAsia="ru-RU"/>
        </w:rPr>
        <w:t xml:space="preserve">  is the domain name of the server that hosts the we</w:t>
      </w:r>
      <w:r>
        <w:rPr>
          <w:lang w:eastAsia="ru-RU"/>
        </w:rPr>
        <w:t>b</w:t>
      </w:r>
      <w:r>
        <w:rPr>
          <w:lang w:eastAsia="ru-RU"/>
        </w:rPr>
        <w:t>site - a company based in the UK; other top-level domains are .</w:t>
      </w:r>
      <w:r>
        <w:rPr>
          <w:i/>
          <w:lang w:eastAsia="ru-RU"/>
        </w:rPr>
        <w:t>com</w:t>
      </w:r>
      <w:r>
        <w:rPr>
          <w:lang w:eastAsia="ru-RU"/>
        </w:rPr>
        <w:t xml:space="preserve"> (commercial site), .</w:t>
      </w:r>
      <w:r>
        <w:rPr>
          <w:i/>
          <w:lang w:eastAsia="ru-RU"/>
        </w:rPr>
        <w:t>edu</w:t>
      </w:r>
      <w:r>
        <w:rPr>
          <w:lang w:eastAsia="ru-RU"/>
        </w:rPr>
        <w:t xml:space="preserve"> (educ</w:t>
      </w:r>
      <w:r>
        <w:rPr>
          <w:lang w:eastAsia="ru-RU"/>
        </w:rPr>
        <w:t>a</w:t>
      </w:r>
      <w:r>
        <w:rPr>
          <w:lang w:eastAsia="ru-RU"/>
        </w:rPr>
        <w:t>tion), .</w:t>
      </w:r>
      <w:r>
        <w:rPr>
          <w:i/>
          <w:lang w:eastAsia="ru-RU"/>
        </w:rPr>
        <w:t>org</w:t>
      </w:r>
      <w:r>
        <w:rPr>
          <w:lang w:eastAsia="ru-RU"/>
        </w:rPr>
        <w:t xml:space="preserve"> (orga</w:t>
      </w:r>
      <w:r>
        <w:rPr>
          <w:lang w:eastAsia="ru-RU"/>
        </w:rPr>
        <w:t>nization) or .</w:t>
      </w:r>
      <w:r>
        <w:rPr>
          <w:i/>
          <w:lang w:eastAsia="ru-RU"/>
        </w:rPr>
        <w:t>net</w:t>
      </w:r>
      <w:r>
        <w:rPr>
          <w:lang w:eastAsia="ru-RU"/>
        </w:rPr>
        <w:t xml:space="preserve"> (network); </w:t>
      </w:r>
      <w:r>
        <w:rPr>
          <w:i/>
          <w:lang w:eastAsia="ru-RU"/>
        </w:rPr>
        <w:t>radio</w:t>
      </w:r>
      <w:r>
        <w:rPr>
          <w:lang w:eastAsia="ru-RU"/>
        </w:rPr>
        <w:t xml:space="preserve"> is the directory path where the web page is l</w:t>
      </w:r>
      <w:r>
        <w:rPr>
          <w:lang w:eastAsia="ru-RU"/>
        </w:rPr>
        <w:t>o</w:t>
      </w:r>
      <w:r>
        <w:rPr>
          <w:lang w:eastAsia="ru-RU"/>
        </w:rPr>
        <w:t xml:space="preserve">cated. The parts of the URL are separated by </w:t>
      </w:r>
      <w:r>
        <w:rPr>
          <w:i/>
          <w:lang w:eastAsia="ru-RU"/>
        </w:rPr>
        <w:t>(dot), / (slash)</w:t>
      </w:r>
      <w:r>
        <w:rPr>
          <w:lang w:eastAsia="ru-RU"/>
        </w:rPr>
        <w:t xml:space="preserve"> and </w:t>
      </w:r>
      <w:r>
        <w:rPr>
          <w:i/>
          <w:lang w:eastAsia="ru-RU"/>
        </w:rPr>
        <w:t>(colon).</w:t>
      </w:r>
      <w:r>
        <w:rPr>
          <w:lang w:eastAsia="ru-RU"/>
        </w:rPr>
        <w:t xml:space="preserve"> Some sites begin </w:t>
      </w:r>
      <w:r>
        <w:rPr>
          <w:i/>
          <w:lang w:eastAsia="ru-RU"/>
        </w:rPr>
        <w:t xml:space="preserve">ftp//, </w:t>
      </w:r>
      <w:r>
        <w:rPr>
          <w:lang w:eastAsia="ru-RU"/>
        </w:rPr>
        <w:t xml:space="preserve">a </w:t>
      </w:r>
      <w:r>
        <w:rPr>
          <w:b/>
          <w:lang w:eastAsia="ru-RU"/>
        </w:rPr>
        <w:t>f</w:t>
      </w:r>
      <w:r>
        <w:rPr>
          <w:lang w:eastAsia="ru-RU"/>
        </w:rPr>
        <w:t xml:space="preserve">ile </w:t>
      </w:r>
      <w:r>
        <w:rPr>
          <w:b/>
          <w:lang w:eastAsia="ru-RU"/>
        </w:rPr>
        <w:t>t</w:t>
      </w:r>
      <w:r>
        <w:rPr>
          <w:lang w:eastAsia="ru-RU"/>
        </w:rPr>
        <w:t xml:space="preserve">ransfer </w:t>
      </w:r>
      <w:r>
        <w:rPr>
          <w:b/>
          <w:lang w:eastAsia="ru-RU"/>
        </w:rPr>
        <w:t>p</w:t>
      </w:r>
      <w:r>
        <w:rPr>
          <w:lang w:eastAsia="ru-RU"/>
        </w:rPr>
        <w:t>rotocol used to copy files from one computer to another.</w:t>
      </w:r>
    </w:p>
    <w:p w:rsidR="00E819E9" w:rsidRDefault="00E81D42" w:rsidP="00E81D42">
      <w:pPr>
        <w:pStyle w:val="af9"/>
        <w:rPr>
          <w:lang w:eastAsia="ru-RU"/>
        </w:rPr>
      </w:pPr>
      <w:r>
        <w:rPr>
          <w:lang w:eastAsia="ru-RU"/>
        </w:rPr>
        <w:t>Th</w:t>
      </w:r>
      <w:r>
        <w:rPr>
          <w:lang w:eastAsia="ru-RU"/>
        </w:rPr>
        <w:t xml:space="preserve">e toolbar shows all the navigation icons, which let you </w:t>
      </w:r>
      <w:r>
        <w:rPr>
          <w:b/>
          <w:lang w:eastAsia="ru-RU"/>
        </w:rPr>
        <w:t>go back one page</w:t>
      </w:r>
      <w:r>
        <w:rPr>
          <w:lang w:eastAsia="ru-RU"/>
        </w:rPr>
        <w:t xml:space="preserve"> or </w:t>
      </w:r>
      <w:r>
        <w:rPr>
          <w:b/>
          <w:lang w:eastAsia="ru-RU"/>
        </w:rPr>
        <w:t>go forward one page</w:t>
      </w:r>
      <w:r>
        <w:rPr>
          <w:lang w:eastAsia="ru-RU"/>
        </w:rPr>
        <w:t xml:space="preserve">. You can also </w:t>
      </w:r>
      <w:r>
        <w:rPr>
          <w:b/>
          <w:lang w:eastAsia="ru-RU"/>
        </w:rPr>
        <w:t>go to the home page</w:t>
      </w:r>
      <w:r>
        <w:rPr>
          <w:lang w:eastAsia="ru-RU"/>
        </w:rPr>
        <w:t xml:space="preserve"> or </w:t>
      </w:r>
      <w:r>
        <w:rPr>
          <w:b/>
          <w:lang w:eastAsia="ru-RU"/>
        </w:rPr>
        <w:t>stop the current transfer</w:t>
      </w:r>
      <w:r>
        <w:rPr>
          <w:lang w:eastAsia="ru-RU"/>
        </w:rPr>
        <w:t xml:space="preserve"> when the circuits are busy.</w:t>
      </w:r>
    </w:p>
    <w:p w:rsidR="00E819E9" w:rsidRDefault="00E81D42" w:rsidP="00E81D42">
      <w:pPr>
        <w:pStyle w:val="af9"/>
        <w:rPr>
          <w:lang w:eastAsia="ru-RU"/>
        </w:rPr>
      </w:pPr>
      <w:r>
        <w:rPr>
          <w:lang w:eastAsia="ru-RU"/>
        </w:rPr>
        <w:t>Tab buttons let you view different sites at the same time, and the bu</w:t>
      </w:r>
      <w:r>
        <w:rPr>
          <w:lang w:eastAsia="ru-RU"/>
        </w:rPr>
        <w:t xml:space="preserve">ilt-in </w:t>
      </w:r>
      <w:r>
        <w:rPr>
          <w:b/>
          <w:lang w:eastAsia="ru-RU"/>
        </w:rPr>
        <w:t>search box</w:t>
      </w:r>
      <w:r>
        <w:rPr>
          <w:lang w:eastAsia="ru-RU"/>
        </w:rPr>
        <w:t xml:space="preserve"> helps you look for information. If the </w:t>
      </w:r>
      <w:r>
        <w:rPr>
          <w:b/>
          <w:lang w:eastAsia="ru-RU"/>
        </w:rPr>
        <w:t>feed button</w:t>
      </w:r>
      <w:r>
        <w:rPr>
          <w:lang w:eastAsia="ru-RU"/>
        </w:rPr>
        <w:t xml:space="preserve"> lights up, it means the site offers RSS feeds, so, you can aut</w:t>
      </w:r>
      <w:r>
        <w:rPr>
          <w:lang w:eastAsia="ru-RU"/>
        </w:rPr>
        <w:t>o</w:t>
      </w:r>
      <w:r>
        <w:rPr>
          <w:lang w:eastAsia="ru-RU"/>
        </w:rPr>
        <w:t xml:space="preserve">matically </w:t>
      </w:r>
      <w:r>
        <w:rPr>
          <w:lang w:eastAsia="ru-RU"/>
        </w:rPr>
        <w:lastRenderedPageBreak/>
        <w:t>receive updates. When a web page won’</w:t>
      </w:r>
      <w:r>
        <w:rPr>
          <w:lang w:eastAsia="ru-RU"/>
        </w:rPr>
        <w:t xml:space="preserve">t load, you can </w:t>
      </w:r>
      <w:r>
        <w:rPr>
          <w:b/>
          <w:lang w:eastAsia="ru-RU"/>
        </w:rPr>
        <w:t>refresh the current page</w:t>
      </w:r>
      <w:r>
        <w:rPr>
          <w:lang w:eastAsia="ru-RU"/>
        </w:rPr>
        <w:t>, mea</w:t>
      </w:r>
      <w:r>
        <w:rPr>
          <w:lang w:eastAsia="ru-RU"/>
        </w:rPr>
        <w:t>n</w:t>
      </w:r>
      <w:r>
        <w:rPr>
          <w:lang w:eastAsia="ru-RU"/>
        </w:rPr>
        <w:t>ing the page reloads (downloads</w:t>
      </w:r>
      <w:r>
        <w:rPr>
          <w:lang w:eastAsia="ru-RU"/>
        </w:rPr>
        <w:t xml:space="preserve"> again). If you want to mark a website address so that you can eas</w:t>
      </w:r>
      <w:r>
        <w:rPr>
          <w:lang w:eastAsia="ru-RU"/>
        </w:rPr>
        <w:t>i</w:t>
      </w:r>
      <w:r>
        <w:rPr>
          <w:lang w:eastAsia="ru-RU"/>
        </w:rPr>
        <w:t xml:space="preserve">ly revisit the page at a later time, you can add it to your </w:t>
      </w:r>
      <w:r>
        <w:rPr>
          <w:i/>
          <w:lang w:eastAsia="ru-RU"/>
        </w:rPr>
        <w:t>favourites</w:t>
      </w:r>
      <w:r>
        <w:rPr>
          <w:lang w:eastAsia="ru-RU"/>
        </w:rPr>
        <w:t xml:space="preserve"> (favorites in American English), or bookmark it. When you want to visit it again you simply click </w:t>
      </w:r>
      <w:r>
        <w:rPr>
          <w:b/>
          <w:lang w:eastAsia="ru-RU"/>
        </w:rPr>
        <w:t>show favourites</w:t>
      </w:r>
      <w:r>
        <w:rPr>
          <w:lang w:eastAsia="ru-RU"/>
        </w:rPr>
        <w:t>.</w:t>
      </w:r>
    </w:p>
    <w:p w:rsidR="00E819E9" w:rsidRDefault="00E81D42" w:rsidP="00E81D42">
      <w:pPr>
        <w:pStyle w:val="af9"/>
        <w:rPr>
          <w:lang w:eastAsia="ru-RU"/>
        </w:rPr>
      </w:pPr>
      <w:r>
        <w:rPr>
          <w:lang w:eastAsia="ru-RU"/>
        </w:rPr>
        <w:t xml:space="preserve">On </w:t>
      </w:r>
      <w:r>
        <w:rPr>
          <w:lang w:eastAsia="ru-RU"/>
        </w:rPr>
        <w:t xml:space="preserve">the web page itself, most sites feature </w:t>
      </w:r>
      <w:r>
        <w:rPr>
          <w:b/>
          <w:lang w:eastAsia="ru-RU"/>
        </w:rPr>
        <w:t>clickable image links</w:t>
      </w:r>
      <w:r>
        <w:rPr>
          <w:lang w:eastAsia="ru-RU"/>
        </w:rPr>
        <w:t xml:space="preserve"> and </w:t>
      </w:r>
      <w:r>
        <w:rPr>
          <w:b/>
          <w:lang w:eastAsia="ru-RU"/>
        </w:rPr>
        <w:t xml:space="preserve">clickable hypertext links. </w:t>
      </w:r>
      <w:r>
        <w:rPr>
          <w:lang w:eastAsia="ru-RU"/>
        </w:rPr>
        <w:t>T</w:t>
      </w:r>
      <w:r>
        <w:rPr>
          <w:lang w:eastAsia="ru-RU"/>
        </w:rPr>
        <w:t>o</w:t>
      </w:r>
      <w:r>
        <w:rPr>
          <w:lang w:eastAsia="ru-RU"/>
        </w:rPr>
        <w:t>gether, these are known as hyperlinks and take you to other web pages when clicked.</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3"/>
        <w:rPr>
          <w:lang w:eastAsia="ru-RU"/>
        </w:rPr>
      </w:pPr>
      <w:r>
        <w:rPr>
          <w:lang w:eastAsia="ru-RU"/>
        </w:rPr>
        <w:t>IT Professionals</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3"/>
        <w:rPr>
          <w:lang w:eastAsia="ru-RU"/>
        </w:rPr>
      </w:pPr>
      <w:r>
        <w:rPr>
          <w:lang w:eastAsia="ru-RU"/>
        </w:rPr>
        <w:t>Applying for A Job</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9E9">
      <w:pPr>
        <w:suppressAutoHyphens w:val="0"/>
        <w:spacing w:after="0"/>
        <w:rPr>
          <w:rFonts w:ascii="Times New Roman" w:eastAsia="Times New Roman" w:hAnsi="Times New Roman" w:cs="Times New Roman"/>
          <w:b/>
          <w:sz w:val="24"/>
          <w:szCs w:val="24"/>
          <w:lang w:eastAsia="ru-RU"/>
        </w:rPr>
      </w:pPr>
    </w:p>
    <w:p w:rsidR="00E819E9" w:rsidRPr="00E81D42" w:rsidRDefault="00E81D42" w:rsidP="00E81D42">
      <w:pPr>
        <w:pStyle w:val="af9"/>
        <w:rPr>
          <w:b/>
          <w:lang w:eastAsia="ru-RU"/>
        </w:rPr>
      </w:pPr>
      <w:bookmarkStart w:id="0" w:name="_GoBack"/>
      <w:bookmarkEnd w:id="0"/>
      <w:r w:rsidRPr="00E81D42">
        <w:rPr>
          <w:b/>
          <w:i/>
          <w:iCs/>
          <w:lang w:eastAsia="ru-RU"/>
        </w:rPr>
        <w:t xml:space="preserve">C </w:t>
      </w:r>
      <w:r w:rsidRPr="00E81D42">
        <w:rPr>
          <w:b/>
          <w:lang w:eastAsia="ru-RU"/>
        </w:rPr>
        <w:t xml:space="preserve">Look at the online profile </w:t>
      </w:r>
      <w:r w:rsidRPr="00E81D42">
        <w:rPr>
          <w:b/>
          <w:lang w:eastAsia="ru-RU"/>
        </w:rPr>
        <w:t>for Charles Graham. Which of the jobs above is most appropriate for him?</w:t>
      </w:r>
      <w:r w:rsidR="00E819E9" w:rsidRPr="00E81D42">
        <w:rPr>
          <w:b/>
        </w:rPr>
        <w:pict>
          <v:rect id="_x0000_s2056" style="position:absolute;margin-left:-35.85pt;margin-top:0;width:285.6pt;height:307.8pt;z-index:251656704;mso-wrap-distance-left:9pt;mso-wrap-distance-top:3.6pt;mso-wrap-distance-right:9pt;mso-wrap-distance-bottom:3.6pt;mso-position-horizontal-relative:text;mso-position-vertical-relative:text" strokeweight="0">
            <v:textbox>
              <w:txbxContent>
                <w:p w:rsidR="00E819E9" w:rsidRDefault="00E81D42">
                  <w:pPr>
                    <w:pStyle w:val="aff3"/>
                    <w:rPr>
                      <w:b/>
                      <w:bCs/>
                      <w:sz w:val="32"/>
                      <w:szCs w:val="32"/>
                      <w:lang w:val="en-US"/>
                    </w:rPr>
                  </w:pPr>
                  <w:r>
                    <w:rPr>
                      <w:b/>
                      <w:bCs/>
                      <w:sz w:val="32"/>
                      <w:szCs w:val="32"/>
                      <w:lang w:val="en-US"/>
                    </w:rPr>
                    <w:t>DIGITUM-UK</w:t>
                  </w:r>
                </w:p>
                <w:p w:rsidR="00E819E9" w:rsidRDefault="00E81D42">
                  <w:pPr>
                    <w:pStyle w:val="aff3"/>
                    <w:rPr>
                      <w:lang w:val="en-US"/>
                    </w:rPr>
                  </w:pPr>
                  <w:r>
                    <w:rPr>
                      <w:sz w:val="24"/>
                      <w:szCs w:val="24"/>
                      <w:lang w:val="en-US"/>
                    </w:rPr>
                    <w:t>SENIOR PROGRAMMER</w:t>
                  </w:r>
                  <w:r>
                    <w:rPr>
                      <w:lang w:val="en-US"/>
                    </w:rPr>
                    <w:t xml:space="preserve"> required by DIGITUM-UK, a leading supplier of business systems to the insurance industry.</w:t>
                  </w:r>
                </w:p>
                <w:p w:rsidR="00E819E9" w:rsidRDefault="00E81D42">
                  <w:pPr>
                    <w:pStyle w:val="aff3"/>
                    <w:rPr>
                      <w:lang w:val="en-US"/>
                    </w:rPr>
                  </w:pPr>
                  <w:r>
                    <w:rPr>
                      <w:lang w:val="en-US"/>
                    </w:rPr>
                    <w:t>You will be able to work on the full range of software develo</w:t>
                  </w:r>
                  <w:r>
                    <w:rPr>
                      <w:lang w:val="en-US"/>
                    </w:rPr>
                    <w:t>pment activities - analysis, design, coding, testing debugging and implementation. At least two years' experience of COBOL or C++ is necessary.</w:t>
                  </w:r>
                </w:p>
                <w:p w:rsidR="00E819E9" w:rsidRDefault="00E81D42">
                  <w:pPr>
                    <w:pStyle w:val="aff3"/>
                    <w:rPr>
                      <w:lang w:val="en-US"/>
                    </w:rPr>
                  </w:pPr>
                  <w:r>
                    <w:rPr>
                      <w:lang w:val="en-US"/>
                    </w:rPr>
                    <w:t>As we are active in Europe, fluency in French. Italian or another European language is desirable.</w:t>
                  </w:r>
                </w:p>
                <w:p w:rsidR="00E819E9" w:rsidRDefault="00E81D42">
                  <w:pPr>
                    <w:pStyle w:val="aff3"/>
                    <w:rPr>
                      <w:lang w:val="en-US"/>
                    </w:rPr>
                  </w:pPr>
                  <w:r>
                    <w:rPr>
                      <w:lang w:val="en-US"/>
                    </w:rPr>
                    <w:t>Don't miss thi</w:t>
                  </w:r>
                  <w:r>
                    <w:rPr>
                      <w:lang w:val="en-US"/>
                    </w:rPr>
                    <w:t>s opportunity to learn new skills and develop your career.</w:t>
                  </w:r>
                </w:p>
                <w:p w:rsidR="00E819E9" w:rsidRDefault="00E81D42">
                  <w:pPr>
                    <w:pStyle w:val="aff3"/>
                    <w:rPr>
                      <w:lang w:val="en-US"/>
                    </w:rPr>
                  </w:pPr>
                  <w:r>
                    <w:rPr>
                      <w:lang w:val="en-US"/>
                    </w:rPr>
                    <w:t xml:space="preserve">Send your CV to CHRIS SCOTT, PERSONNEL MANAGER, DIGITUM-UK, </w:t>
                  </w:r>
                </w:p>
                <w:p w:rsidR="00E819E9" w:rsidRDefault="00E81D42">
                  <w:pPr>
                    <w:pStyle w:val="aff3"/>
                    <w:rPr>
                      <w:lang w:val="en-US"/>
                    </w:rPr>
                  </w:pPr>
                  <w:r>
                    <w:rPr>
                      <w:lang w:val="en-US"/>
                    </w:rPr>
                    <w:t>75 PARKSHILL STREET, LONDON SW14 3DE</w:t>
                  </w:r>
                </w:p>
                <w:p w:rsidR="00E819E9" w:rsidRDefault="00E81D42">
                  <w:pPr>
                    <w:pStyle w:val="aff3"/>
                    <w:rPr>
                      <w:b/>
                      <w:bCs/>
                      <w:lang w:val="en-US"/>
                    </w:rPr>
                  </w:pPr>
                  <w:r>
                    <w:rPr>
                      <w:b/>
                      <w:bCs/>
                      <w:lang w:val="en-US"/>
                    </w:rPr>
                    <w:t>You can visit website at www.digitum-uk.com</w:t>
                  </w:r>
                </w:p>
                <w:p w:rsidR="00E819E9" w:rsidRDefault="00E819E9">
                  <w:pPr>
                    <w:pStyle w:val="aff3"/>
                    <w:rPr>
                      <w:lang w:val="en-US"/>
                    </w:rPr>
                  </w:pPr>
                </w:p>
              </w:txbxContent>
            </v:textbox>
            <w10:wrap type="square"/>
          </v:rect>
        </w:pict>
      </w:r>
      <w:r w:rsidR="00E819E9" w:rsidRPr="00E81D42">
        <w:rPr>
          <w:b/>
        </w:rPr>
        <w:pict>
          <v:rect id="_x0000_s2055" style="position:absolute;margin-left:259.35pt;margin-top:0;width:225pt;height:308.4pt;z-index:251657728;mso-wrap-distance-left:9pt;mso-wrap-distance-top:3.6pt;mso-wrap-distance-right:9pt;mso-wrap-distance-bottom:3.6pt;mso-position-horizontal-relative:text;mso-position-vertical-relative:text" strokeweight="0">
            <v:textbox>
              <w:txbxContent>
                <w:p w:rsidR="00E819E9" w:rsidRDefault="00E81D42">
                  <w:pPr>
                    <w:pStyle w:val="afc"/>
                    <w:shd w:val="clear" w:color="auto" w:fill="FFFFFF"/>
                    <w:spacing w:after="0"/>
                    <w:ind w:left="300" w:right="300"/>
                    <w:rPr>
                      <w:rStyle w:val="af5"/>
                      <w:rFonts w:ascii="Calibri" w:hAnsi="Calibri" w:cs="Calibri"/>
                      <w:color w:val="424242"/>
                      <w:sz w:val="23"/>
                      <w:szCs w:val="23"/>
                      <w:lang w:val="en-US"/>
                    </w:rPr>
                  </w:pPr>
                  <w:r>
                    <w:rPr>
                      <w:rStyle w:val="af5"/>
                      <w:rFonts w:ascii="Calibri" w:hAnsi="Calibri" w:cs="Calibri"/>
                      <w:color w:val="424242"/>
                      <w:sz w:val="23"/>
                      <w:szCs w:val="23"/>
                      <w:lang w:val="en-US"/>
                    </w:rPr>
                    <w:t>DTP operator </w:t>
                  </w:r>
                </w:p>
                <w:p w:rsidR="00E819E9" w:rsidRDefault="00E81D42">
                  <w:pPr>
                    <w:pStyle w:val="afc"/>
                    <w:shd w:val="clear" w:color="auto" w:fill="FFFFFF"/>
                    <w:ind w:left="300" w:right="300"/>
                    <w:rPr>
                      <w:sz w:val="22"/>
                      <w:szCs w:val="22"/>
                      <w:lang w:val="en-US"/>
                    </w:rPr>
                  </w:pPr>
                  <w:r>
                    <w:rPr>
                      <w:rFonts w:ascii="Calibri" w:hAnsi="Calibri" w:cs="Calibri"/>
                      <w:i/>
                      <w:iCs/>
                      <w:color w:val="424242"/>
                      <w:sz w:val="22"/>
                      <w:szCs w:val="22"/>
                      <w:lang w:val="en-US"/>
                    </w:rPr>
                    <w:t xml:space="preserve">required for a leading financial </w:t>
                  </w:r>
                  <w:r>
                    <w:rPr>
                      <w:rFonts w:ascii="Calibri" w:hAnsi="Calibri" w:cs="Calibri"/>
                      <w:i/>
                      <w:iCs/>
                      <w:color w:val="424242"/>
                      <w:sz w:val="22"/>
                      <w:szCs w:val="22"/>
                      <w:lang w:val="en-US"/>
                    </w:rPr>
                    <w:t>magazine.</w:t>
                  </w:r>
                </w:p>
                <w:p w:rsidR="00E819E9" w:rsidRDefault="00E81D42">
                  <w:pPr>
                    <w:pStyle w:val="afc"/>
                    <w:shd w:val="clear" w:color="auto" w:fill="FFFFFF"/>
                    <w:ind w:left="300" w:right="300"/>
                    <w:rPr>
                      <w:rFonts w:ascii="Calibri" w:hAnsi="Calibri" w:cs="Calibri"/>
                      <w:color w:val="424242"/>
                      <w:sz w:val="22"/>
                      <w:szCs w:val="22"/>
                      <w:lang w:val="en-US"/>
                    </w:rPr>
                  </w:pPr>
                  <w:r>
                    <w:rPr>
                      <w:rFonts w:ascii="Calibri" w:hAnsi="Calibri" w:cs="Calibri"/>
                      <w:color w:val="424242"/>
                      <w:sz w:val="22"/>
                      <w:szCs w:val="22"/>
                      <w:lang w:val="en-US"/>
                    </w:rPr>
                    <w:t>We are looking for a bright, competent OuarkXPress operator with at least three years' experience in design and layout. Skills in Photocopy, Freehand or Illustrator an advantage.</w:t>
                  </w:r>
                </w:p>
                <w:p w:rsidR="00E819E9" w:rsidRDefault="00E81D42">
                  <w:pPr>
                    <w:pStyle w:val="afc"/>
                    <w:shd w:val="clear" w:color="auto" w:fill="FFFFFF"/>
                    <w:ind w:left="300" w:right="300"/>
                    <w:rPr>
                      <w:rFonts w:ascii="Calibri" w:hAnsi="Calibri" w:cs="Calibri"/>
                      <w:color w:val="424242"/>
                      <w:sz w:val="22"/>
                      <w:szCs w:val="22"/>
                      <w:lang w:val="en-US"/>
                    </w:rPr>
                  </w:pPr>
                  <w:r>
                    <w:rPr>
                      <w:rFonts w:ascii="Calibri" w:hAnsi="Calibri" w:cs="Calibri"/>
                      <w:color w:val="424242"/>
                      <w:sz w:val="22"/>
                      <w:szCs w:val="22"/>
                      <w:lang w:val="en-US"/>
                    </w:rPr>
                    <w:t>Ability to work in a team and to tight</w:t>
                  </w:r>
                  <w:r>
                    <w:rPr>
                      <w:rFonts w:ascii="Calibri" w:hAnsi="Calibri" w:cs="Calibri"/>
                      <w:color w:val="424242"/>
                      <w:sz w:val="22"/>
                      <w:szCs w:val="22"/>
                      <w:vertAlign w:val="superscript"/>
                      <w:lang w:val="en-US"/>
                    </w:rPr>
                    <w:t> </w:t>
                  </w:r>
                  <w:r>
                    <w:rPr>
                      <w:rFonts w:ascii="Calibri" w:hAnsi="Calibri" w:cs="Calibri"/>
                      <w:color w:val="424242"/>
                      <w:sz w:val="22"/>
                      <w:szCs w:val="22"/>
                      <w:lang w:val="en-US"/>
                    </w:rPr>
                    <w:t>deadlines is vital.</w:t>
                  </w:r>
                </w:p>
                <w:p w:rsidR="00E819E9" w:rsidRDefault="00E81D42">
                  <w:pPr>
                    <w:pStyle w:val="afc"/>
                    <w:shd w:val="clear" w:color="auto" w:fill="FFFFFF"/>
                    <w:ind w:left="300" w:right="300"/>
                    <w:rPr>
                      <w:rFonts w:ascii="Calibri" w:hAnsi="Calibri" w:cs="Calibri"/>
                      <w:color w:val="424242"/>
                      <w:sz w:val="22"/>
                      <w:szCs w:val="22"/>
                      <w:lang w:val="en-US"/>
                    </w:rPr>
                  </w:pPr>
                  <w:r>
                    <w:rPr>
                      <w:rFonts w:ascii="Calibri" w:hAnsi="Calibri" w:cs="Calibri"/>
                      <w:color w:val="424242"/>
                      <w:sz w:val="22"/>
                      <w:szCs w:val="22"/>
                      <w:lang w:val="en-US"/>
                    </w:rPr>
                    <w:t>Please a</w:t>
                  </w:r>
                  <w:r>
                    <w:rPr>
                      <w:rFonts w:ascii="Calibri" w:hAnsi="Calibri" w:cs="Calibri"/>
                      <w:color w:val="424242"/>
                      <w:sz w:val="22"/>
                      <w:szCs w:val="22"/>
                      <w:lang w:val="en-US"/>
                    </w:rPr>
                    <w:t>pply in writing, with CV and samples of your work, to Tom Parker, Production Manager, Financial Manthly, Stockton Street, London ES1A</w:t>
                  </w:r>
                  <w:r>
                    <w:rPr>
                      <w:rFonts w:ascii="Calibri" w:hAnsi="Calibri" w:cs="Calibri"/>
                      <w:color w:val="424242"/>
                      <w:sz w:val="23"/>
                      <w:szCs w:val="23"/>
                      <w:lang w:val="en-US"/>
                    </w:rPr>
                    <w:t xml:space="preserve"> </w:t>
                  </w:r>
                  <w:r>
                    <w:rPr>
                      <w:rFonts w:ascii="Calibri" w:hAnsi="Calibri" w:cs="Calibri"/>
                      <w:color w:val="424242"/>
                      <w:sz w:val="22"/>
                      <w:szCs w:val="22"/>
                      <w:lang w:val="en-US"/>
                    </w:rPr>
                    <w:t>4WW</w:t>
                  </w:r>
                </w:p>
                <w:p w:rsidR="00E819E9" w:rsidRDefault="00E81D42">
                  <w:pPr>
                    <w:pStyle w:val="afc"/>
                    <w:shd w:val="clear" w:color="auto" w:fill="FFFFFF"/>
                    <w:spacing w:after="0"/>
                    <w:ind w:left="300" w:right="300"/>
                    <w:rPr>
                      <w:rFonts w:ascii="Calibri" w:hAnsi="Calibri" w:cs="Calibri"/>
                      <w:color w:val="424242"/>
                      <w:sz w:val="22"/>
                      <w:szCs w:val="22"/>
                      <w:lang w:val="en-US"/>
                    </w:rPr>
                  </w:pPr>
                  <w:r>
                    <w:rPr>
                      <w:rFonts w:ascii="Calibri" w:hAnsi="Calibri" w:cs="Calibri"/>
                      <w:color w:val="424242"/>
                      <w:sz w:val="22"/>
                      <w:szCs w:val="22"/>
                      <w:lang w:val="en-US"/>
                    </w:rPr>
                    <w:t xml:space="preserve">Or apply online: </w:t>
                  </w:r>
                </w:p>
                <w:p w:rsidR="00E819E9" w:rsidRDefault="00E81D42">
                  <w:pPr>
                    <w:pStyle w:val="afc"/>
                    <w:shd w:val="clear" w:color="auto" w:fill="FFFFFF"/>
                    <w:spacing w:before="240" w:after="0"/>
                    <w:ind w:left="300" w:right="300"/>
                    <w:rPr>
                      <w:rFonts w:ascii="Calibri" w:hAnsi="Calibri" w:cs="Calibri"/>
                      <w:b/>
                      <w:bCs/>
                      <w:i/>
                      <w:iCs/>
                      <w:color w:val="424242"/>
                      <w:u w:val="single"/>
                      <w:lang w:val="en-US"/>
                    </w:rPr>
                  </w:pPr>
                  <w:r>
                    <w:rPr>
                      <w:rFonts w:ascii="Calibri" w:hAnsi="Calibri" w:cs="Calibri"/>
                      <w:b/>
                      <w:bCs/>
                      <w:i/>
                      <w:iCs/>
                      <w:color w:val="424242"/>
                      <w:u w:val="single"/>
                      <w:lang w:val="en-US"/>
                    </w:rPr>
                    <w:t>Apply now</w:t>
                  </w:r>
                </w:p>
              </w:txbxContent>
            </v:textbox>
            <w10:wrap type="square"/>
          </v:rect>
        </w:pict>
      </w:r>
    </w:p>
    <w:p w:rsidR="00E819E9" w:rsidRDefault="00E81D42" w:rsidP="00E81D42">
      <w:pPr>
        <w:pStyle w:val="af9"/>
        <w:rPr>
          <w:lang w:eastAsia="ru-RU"/>
        </w:rPr>
      </w:pPr>
      <w:r>
        <w:rPr>
          <w:lang w:eastAsia="ru-RU"/>
        </w:rPr>
        <w:t xml:space="preserve">Charles Graham </w:t>
      </w:r>
      <w:r>
        <w:rPr>
          <w:lang w:eastAsia="ru-RU"/>
        </w:rPr>
        <w:t>22 years old</w:t>
      </w:r>
    </w:p>
    <w:p w:rsidR="00E819E9" w:rsidRDefault="00E81D42" w:rsidP="00E81D42">
      <w:pPr>
        <w:pStyle w:val="3"/>
        <w:rPr>
          <w:lang w:eastAsia="ru-RU"/>
        </w:rPr>
      </w:pPr>
      <w:r>
        <w:rPr>
          <w:lang w:eastAsia="ru-RU"/>
        </w:rPr>
        <w:t>Professional summary</w:t>
      </w:r>
    </w:p>
    <w:p w:rsidR="00E819E9" w:rsidRDefault="00E81D42" w:rsidP="00E81D42">
      <w:pPr>
        <w:pStyle w:val="af9"/>
        <w:rPr>
          <w:lang w:eastAsia="ru-RU"/>
        </w:rPr>
      </w:pPr>
      <w:r>
        <w:rPr>
          <w:lang w:eastAsia="ru-RU"/>
        </w:rPr>
        <w:t xml:space="preserve">I graduated in 2004 with A levels in </w:t>
      </w:r>
      <w:r>
        <w:rPr>
          <w:lang w:eastAsia="ru-RU"/>
        </w:rPr>
        <w:t>English, Art and Maths, and went on to do a course in graphic design and page Layout at Highland Art School. Since 2006 I’ve been a graphic designer for Pr</w:t>
      </w:r>
      <w:r>
        <w:rPr>
          <w:lang w:eastAsia="ru-RU"/>
        </w:rPr>
        <w:t>o</w:t>
      </w:r>
      <w:r>
        <w:rPr>
          <w:lang w:eastAsia="ru-RU"/>
        </w:rPr>
        <w:t>moPrint, a company specializing in publishing catalogues and promotional material, and have used Ado</w:t>
      </w:r>
      <w:r>
        <w:rPr>
          <w:lang w:eastAsia="ru-RU"/>
        </w:rPr>
        <w:t>be InDesign and other DTP software.</w:t>
      </w:r>
    </w:p>
    <w:p w:rsidR="00E819E9" w:rsidRDefault="00E819E9">
      <w:pPr>
        <w:suppressAutoHyphens w:val="0"/>
        <w:spacing w:after="160" w:line="252" w:lineRule="auto"/>
        <w:rPr>
          <w:rFonts w:ascii="Times New Roman" w:eastAsia="Calibri" w:hAnsi="Times New Roman" w:cs="Times New Roman"/>
          <w:sz w:val="24"/>
          <w:szCs w:val="24"/>
          <w:lang w:eastAsia="ru-RU"/>
        </w:rPr>
      </w:pPr>
    </w:p>
    <w:p w:rsidR="00E819E9" w:rsidRDefault="00E81D42" w:rsidP="00E81D42">
      <w:pPr>
        <w:pStyle w:val="3"/>
        <w:rPr>
          <w:lang w:eastAsia="ru-RU"/>
        </w:rPr>
      </w:pPr>
      <w:r>
        <w:rPr>
          <w:lang w:eastAsia="ru-RU"/>
        </w:rPr>
        <w:t xml:space="preserve">3 </w:t>
      </w:r>
      <w:r>
        <w:rPr>
          <w:lang w:eastAsia="ru-RU"/>
        </w:rPr>
        <w:t>A letter of application</w:t>
      </w:r>
    </w:p>
    <w:p w:rsidR="00E819E9" w:rsidRDefault="00E81D42" w:rsidP="00E81D42">
      <w:pPr>
        <w:pStyle w:val="af9"/>
        <w:rPr>
          <w:lang w:eastAsia="ru-RU"/>
        </w:rPr>
      </w:pPr>
      <w:r>
        <w:rPr>
          <w:lang w:eastAsia="ru-RU"/>
        </w:rPr>
        <w:t>Dear Mr Scott,</w:t>
      </w:r>
    </w:p>
    <w:p w:rsidR="00E819E9" w:rsidRDefault="00E81D42" w:rsidP="00E81D42">
      <w:pPr>
        <w:pStyle w:val="af9"/>
        <w:rPr>
          <w:lang w:eastAsia="ru-RU"/>
        </w:rPr>
      </w:pPr>
      <w:r>
        <w:rPr>
          <w:lang w:eastAsia="ru-RU"/>
        </w:rPr>
        <w:t>I am writing to apply for the position of Senior Programmer; which was advertised on 28</w:t>
      </w:r>
      <w:r w:rsidRPr="00E81D42">
        <w:rPr>
          <w:vertAlign w:val="superscript"/>
          <w:lang w:eastAsia="ru-RU"/>
        </w:rPr>
        <w:t>th</w:t>
      </w:r>
      <w:r>
        <w:rPr>
          <w:lang w:eastAsia="ru-RU"/>
        </w:rPr>
        <w:t xml:space="preserve"> March in The Times.</w:t>
      </w:r>
    </w:p>
    <w:p w:rsidR="00E819E9" w:rsidRDefault="00E81D42" w:rsidP="00E81D42">
      <w:pPr>
        <w:pStyle w:val="af9"/>
        <w:rPr>
          <w:lang w:eastAsia="ru-RU"/>
        </w:rPr>
      </w:pPr>
      <w:r>
        <w:rPr>
          <w:lang w:eastAsia="ru-RU"/>
        </w:rPr>
        <w:t xml:space="preserve">I graduated in May 2002 and did a work placement with British Gas as part of my degree. Before taking my present job I worked for a year with NCR. I stayed in this job (1) ________ March 2004. </w:t>
      </w:r>
    </w:p>
    <w:p w:rsidR="00E819E9" w:rsidRDefault="00E81D42" w:rsidP="00E81D42">
      <w:pPr>
        <w:pStyle w:val="af9"/>
        <w:rPr>
          <w:lang w:eastAsia="ru-RU"/>
        </w:rPr>
      </w:pPr>
      <w:r>
        <w:rPr>
          <w:lang w:eastAsia="ru-RU"/>
        </w:rPr>
        <w:t>(2) _________ the last three years I have been working as a so</w:t>
      </w:r>
      <w:r>
        <w:rPr>
          <w:lang w:eastAsia="ru-RU"/>
        </w:rPr>
        <w:t>ftware engineer for Intelligent Sof</w:t>
      </w:r>
      <w:r>
        <w:rPr>
          <w:lang w:eastAsia="ru-RU"/>
        </w:rPr>
        <w:t>t</w:t>
      </w:r>
      <w:r>
        <w:rPr>
          <w:lang w:eastAsia="ru-RU"/>
        </w:rPr>
        <w:t>ware. I have designed four programs in COBOL for commercial use, and (3) ________ January I have been writing programs in C for use in large retail chains. These have been very successful and we have won several new cont</w:t>
      </w:r>
      <w:r>
        <w:rPr>
          <w:lang w:eastAsia="ru-RU"/>
        </w:rPr>
        <w:t>racts in the UK and Europe on the strength of my team’</w:t>
      </w:r>
      <w:r>
        <w:rPr>
          <w:lang w:eastAsia="ru-RU"/>
        </w:rPr>
        <w:t>s success.</w:t>
      </w:r>
    </w:p>
    <w:p w:rsidR="00E819E9" w:rsidRDefault="00E81D42" w:rsidP="00E81D42">
      <w:pPr>
        <w:pStyle w:val="af9"/>
        <w:rPr>
          <w:lang w:eastAsia="ru-RU"/>
        </w:rPr>
      </w:pPr>
      <w:r>
        <w:rPr>
          <w:lang w:eastAsia="ru-RU"/>
        </w:rPr>
        <w:t>Two years (4) _______ I spent three months in Spain testing our programs and also made several visits to Italy, so I have a basic knowledge of Spanish and Italian. I now feel ready for more r</w:t>
      </w:r>
      <w:r>
        <w:rPr>
          <w:lang w:eastAsia="ru-RU"/>
        </w:rPr>
        <w:t>espo</w:t>
      </w:r>
      <w:r>
        <w:rPr>
          <w:lang w:eastAsia="ru-RU"/>
        </w:rPr>
        <w:t>n</w:t>
      </w:r>
      <w:r>
        <w:rPr>
          <w:lang w:eastAsia="ru-RU"/>
        </w:rPr>
        <w:t>sibility and more challenging work, and would welcome the opportunity to learn about a new indu</w:t>
      </w:r>
      <w:r>
        <w:rPr>
          <w:lang w:eastAsia="ru-RU"/>
        </w:rPr>
        <w:t>s</w:t>
      </w:r>
      <w:r>
        <w:rPr>
          <w:lang w:eastAsia="ru-RU"/>
        </w:rPr>
        <w:t>try.</w:t>
      </w:r>
    </w:p>
    <w:p w:rsidR="00E819E9" w:rsidRDefault="00E81D42" w:rsidP="00E81D42">
      <w:pPr>
        <w:pStyle w:val="afa"/>
        <w:rPr>
          <w:lang w:eastAsia="ru-RU"/>
        </w:rPr>
      </w:pPr>
      <w:r>
        <w:rPr>
          <w:lang w:eastAsia="ru-RU"/>
        </w:rPr>
        <w:t>I enclose my curriculum v</w:t>
      </w:r>
      <w:r>
        <w:rPr>
          <w:lang w:eastAsia="ru-RU"/>
        </w:rPr>
        <w:t>i</w:t>
      </w:r>
      <w:r>
        <w:rPr>
          <w:lang w:eastAsia="ru-RU"/>
        </w:rPr>
        <w:t>tae. I will be available for an interview at any time.</w:t>
      </w:r>
    </w:p>
    <w:p w:rsidR="00E819E9" w:rsidRDefault="00E81D42" w:rsidP="00E81D42">
      <w:pPr>
        <w:pStyle w:val="afa"/>
        <w:rPr>
          <w:lang w:eastAsia="ru-RU"/>
        </w:rPr>
      </w:pPr>
      <w:r>
        <w:rPr>
          <w:lang w:eastAsia="ru-RU"/>
        </w:rPr>
        <w:t>I look forward to hearing from you.</w:t>
      </w:r>
      <w:r w:rsidR="00E819E9" w:rsidRPr="00E819E9">
        <w:rPr>
          <w:rFonts w:cstheme="minorBidi"/>
        </w:rPr>
        <w:pict>
          <v:rect id="_x0000_s2054" style="position:absolute;margin-left:432.9pt;margin-top:.3pt;width:325.2pt;height:205.8pt;z-index:251658752;mso-wrap-distance-left:9pt;mso-wrap-distance-top:3.6pt;mso-wrap-distance-right:9pt;mso-wrap-distance-bottom:3.6pt;mso-position-horizontal:right;mso-position-horizontal-relative:text;mso-position-vertical-relative:text" strokeweight="0">
            <v:textbox>
              <w:txbxContent>
                <w:p w:rsidR="00E819E9" w:rsidRDefault="00E81D42">
                  <w:pPr>
                    <w:pStyle w:val="aff3"/>
                    <w:rPr>
                      <w:b/>
                      <w:bCs/>
                      <w:sz w:val="32"/>
                      <w:szCs w:val="32"/>
                      <w:lang w:val="en-US"/>
                    </w:rPr>
                  </w:pPr>
                  <w:r>
                    <w:rPr>
                      <w:b/>
                      <w:bCs/>
                      <w:sz w:val="32"/>
                      <w:szCs w:val="32"/>
                      <w:lang w:val="en-US"/>
                    </w:rPr>
                    <w:t>HELP box</w:t>
                  </w:r>
                </w:p>
                <w:p w:rsidR="00E819E9" w:rsidRDefault="00E81D42">
                  <w:pPr>
                    <w:pStyle w:val="aff3"/>
                    <w:rPr>
                      <w:b/>
                      <w:bCs/>
                      <w:lang w:val="en-US"/>
                    </w:rPr>
                  </w:pPr>
                  <w:r>
                    <w:rPr>
                      <w:b/>
                      <w:bCs/>
                      <w:lang w:val="en-US"/>
                    </w:rPr>
                    <w:t>For, since, ago, until</w:t>
                  </w:r>
                </w:p>
                <w:p w:rsidR="00E819E9" w:rsidRDefault="00E81D42" w:rsidP="00E81D42">
                  <w:pPr>
                    <w:pStyle w:val="aff0"/>
                    <w:numPr>
                      <w:ilvl w:val="0"/>
                      <w:numId w:val="4"/>
                    </w:numPr>
                    <w:suppressAutoHyphens w:val="0"/>
                    <w:spacing w:after="160" w:line="252" w:lineRule="auto"/>
                    <w:jc w:val="left"/>
                  </w:pPr>
                  <w:r>
                    <w:t xml:space="preserve">We use </w:t>
                  </w:r>
                  <w:r>
                    <w:rPr>
                      <w:b/>
                      <w:bCs/>
                    </w:rPr>
                    <w:t xml:space="preserve">for </w:t>
                  </w:r>
                  <w:r>
                    <w:t xml:space="preserve">to refer to a period of time. </w:t>
                  </w:r>
                </w:p>
                <w:p w:rsidR="00E819E9" w:rsidRDefault="00E81D42">
                  <w:pPr>
                    <w:pStyle w:val="aff0"/>
                    <w:rPr>
                      <w:i/>
                      <w:iCs/>
                    </w:rPr>
                  </w:pPr>
                  <w:r>
                    <w:rPr>
                      <w:i/>
                      <w:iCs/>
                    </w:rPr>
                    <w:t xml:space="preserve">I’ve lived in Liverpool </w:t>
                  </w:r>
                  <w:r>
                    <w:rPr>
                      <w:b/>
                      <w:bCs/>
                      <w:i/>
                      <w:iCs/>
                    </w:rPr>
                    <w:t>for</w:t>
                  </w:r>
                  <w:r>
                    <w:rPr>
                      <w:i/>
                      <w:iCs/>
                    </w:rPr>
                    <w:t xml:space="preserve"> five years.</w:t>
                  </w:r>
                </w:p>
                <w:p w:rsidR="00E819E9" w:rsidRDefault="00E81D42" w:rsidP="00E81D42">
                  <w:pPr>
                    <w:pStyle w:val="aff0"/>
                    <w:numPr>
                      <w:ilvl w:val="0"/>
                      <w:numId w:val="4"/>
                    </w:numPr>
                    <w:suppressAutoHyphens w:val="0"/>
                    <w:spacing w:after="160" w:line="252" w:lineRule="auto"/>
                    <w:jc w:val="left"/>
                    <w:rPr>
                      <w:i/>
                      <w:iCs/>
                    </w:rPr>
                  </w:pPr>
                  <w:r>
                    <w:t xml:space="preserve">We use </w:t>
                  </w:r>
                  <w:r>
                    <w:rPr>
                      <w:b/>
                      <w:bCs/>
                    </w:rPr>
                    <w:t>since</w:t>
                  </w:r>
                  <w:r>
                    <w:t xml:space="preserve"> to refer to a point in time.</w:t>
                  </w:r>
                </w:p>
                <w:p w:rsidR="00E819E9" w:rsidRDefault="00E81D42">
                  <w:pPr>
                    <w:pStyle w:val="aff0"/>
                    <w:rPr>
                      <w:i/>
                      <w:iCs/>
                    </w:rPr>
                  </w:pPr>
                  <w:r>
                    <w:rPr>
                      <w:i/>
                      <w:iCs/>
                    </w:rPr>
                    <w:t xml:space="preserve">I’ve been unemployed </w:t>
                  </w:r>
                  <w:r>
                    <w:rPr>
                      <w:b/>
                      <w:bCs/>
                      <w:i/>
                      <w:iCs/>
                    </w:rPr>
                    <w:t>since</w:t>
                  </w:r>
                  <w:r>
                    <w:rPr>
                      <w:i/>
                      <w:iCs/>
                    </w:rPr>
                    <w:t xml:space="preserve"> May 2005.</w:t>
                  </w:r>
                </w:p>
                <w:p w:rsidR="00E819E9" w:rsidRDefault="00E81D42" w:rsidP="00E81D42">
                  <w:pPr>
                    <w:pStyle w:val="aff0"/>
                    <w:numPr>
                      <w:ilvl w:val="0"/>
                      <w:numId w:val="4"/>
                    </w:numPr>
                    <w:suppressAutoHyphens w:val="0"/>
                    <w:spacing w:after="160" w:line="252" w:lineRule="auto"/>
                    <w:jc w:val="left"/>
                    <w:rPr>
                      <w:i/>
                      <w:iCs/>
                    </w:rPr>
                  </w:pPr>
                  <w:r>
                    <w:t xml:space="preserve">We use </w:t>
                  </w:r>
                  <w:r>
                    <w:rPr>
                      <w:b/>
                      <w:bCs/>
                    </w:rPr>
                    <w:t>ago</w:t>
                  </w:r>
                  <w:r>
                    <w:t xml:space="preserve"> with the past simple to say when something happened. We put </w:t>
                  </w:r>
                  <w:r>
                    <w:rPr>
                      <w:b/>
                      <w:bCs/>
                    </w:rPr>
                    <w:t>ago</w:t>
                  </w:r>
                  <w:r>
                    <w:t xml:space="preserve"> after the time peri</w:t>
                  </w:r>
                  <w:r>
                    <w:t>od.</w:t>
                  </w:r>
                </w:p>
                <w:p w:rsidR="00E819E9" w:rsidRDefault="00E81D42">
                  <w:pPr>
                    <w:pStyle w:val="aff0"/>
                    <w:rPr>
                      <w:i/>
                      <w:iCs/>
                    </w:rPr>
                  </w:pPr>
                  <w:r>
                    <w:rPr>
                      <w:i/>
                      <w:iCs/>
                    </w:rPr>
                    <w:t xml:space="preserve">I got married five years </w:t>
                  </w:r>
                  <w:r>
                    <w:rPr>
                      <w:b/>
                      <w:bCs/>
                      <w:i/>
                      <w:iCs/>
                    </w:rPr>
                    <w:t>ago</w:t>
                  </w:r>
                  <w:r>
                    <w:rPr>
                      <w:i/>
                      <w:iCs/>
                    </w:rPr>
                    <w:t>.</w:t>
                  </w:r>
                </w:p>
                <w:p w:rsidR="00E819E9" w:rsidRDefault="00E81D42" w:rsidP="00E81D42">
                  <w:pPr>
                    <w:pStyle w:val="aff0"/>
                    <w:numPr>
                      <w:ilvl w:val="0"/>
                      <w:numId w:val="4"/>
                    </w:numPr>
                    <w:suppressAutoHyphens w:val="0"/>
                    <w:spacing w:after="160" w:line="252" w:lineRule="auto"/>
                    <w:jc w:val="left"/>
                    <w:rPr>
                      <w:i/>
                      <w:iCs/>
                    </w:rPr>
                  </w:pPr>
                  <w:r>
                    <w:t xml:space="preserve">We use </w:t>
                  </w:r>
                  <w:r>
                    <w:rPr>
                      <w:b/>
                      <w:bCs/>
                    </w:rPr>
                    <w:t>until</w:t>
                  </w:r>
                  <w:r>
                    <w:t xml:space="preserve"> to mean up to a certain time. </w:t>
                  </w:r>
                </w:p>
                <w:p w:rsidR="00E819E9" w:rsidRDefault="00E81D42">
                  <w:pPr>
                    <w:pStyle w:val="aff0"/>
                    <w:rPr>
                      <w:i/>
                      <w:iCs/>
                    </w:rPr>
                  </w:pPr>
                  <w:r>
                    <w:rPr>
                      <w:i/>
                      <w:iCs/>
                    </w:rPr>
                    <w:t xml:space="preserve">I stayed at high school </w:t>
                  </w:r>
                  <w:r>
                    <w:rPr>
                      <w:b/>
                      <w:bCs/>
                      <w:i/>
                      <w:iCs/>
                    </w:rPr>
                    <w:t>until</w:t>
                  </w:r>
                  <w:r>
                    <w:rPr>
                      <w:i/>
                      <w:iCs/>
                    </w:rPr>
                    <w:t xml:space="preserve"> I was 18.</w:t>
                  </w:r>
                </w:p>
              </w:txbxContent>
            </v:textbox>
            <w10:wrap type="square"/>
          </v:rect>
        </w:pict>
      </w:r>
    </w:p>
    <w:p w:rsidR="00E819E9" w:rsidRDefault="00E81D42" w:rsidP="00E81D42">
      <w:pPr>
        <w:pStyle w:val="afa"/>
        <w:rPr>
          <w:lang w:eastAsia="ru-RU"/>
        </w:rPr>
      </w:pPr>
      <w:r>
        <w:rPr>
          <w:lang w:eastAsia="ru-RU"/>
        </w:rPr>
        <w:t>Yours sincerely.</w:t>
      </w:r>
    </w:p>
    <w:p w:rsidR="00E819E9" w:rsidRDefault="00E81D42" w:rsidP="00E81D42">
      <w:pPr>
        <w:pStyle w:val="afa"/>
        <w:rPr>
          <w:lang w:eastAsia="ru-RU"/>
        </w:rPr>
      </w:pPr>
      <w:r>
        <w:rPr>
          <w:lang w:eastAsia="ru-RU"/>
        </w:rPr>
        <w:t>Sarah Brown</w:t>
      </w:r>
    </w:p>
    <w:p w:rsidR="00E819E9" w:rsidRDefault="00E81D42" w:rsidP="00E81D42">
      <w:pPr>
        <w:pStyle w:val="afa"/>
        <w:rPr>
          <w:lang w:eastAsia="ru-RU"/>
        </w:rPr>
      </w:pPr>
      <w:r>
        <w:rPr>
          <w:lang w:eastAsia="ru-RU"/>
        </w:rPr>
        <w:t>Sarah Brown</w:t>
      </w:r>
    </w:p>
    <w:p w:rsidR="00E819E9" w:rsidRDefault="00E81D42" w:rsidP="00E81D42">
      <w:pPr>
        <w:pStyle w:val="3"/>
        <w:rPr>
          <w:lang w:eastAsia="ru-RU"/>
        </w:rPr>
      </w:pPr>
      <w:r>
        <w:rPr>
          <w:lang w:eastAsia="ru-RU"/>
        </w:rPr>
        <w:t>B Look at the HELP box and then complete the letter with for, since, ago or until.</w:t>
      </w: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9E9">
      <w:pPr>
        <w:suppressAutoHyphens w:val="0"/>
        <w:spacing w:after="160" w:line="252" w:lineRule="auto"/>
        <w:rPr>
          <w:rFonts w:ascii="Times New Roman" w:eastAsia="Calibri" w:hAnsi="Times New Roman" w:cs="Times New Roman"/>
          <w:b/>
          <w:bCs/>
          <w:sz w:val="24"/>
          <w:szCs w:val="24"/>
          <w:lang w:eastAsia="ru-RU"/>
        </w:rPr>
      </w:pPr>
    </w:p>
    <w:p w:rsidR="00E819E9" w:rsidRDefault="00E81D42" w:rsidP="00E81D42">
      <w:pPr>
        <w:pStyle w:val="3"/>
        <w:rPr>
          <w:lang w:eastAsia="ru-RU"/>
        </w:rPr>
      </w:pPr>
      <w:r>
        <w:rPr>
          <w:lang w:eastAsia="ru-RU"/>
        </w:rPr>
        <w:lastRenderedPageBreak/>
        <w:t xml:space="preserve">6 </w:t>
      </w:r>
      <w:r>
        <w:rPr>
          <w:lang w:eastAsia="ru-RU"/>
        </w:rPr>
        <w:t>Applying for a job</w:t>
      </w:r>
      <w:r w:rsidR="00E819E9" w:rsidRPr="00E819E9">
        <w:rPr>
          <w:rFonts w:asciiTheme="minorHAnsi" w:eastAsiaTheme="minorEastAsia" w:hAnsiTheme="minorHAnsi" w:cstheme="minorBidi"/>
        </w:rPr>
        <w:pict>
          <v:rect id="_x0000_s2053" style="position:absolute;margin-left:259.35pt;margin-top:.3pt;width:233.4pt;height:306.95pt;z-index:251659776;mso-wrap-distance-left:9pt;mso-wrap-distance-top:3.6pt;mso-wrap-distance-right:9pt;mso-wrap-distance-bottom:3.6pt;mso-position-horizontal-relative:text;mso-position-vertical-relative:text" strokeweight="0">
            <v:textbox>
              <w:txbxContent>
                <w:p w:rsidR="00E819E9" w:rsidRDefault="00E81D42">
                  <w:pPr>
                    <w:pStyle w:val="aff3"/>
                    <w:shd w:val="clear" w:color="auto" w:fill="FFFFFF"/>
                    <w:spacing w:after="0" w:line="240" w:lineRule="auto"/>
                    <w:jc w:val="center"/>
                    <w:rPr>
                      <w:rFonts w:ascii="Cambria" w:hAnsi="Cambria" w:cs="Cambria"/>
                      <w:b/>
                      <w:bCs/>
                      <w:lang w:val="en-US"/>
                    </w:rPr>
                  </w:pPr>
                  <w:r>
                    <w:rPr>
                      <w:rFonts w:ascii="Cambria" w:hAnsi="Cambria" w:cs="Cambria"/>
                      <w:b/>
                      <w:bCs/>
                      <w:lang w:val="en-US"/>
                    </w:rPr>
                    <w:t>Vacancies at eJupiter.co.uk</w:t>
                  </w:r>
                </w:p>
                <w:p w:rsidR="00E819E9" w:rsidRDefault="00E81D42">
                  <w:pPr>
                    <w:pStyle w:val="aff3"/>
                    <w:shd w:val="clear" w:color="auto" w:fill="FFFFFF"/>
                    <w:spacing w:after="0" w:line="240" w:lineRule="auto"/>
                    <w:jc w:val="center"/>
                    <w:rPr>
                      <w:rFonts w:ascii="Cambria" w:hAnsi="Cambria" w:cs="Cambria"/>
                      <w:b/>
                      <w:bCs/>
                      <w:lang w:val="en-US"/>
                    </w:rPr>
                  </w:pPr>
                  <w:r>
                    <w:rPr>
                      <w:rFonts w:ascii="Cambria" w:hAnsi="Cambria" w:cs="Cambria"/>
                      <w:b/>
                      <w:bCs/>
                      <w:lang w:val="en-US"/>
                    </w:rPr>
                    <w:t>Webmaster</w:t>
                  </w: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 xml:space="preserve">We are seeking a Webmaster for eJupiter.co.uk, a company dedicated to e-commerce. </w:t>
                  </w:r>
                </w:p>
                <w:p w:rsidR="00E819E9" w:rsidRDefault="00E819E9">
                  <w:pPr>
                    <w:pStyle w:val="aff3"/>
                    <w:shd w:val="clear" w:color="auto" w:fill="FFFFFF"/>
                    <w:spacing w:after="0" w:line="240" w:lineRule="auto"/>
                    <w:rPr>
                      <w:rFonts w:ascii="Cambria" w:hAnsi="Cambria" w:cs="Cambria"/>
                      <w:lang w:val="en-US"/>
                    </w:rPr>
                  </w:pP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The successful candidate will manage our website. You will be responsible for making sure</w:t>
                  </w: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 xml:space="preserve"> the web server runs pr</w:t>
                  </w:r>
                  <w:r>
                    <w:rPr>
                      <w:rFonts w:ascii="Cambria" w:hAnsi="Cambria" w:cs="Cambria"/>
                      <w:lang w:val="en-US"/>
                    </w:rPr>
                    <w:t xml:space="preserve">operly, monitoring the traffic through the site, and designing and updating our web pages. </w:t>
                  </w:r>
                </w:p>
                <w:p w:rsidR="00E819E9" w:rsidRDefault="00E819E9">
                  <w:pPr>
                    <w:pStyle w:val="aff3"/>
                    <w:shd w:val="clear" w:color="auto" w:fill="FFFFFF"/>
                    <w:spacing w:after="0" w:line="240" w:lineRule="auto"/>
                    <w:rPr>
                      <w:rFonts w:ascii="Cambria" w:hAnsi="Cambria" w:cs="Cambria"/>
                      <w:lang w:val="en-US"/>
                    </w:rPr>
                  </w:pP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Experience of using HTML and Java is essential.</w:t>
                  </w: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 xml:space="preserve"> Experience of Adobe PDF and Photoshop is an advantage.  The successful candidate will also have knowledge of web e</w:t>
                  </w:r>
                  <w:r>
                    <w:rPr>
                      <w:rFonts w:ascii="Cambria" w:hAnsi="Cambria" w:cs="Cambria"/>
                      <w:lang w:val="en-US"/>
                    </w:rPr>
                    <w:t>ditors - MS</w:t>
                  </w: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 xml:space="preserve"> FrontPage or equivalent. </w:t>
                  </w:r>
                </w:p>
                <w:p w:rsidR="00E819E9" w:rsidRDefault="00E819E9">
                  <w:pPr>
                    <w:pStyle w:val="aff3"/>
                    <w:shd w:val="clear" w:color="auto" w:fill="FFFFFF"/>
                    <w:spacing w:after="0" w:line="240" w:lineRule="auto"/>
                    <w:rPr>
                      <w:rFonts w:ascii="Cambria" w:hAnsi="Cambria" w:cs="Cambria"/>
                      <w:lang w:val="en-US"/>
                    </w:rPr>
                  </w:pPr>
                </w:p>
                <w:p w:rsidR="00E819E9" w:rsidRDefault="00E81D42">
                  <w:pPr>
                    <w:pStyle w:val="aff3"/>
                    <w:shd w:val="clear" w:color="auto" w:fill="FFFFFF"/>
                    <w:spacing w:after="0" w:line="240" w:lineRule="auto"/>
                    <w:rPr>
                      <w:rFonts w:ascii="Cambria" w:hAnsi="Cambria" w:cs="Cambria"/>
                      <w:lang w:val="en-US"/>
                    </w:rPr>
                  </w:pPr>
                  <w:r>
                    <w:rPr>
                      <w:rFonts w:ascii="Cambria" w:hAnsi="Cambria" w:cs="Cambria"/>
                      <w:lang w:val="en-US"/>
                    </w:rPr>
                    <w:t>Send your CV and a covering letter to James Taylor, eJupiter Computers, 37 Oak Street, London SW10 6XY</w:t>
                  </w:r>
                </w:p>
              </w:txbxContent>
            </v:textbox>
            <w10:wrap type="square"/>
          </v:rect>
        </w:pict>
      </w:r>
    </w:p>
    <w:p w:rsidR="00E819E9" w:rsidRPr="00E81D42" w:rsidRDefault="00E81D42" w:rsidP="00E81D42">
      <w:pPr>
        <w:pStyle w:val="af9"/>
        <w:rPr>
          <w:b/>
          <w:lang w:eastAsia="ru-RU"/>
        </w:rPr>
      </w:pPr>
      <w:r w:rsidRPr="00E81D42">
        <w:rPr>
          <w:b/>
          <w:lang w:eastAsia="ru-RU"/>
        </w:rPr>
        <w:t>Look at the job advertisement for a webmaster at eJupiter. Maria Quintana is interested in a</w:t>
      </w:r>
      <w:r w:rsidRPr="00E81D42">
        <w:rPr>
          <w:b/>
          <w:lang w:eastAsia="ru-RU"/>
        </w:rPr>
        <w:t>p</w:t>
      </w:r>
      <w:r w:rsidRPr="00E81D42">
        <w:rPr>
          <w:b/>
          <w:lang w:eastAsia="ru-RU"/>
        </w:rPr>
        <w:t xml:space="preserve">plying. Use her </w:t>
      </w:r>
      <w:r w:rsidRPr="00E81D42">
        <w:rPr>
          <w:b/>
          <w:lang w:eastAsia="ru-RU"/>
        </w:rPr>
        <w:t>curriculum vitae on page 155 to write a letter of application. Follow these steps:</w:t>
      </w:r>
    </w:p>
    <w:p w:rsidR="00E819E9" w:rsidRDefault="00E81D42" w:rsidP="00E81D42">
      <w:pPr>
        <w:pStyle w:val="af9"/>
        <w:rPr>
          <w:lang w:eastAsia="ru-RU"/>
        </w:rPr>
      </w:pPr>
      <w:r>
        <w:rPr>
          <w:b/>
          <w:bCs/>
          <w:lang w:eastAsia="ru-RU"/>
        </w:rPr>
        <w:t>Paragraph one:</w:t>
      </w:r>
      <w:r>
        <w:rPr>
          <w:lang w:eastAsia="ru-RU"/>
        </w:rPr>
        <w:t xml:space="preserve"> reason for writing I am writing to apply for the position of…</w:t>
      </w:r>
    </w:p>
    <w:p w:rsidR="00E819E9" w:rsidRDefault="00E81D42" w:rsidP="00E81D42">
      <w:pPr>
        <w:pStyle w:val="af9"/>
        <w:rPr>
          <w:b/>
          <w:bCs/>
          <w:lang w:eastAsia="ru-RU"/>
        </w:rPr>
      </w:pPr>
      <w:r>
        <w:rPr>
          <w:b/>
          <w:bCs/>
          <w:lang w:eastAsia="ru-RU"/>
        </w:rPr>
        <w:t xml:space="preserve">Paragraph two: </w:t>
      </w:r>
      <w:r>
        <w:rPr>
          <w:lang w:eastAsia="ru-RU"/>
        </w:rPr>
        <w:t xml:space="preserve">education and training </w:t>
      </w:r>
    </w:p>
    <w:p w:rsidR="00E819E9" w:rsidRDefault="00E81D42" w:rsidP="00E81D42">
      <w:pPr>
        <w:pStyle w:val="af9"/>
        <w:rPr>
          <w:lang w:eastAsia="ru-RU"/>
        </w:rPr>
      </w:pPr>
      <w:r>
        <w:rPr>
          <w:lang w:eastAsia="ru-RU"/>
        </w:rPr>
        <w:t xml:space="preserve">I graduated in (date)... </w:t>
      </w:r>
    </w:p>
    <w:p w:rsidR="00E819E9" w:rsidRDefault="00E81D42" w:rsidP="00E81D42">
      <w:pPr>
        <w:pStyle w:val="af9"/>
        <w:rPr>
          <w:lang w:eastAsia="ru-RU"/>
        </w:rPr>
      </w:pPr>
      <w:r>
        <w:rPr>
          <w:lang w:eastAsia="ru-RU"/>
        </w:rPr>
        <w:t xml:space="preserve">I completed a course in... </w:t>
      </w:r>
    </w:p>
    <w:p w:rsidR="00E819E9" w:rsidRDefault="00E81D42" w:rsidP="00E81D42">
      <w:pPr>
        <w:pStyle w:val="3"/>
        <w:rPr>
          <w:lang w:eastAsia="ru-RU"/>
        </w:rPr>
      </w:pPr>
      <w:r>
        <w:rPr>
          <w:lang w:eastAsia="ru-RU"/>
        </w:rPr>
        <w:t>Paragraph three:</w:t>
      </w:r>
      <w:r>
        <w:rPr>
          <w:lang w:eastAsia="ru-RU"/>
        </w:rPr>
        <w:t xml:space="preserve"> work experience  </w:t>
      </w:r>
    </w:p>
    <w:p w:rsidR="00E819E9" w:rsidRDefault="00E81D42" w:rsidP="00E81D42">
      <w:pPr>
        <w:pStyle w:val="afa"/>
        <w:rPr>
          <w:lang w:eastAsia="ru-RU"/>
        </w:rPr>
      </w:pPr>
      <w:r>
        <w:rPr>
          <w:lang w:eastAsia="ru-RU"/>
        </w:rPr>
        <w:t xml:space="preserve">For the past X years I have been... </w:t>
      </w:r>
    </w:p>
    <w:p w:rsidR="00E819E9" w:rsidRDefault="00E81D42" w:rsidP="00E81D42">
      <w:pPr>
        <w:pStyle w:val="afa"/>
        <w:rPr>
          <w:lang w:eastAsia="ru-RU"/>
        </w:rPr>
      </w:pPr>
      <w:r>
        <w:rPr>
          <w:lang w:eastAsia="ru-RU"/>
        </w:rPr>
        <w:t xml:space="preserve">Since X I have been... </w:t>
      </w:r>
    </w:p>
    <w:p w:rsidR="00E819E9" w:rsidRDefault="00E81D42" w:rsidP="00E81D42">
      <w:pPr>
        <w:pStyle w:val="3"/>
        <w:rPr>
          <w:lang w:eastAsia="ru-RU"/>
        </w:rPr>
      </w:pPr>
      <w:r>
        <w:rPr>
          <w:lang w:eastAsia="ru-RU"/>
        </w:rPr>
        <w:t xml:space="preserve">Paragraph four: </w:t>
      </w:r>
      <w:r>
        <w:rPr>
          <w:lang w:eastAsia="ru-RU"/>
        </w:rPr>
        <w:t xml:space="preserve">personal skills </w:t>
      </w:r>
    </w:p>
    <w:p w:rsidR="00E819E9" w:rsidRDefault="00E81D42" w:rsidP="00E81D42">
      <w:pPr>
        <w:rPr>
          <w:lang w:eastAsia="ru-RU"/>
        </w:rPr>
      </w:pPr>
      <w:r>
        <w:rPr>
          <w:lang w:eastAsia="ru-RU"/>
        </w:rPr>
        <w:t xml:space="preserve">I spent X months in (country)... , so I have knowledge of (foreign languages). </w:t>
      </w:r>
    </w:p>
    <w:p w:rsidR="00E819E9" w:rsidRDefault="00E81D42" w:rsidP="00E81D42">
      <w:pPr>
        <w:rPr>
          <w:lang w:eastAsia="ru-RU"/>
        </w:rPr>
      </w:pPr>
      <w:r>
        <w:rPr>
          <w:lang w:eastAsia="ru-RU"/>
        </w:rPr>
        <w:t xml:space="preserve">I can... </w:t>
      </w:r>
    </w:p>
    <w:p w:rsidR="00E819E9" w:rsidRDefault="00E81D42" w:rsidP="00E81D42">
      <w:pPr>
        <w:rPr>
          <w:b/>
          <w:bCs/>
          <w:lang w:eastAsia="ru-RU"/>
        </w:rPr>
      </w:pPr>
      <w:r>
        <w:rPr>
          <w:b/>
          <w:bCs/>
          <w:lang w:eastAsia="ru-RU"/>
        </w:rPr>
        <w:t>Paragraph five:</w:t>
      </w:r>
      <w:r>
        <w:rPr>
          <w:lang w:eastAsia="ru-RU"/>
        </w:rPr>
        <w:t xml:space="preserve"> reasons why you are a</w:t>
      </w:r>
      <w:r>
        <w:rPr>
          <w:lang w:eastAsia="ru-RU"/>
        </w:rPr>
        <w:t xml:space="preserve">pplying for this job </w:t>
      </w:r>
    </w:p>
    <w:p w:rsidR="00E819E9" w:rsidRDefault="00E81D42" w:rsidP="00E81D42">
      <w:pPr>
        <w:pStyle w:val="af9"/>
        <w:rPr>
          <w:lang w:eastAsia="ru-RU"/>
        </w:rPr>
      </w:pPr>
      <w:r>
        <w:rPr>
          <w:lang w:eastAsia="ru-RU"/>
        </w:rPr>
        <w:t xml:space="preserve">I now feel ready to... and would welcome the opportunity to... </w:t>
      </w:r>
    </w:p>
    <w:p w:rsidR="00E819E9" w:rsidRDefault="00E81D42" w:rsidP="00E81D42">
      <w:pPr>
        <w:pStyle w:val="4"/>
        <w:rPr>
          <w:lang w:eastAsia="ru-RU"/>
        </w:rPr>
      </w:pPr>
      <w:r>
        <w:rPr>
          <w:lang w:eastAsia="ru-RU"/>
        </w:rPr>
        <w:t>Paragraph six:</w:t>
      </w:r>
      <w:r>
        <w:rPr>
          <w:lang w:eastAsia="ru-RU"/>
        </w:rPr>
        <w:t xml:space="preserve"> closing / availability for interview  </w:t>
      </w:r>
    </w:p>
    <w:p w:rsidR="00E819E9" w:rsidRDefault="00E81D42" w:rsidP="00E81D42">
      <w:pPr>
        <w:pStyle w:val="af9"/>
        <w:rPr>
          <w:lang w:eastAsia="ru-RU"/>
        </w:rPr>
      </w:pPr>
      <w:r>
        <w:rPr>
          <w:lang w:eastAsia="ru-RU"/>
        </w:rPr>
        <w:t>I enclose... I look forward to... I will be available for an interview...</w:t>
      </w:r>
    </w:p>
    <w:p w:rsidR="00E819E9" w:rsidRDefault="00E81D42">
      <w:pPr>
        <w:suppressAutoHyphens w:val="0"/>
        <w:spacing w:after="160" w:line="252" w:lineRule="auto"/>
        <w:rPr>
          <w:rFonts w:ascii="Times New Roman" w:eastAsia="Times New Roman" w:hAnsi="Times New Roman" w:cs="Times New Roman"/>
          <w:sz w:val="24"/>
          <w:szCs w:val="24"/>
          <w:lang w:eastAsia="ru-RU"/>
        </w:rPr>
      </w:pPr>
      <w:r>
        <w:br w:type="page"/>
      </w:r>
    </w:p>
    <w:p w:rsidR="00E819E9" w:rsidRPr="00E81D42" w:rsidRDefault="00E81D42" w:rsidP="00E81D42">
      <w:pPr>
        <w:pStyle w:val="af9"/>
        <w:rPr>
          <w:b/>
          <w:lang w:eastAsia="ru-RU"/>
        </w:rPr>
      </w:pPr>
      <w:r w:rsidRPr="00E81D42">
        <w:rPr>
          <w:b/>
          <w:lang w:eastAsia="ru-RU"/>
        </w:rPr>
        <w:lastRenderedPageBreak/>
        <w:t>Unit 26 Jobs in ICT</w:t>
      </w:r>
    </w:p>
    <w:p w:rsidR="00E819E9" w:rsidRPr="00E81D42" w:rsidRDefault="00E81D42" w:rsidP="00E81D42">
      <w:pPr>
        <w:pStyle w:val="af9"/>
        <w:rPr>
          <w:b/>
          <w:lang w:eastAsia="ru-RU"/>
        </w:rPr>
      </w:pPr>
      <w:r w:rsidRPr="00E81D42">
        <w:rPr>
          <w:b/>
          <w:lang w:eastAsia="ru-RU"/>
        </w:rPr>
        <w:t>1 IT professionals</w:t>
      </w:r>
    </w:p>
    <w:p w:rsidR="00E819E9" w:rsidRPr="00E81D42" w:rsidRDefault="00E81D42" w:rsidP="00E81D42">
      <w:pPr>
        <w:pStyle w:val="af9"/>
        <w:rPr>
          <w:b/>
          <w:lang w:eastAsia="ru-RU"/>
        </w:rPr>
      </w:pPr>
      <w:r w:rsidRPr="00E81D42">
        <w:rPr>
          <w:b/>
          <w:lang w:eastAsia="ru-RU"/>
        </w:rPr>
        <w:t xml:space="preserve">A Complete these definitions with jobs from the box. </w:t>
      </w:r>
      <w:r w:rsidR="00E819E9" w:rsidRPr="00E81D42">
        <w:rPr>
          <w:b/>
        </w:rPr>
        <w:pict>
          <v:rect id="_x0000_s2052" style="position:absolute;margin-left:-32.85pt;margin-top:22.75pt;width:508.8pt;height:57.95pt;z-index:251660800;mso-wrap-distance-left:9pt;mso-wrap-distance-top:3.6pt;mso-wrap-distance-right:9pt;mso-wrap-distance-bottom:3.6pt;mso-position-horizontal-relative:text;mso-position-vertical-relative:text" strokeweight="0">
            <v:textbox>
              <w:txbxContent>
                <w:p w:rsidR="00E819E9" w:rsidRDefault="00E81D42">
                  <w:pPr>
                    <w:pStyle w:val="aff3"/>
                    <w:shd w:val="clear" w:color="auto" w:fill="FFFFFF"/>
                    <w:rPr>
                      <w:rFonts w:ascii="Cambria" w:hAnsi="Cambria" w:cs="Cambria"/>
                      <w:lang w:val="en-US"/>
                    </w:rPr>
                  </w:pPr>
                  <w:r>
                    <w:rPr>
                      <w:rFonts w:ascii="Cambria" w:hAnsi="Cambria" w:cs="Cambria"/>
                      <w:lang w:val="en-US"/>
                    </w:rPr>
                    <w:t xml:space="preserve">software engineer      computer security     specialist blog administrator       help desk technician            </w:t>
                  </w:r>
                </w:p>
                <w:p w:rsidR="00E819E9" w:rsidRDefault="00E81D42">
                  <w:pPr>
                    <w:pStyle w:val="aff3"/>
                    <w:shd w:val="clear" w:color="auto" w:fill="FFFFFF"/>
                    <w:rPr>
                      <w:rFonts w:ascii="Cambria" w:hAnsi="Cambria" w:cs="Cambria"/>
                      <w:lang w:val="en-US"/>
                    </w:rPr>
                  </w:pPr>
                  <w:r>
                    <w:rPr>
                      <w:rFonts w:ascii="Cambria" w:hAnsi="Cambria" w:cs="Cambria"/>
                      <w:lang w:val="en-US"/>
                    </w:rPr>
                    <w:t xml:space="preserve">DTP operator            hardware engineer        network administrator                </w:t>
                  </w:r>
                  <w:r>
                    <w:rPr>
                      <w:rFonts w:ascii="Cambria" w:hAnsi="Cambria" w:cs="Cambria"/>
                      <w:lang w:val="en-US"/>
                    </w:rPr>
                    <w:t xml:space="preserve">  webmaster</w:t>
                  </w:r>
                </w:p>
              </w:txbxContent>
            </v:textbox>
            <w10:wrap type="square"/>
          </v:rect>
        </w:pict>
      </w:r>
    </w:p>
    <w:p w:rsidR="00E819E9" w:rsidRDefault="00E81D42" w:rsidP="00E81D42">
      <w:pPr>
        <w:pStyle w:val="2f"/>
        <w:rPr>
          <w:lang w:eastAsia="ru-RU"/>
        </w:rPr>
      </w:pPr>
      <w:r>
        <w:rPr>
          <w:lang w:eastAsia="ru-RU"/>
        </w:rPr>
        <w:t xml:space="preserve">A ________________ designs and develops IT devices. </w:t>
      </w:r>
    </w:p>
    <w:p w:rsidR="00E819E9" w:rsidRDefault="00E81D42" w:rsidP="00E81D42">
      <w:pPr>
        <w:pStyle w:val="2f"/>
        <w:rPr>
          <w:lang w:eastAsia="ru-RU"/>
        </w:rPr>
      </w:pPr>
      <w:r>
        <w:rPr>
          <w:lang w:eastAsia="ru-RU"/>
        </w:rPr>
        <w:t>A________________ writes computer programs.</w:t>
      </w:r>
    </w:p>
    <w:p w:rsidR="00E819E9" w:rsidRDefault="00E81D42" w:rsidP="00E81D42">
      <w:pPr>
        <w:pStyle w:val="2f"/>
        <w:rPr>
          <w:lang w:eastAsia="ru-RU"/>
        </w:rPr>
      </w:pPr>
      <w:r>
        <w:rPr>
          <w:lang w:eastAsia="ru-RU"/>
        </w:rPr>
        <w:t xml:space="preserve">A________________ edits and deletes posts made by contributors to a blog. </w:t>
      </w:r>
    </w:p>
    <w:p w:rsidR="00E819E9" w:rsidRDefault="00E81D42" w:rsidP="00E81D42">
      <w:pPr>
        <w:pStyle w:val="2f"/>
        <w:rPr>
          <w:lang w:eastAsia="ru-RU"/>
        </w:rPr>
      </w:pPr>
      <w:r>
        <w:rPr>
          <w:lang w:eastAsia="ru-RU"/>
        </w:rPr>
        <w:t>A________________ uses page layout software to prepare electronic files</w:t>
      </w:r>
      <w:r>
        <w:rPr>
          <w:lang w:eastAsia="ru-RU"/>
        </w:rPr>
        <w:t xml:space="preserve"> for publication.</w:t>
      </w:r>
    </w:p>
    <w:p w:rsidR="00E819E9" w:rsidRDefault="00E81D42" w:rsidP="00E81D42">
      <w:pPr>
        <w:pStyle w:val="2f"/>
        <w:rPr>
          <w:lang w:eastAsia="ru-RU"/>
        </w:rPr>
      </w:pPr>
      <w:r>
        <w:rPr>
          <w:lang w:eastAsia="ru-RU"/>
        </w:rPr>
        <w:t xml:space="preserve">A________________ manages the hardware and software that comprise a network. </w:t>
      </w:r>
    </w:p>
    <w:p w:rsidR="00E819E9" w:rsidRDefault="00E81D42" w:rsidP="00E81D42">
      <w:pPr>
        <w:pStyle w:val="2f"/>
        <w:rPr>
          <w:lang w:eastAsia="ru-RU"/>
        </w:rPr>
      </w:pPr>
      <w:r>
        <w:rPr>
          <w:lang w:eastAsia="ru-RU"/>
        </w:rPr>
        <w:t xml:space="preserve">A________________ designs and maintains websites. </w:t>
      </w:r>
    </w:p>
    <w:p w:rsidR="00E819E9" w:rsidRDefault="00E81D42" w:rsidP="00E81D42">
      <w:pPr>
        <w:pStyle w:val="2f"/>
        <w:rPr>
          <w:lang w:eastAsia="ru-RU"/>
        </w:rPr>
      </w:pPr>
      <w:r>
        <w:rPr>
          <w:lang w:eastAsia="ru-RU"/>
        </w:rPr>
        <w:t xml:space="preserve">A________________ works with companies to build secure computer systems. </w:t>
      </w:r>
    </w:p>
    <w:p w:rsidR="00E819E9" w:rsidRDefault="00E81D42" w:rsidP="00E81D42">
      <w:pPr>
        <w:pStyle w:val="2f"/>
        <w:rPr>
          <w:lang w:eastAsia="ru-RU"/>
        </w:rPr>
      </w:pPr>
      <w:r>
        <w:rPr>
          <w:lang w:eastAsia="ru-RU"/>
        </w:rPr>
        <w:t>A________________ helps end-users w</w:t>
      </w:r>
      <w:r>
        <w:rPr>
          <w:lang w:eastAsia="ru-RU"/>
        </w:rPr>
        <w:t>ith their computer problems in person, by email or over the phone.</w:t>
      </w:r>
    </w:p>
    <w:p w:rsidR="00E819E9" w:rsidRPr="00E81D42" w:rsidRDefault="00E81D42" w:rsidP="00E81D42">
      <w:pPr>
        <w:pStyle w:val="af9"/>
        <w:rPr>
          <w:b/>
          <w:lang w:eastAsia="ru-RU"/>
        </w:rPr>
      </w:pPr>
      <w:r w:rsidRPr="00E81D42">
        <w:rPr>
          <w:b/>
          <w:lang w:eastAsia="ru-RU"/>
        </w:rPr>
        <w:t xml:space="preserve">B Listen to four people on a training course introducing themselves and talking about their jobs. Which job in 4a does each person do? </w:t>
      </w:r>
    </w:p>
    <w:p w:rsidR="00E819E9" w:rsidRDefault="00E81D42" w:rsidP="00E81D42">
      <w:pPr>
        <w:pStyle w:val="afa"/>
        <w:rPr>
          <w:lang w:eastAsia="ru-RU"/>
        </w:rPr>
      </w:pPr>
      <w:r>
        <w:rPr>
          <w:lang w:eastAsia="ru-RU"/>
        </w:rPr>
        <w:t xml:space="preserve">Speaker 1____________________     </w:t>
      </w:r>
    </w:p>
    <w:p w:rsidR="00E819E9" w:rsidRDefault="00E81D42" w:rsidP="00E81D42">
      <w:pPr>
        <w:pStyle w:val="afa"/>
        <w:rPr>
          <w:lang w:eastAsia="ru-RU"/>
        </w:rPr>
      </w:pPr>
      <w:r>
        <w:rPr>
          <w:lang w:eastAsia="ru-RU"/>
        </w:rPr>
        <w:t>Speaker 3_________</w:t>
      </w:r>
      <w:r>
        <w:rPr>
          <w:lang w:eastAsia="ru-RU"/>
        </w:rPr>
        <w:t>___________</w:t>
      </w:r>
    </w:p>
    <w:p w:rsidR="00E819E9" w:rsidRDefault="00E81D42" w:rsidP="00E81D42">
      <w:pPr>
        <w:pStyle w:val="afa"/>
        <w:rPr>
          <w:lang w:eastAsia="ru-RU"/>
        </w:rPr>
      </w:pPr>
      <w:r>
        <w:rPr>
          <w:lang w:eastAsia="ru-RU"/>
        </w:rPr>
        <w:t xml:space="preserve">Speaker 2____________________     </w:t>
      </w:r>
    </w:p>
    <w:p w:rsidR="00E819E9" w:rsidRDefault="00E81D42" w:rsidP="00E81D42">
      <w:pPr>
        <w:pStyle w:val="afa"/>
        <w:rPr>
          <w:lang w:eastAsia="ru-RU"/>
        </w:rPr>
      </w:pPr>
      <w:r>
        <w:rPr>
          <w:lang w:eastAsia="ru-RU"/>
        </w:rPr>
        <w:t>Speaker 4____________________</w:t>
      </w:r>
    </w:p>
    <w:p w:rsidR="00E819E9" w:rsidRDefault="00E819E9">
      <w:pPr>
        <w:shd w:val="clear" w:color="auto" w:fill="FFFFFF"/>
        <w:suppressAutoHyphens w:val="0"/>
        <w:spacing w:after="0" w:line="240" w:lineRule="auto"/>
        <w:rPr>
          <w:rFonts w:ascii="Times New Roman" w:eastAsia="Times New Roman" w:hAnsi="Times New Roman" w:cs="Times New Roman"/>
          <w:sz w:val="24"/>
          <w:szCs w:val="24"/>
          <w:lang w:eastAsia="ru-RU"/>
        </w:rPr>
      </w:pPr>
    </w:p>
    <w:p w:rsidR="00E819E9" w:rsidRDefault="00E81D42" w:rsidP="00E81D42">
      <w:pPr>
        <w:pStyle w:val="3"/>
        <w:rPr>
          <w:lang w:eastAsia="ru-RU"/>
        </w:rPr>
      </w:pPr>
      <w:r>
        <w:rPr>
          <w:lang w:eastAsia="ru-RU"/>
        </w:rPr>
        <w:t>2 Job advertisements</w:t>
      </w:r>
    </w:p>
    <w:p w:rsidR="00E819E9" w:rsidRPr="00E81D42" w:rsidRDefault="00E81D42" w:rsidP="00E81D42">
      <w:pPr>
        <w:pStyle w:val="af9"/>
        <w:rPr>
          <w:b/>
          <w:lang w:eastAsia="ru-RU"/>
        </w:rPr>
      </w:pPr>
      <w:r w:rsidRPr="00E81D42">
        <w:rPr>
          <w:b/>
          <w:lang w:eastAsia="ru-RU"/>
        </w:rPr>
        <w:t>A In pairs, read the two job advertisements and tick (</w:t>
      </w:r>
      <w:r w:rsidRPr="00E81D42">
        <w:rPr>
          <w:rFonts w:ascii="MS Mincho" w:eastAsia="MS Mincho" w:hAnsi="MS Mincho" w:cs="MS Mincho" w:hint="eastAsia"/>
          <w:b/>
          <w:lang w:eastAsia="ru-RU"/>
        </w:rPr>
        <w:t>✓</w:t>
      </w:r>
      <w:r w:rsidRPr="00E81D42">
        <w:rPr>
          <w:b/>
          <w:lang w:eastAsia="ru-RU"/>
        </w:rPr>
        <w:t>) the most important qualities and a</w:t>
      </w:r>
      <w:r w:rsidRPr="00E81D42">
        <w:rPr>
          <w:b/>
          <w:lang w:eastAsia="ru-RU"/>
        </w:rPr>
        <w:t>b</w:t>
      </w:r>
      <w:r w:rsidRPr="00E81D42">
        <w:rPr>
          <w:b/>
          <w:lang w:eastAsia="ru-RU"/>
        </w:rPr>
        <w:t xml:space="preserve">ilities (1 -10) for each job.  Add more to the list if you can. Which three things do you think are most important for each job? </w:t>
      </w:r>
      <w:r w:rsidR="00E819E9" w:rsidRPr="00E81D42">
        <w:rPr>
          <w:b/>
        </w:rPr>
        <w:pict>
          <v:rect id="_x0000_s2051" style="position:absolute;margin-left:261pt;margin-top:39.8pt;width:117pt;height:152.4pt;z-index:251661824;mso-wrap-distance-left:9pt;mso-wrap-distance-top:3.6pt;mso-wrap-distance-right:9pt;mso-wrap-distance-bottom:3.6pt;mso-position-horizontal-relative:page;mso-position-vertical-relative:text" stroked="f" strokeweight="0">
            <v:textbox>
              <w:txbxContent>
                <w:p w:rsidR="00E819E9" w:rsidRDefault="00E81D42">
                  <w:pPr>
                    <w:pStyle w:val="aff3"/>
                    <w:spacing w:after="0"/>
                    <w:jc w:val="center"/>
                  </w:pPr>
                  <w:r>
                    <w:t>Senior programmer</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 xml:space="preserve">□ </w:t>
                  </w:r>
                </w:p>
                <w:p w:rsidR="00E819E9" w:rsidRDefault="00E81D42">
                  <w:pPr>
                    <w:pStyle w:val="aff3"/>
                    <w:spacing w:after="0"/>
                    <w:jc w:val="center"/>
                    <w:rPr>
                      <w:highlight w:val="white"/>
                    </w:rPr>
                  </w:pPr>
                  <w:r>
                    <w:rPr>
                      <w:shd w:val="clear" w:color="auto" w:fill="FFFFFF"/>
                    </w:rPr>
                    <w:t xml:space="preserve">□ </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9E9">
                  <w:pPr>
                    <w:pStyle w:val="aff3"/>
                    <w:jc w:val="center"/>
                    <w:rPr>
                      <w:sz w:val="16"/>
                      <w:szCs w:val="16"/>
                      <w:highlight w:val="white"/>
                    </w:rPr>
                  </w:pPr>
                </w:p>
                <w:p w:rsidR="00E819E9" w:rsidRDefault="00E819E9">
                  <w:pPr>
                    <w:pStyle w:val="aff3"/>
                    <w:jc w:val="center"/>
                  </w:pPr>
                </w:p>
              </w:txbxContent>
            </v:textbox>
            <w10:wrap type="square" anchorx="page"/>
          </v:rect>
        </w:pict>
      </w:r>
      <w:r w:rsidR="00E819E9" w:rsidRPr="00E81D42">
        <w:rPr>
          <w:b/>
        </w:rPr>
        <w:pict>
          <v:rect id="_x0000_s2050" style="position:absolute;margin-left:299.55pt;margin-top:40.4pt;width:112.8pt;height:151.8pt;z-index:251662848;mso-wrap-distance-left:9pt;mso-wrap-distance-top:3.6pt;mso-wrap-distance-right:9pt;mso-wrap-distance-bottom:3.6pt;mso-position-horizontal-relative:text;mso-position-vertical-relative:text" strokecolor="white" strokeweight="0">
            <v:textbox>
              <w:txbxContent>
                <w:p w:rsidR="00E819E9" w:rsidRDefault="00E81D42">
                  <w:pPr>
                    <w:pStyle w:val="aff3"/>
                    <w:spacing w:after="0"/>
                    <w:jc w:val="center"/>
                  </w:pPr>
                  <w:r>
                    <w:t>DTP operator</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w:t>
                  </w:r>
                </w:p>
                <w:p w:rsidR="00E819E9" w:rsidRDefault="00E81D42">
                  <w:pPr>
                    <w:pStyle w:val="aff3"/>
                    <w:spacing w:after="0"/>
                    <w:jc w:val="center"/>
                    <w:rPr>
                      <w:highlight w:val="white"/>
                    </w:rPr>
                  </w:pPr>
                  <w:r>
                    <w:rPr>
                      <w:shd w:val="clear" w:color="auto" w:fill="FFFFFF"/>
                    </w:rPr>
                    <w:t xml:space="preserve">□ </w:t>
                  </w:r>
                </w:p>
                <w:p w:rsidR="00E819E9" w:rsidRDefault="00E81D42">
                  <w:pPr>
                    <w:pStyle w:val="aff3"/>
                    <w:spacing w:after="0"/>
                    <w:jc w:val="center"/>
                    <w:rPr>
                      <w:highlight w:val="white"/>
                    </w:rPr>
                  </w:pPr>
                  <w:r>
                    <w:rPr>
                      <w:shd w:val="clear" w:color="auto" w:fill="FFFFFF"/>
                    </w:rPr>
                    <w:t xml:space="preserve">□ </w:t>
                  </w:r>
                </w:p>
                <w:p w:rsidR="00E819E9" w:rsidRDefault="00E81D42">
                  <w:pPr>
                    <w:pStyle w:val="aff3"/>
                    <w:spacing w:after="0"/>
                    <w:jc w:val="center"/>
                    <w:rPr>
                      <w:highlight w:val="white"/>
                    </w:rPr>
                  </w:pPr>
                  <w:r>
                    <w:rPr>
                      <w:shd w:val="clear" w:color="auto" w:fill="FFFFFF"/>
                    </w:rPr>
                    <w:t>□</w:t>
                  </w:r>
                </w:p>
                <w:p w:rsidR="00E819E9" w:rsidRDefault="00E819E9">
                  <w:pPr>
                    <w:pStyle w:val="aff3"/>
                    <w:jc w:val="center"/>
                  </w:pPr>
                </w:p>
              </w:txbxContent>
            </v:textbox>
            <w10:wrap type="square"/>
          </v:rect>
        </w:pict>
      </w:r>
    </w:p>
    <w:p w:rsidR="00E819E9" w:rsidRDefault="00E81D42" w:rsidP="00E81D42">
      <w:pPr>
        <w:pStyle w:val="2e"/>
        <w:rPr>
          <w:lang w:eastAsia="ru-RU"/>
        </w:rPr>
      </w:pPr>
      <w:r>
        <w:rPr>
          <w:lang w:eastAsia="ru-RU"/>
        </w:rPr>
        <w:t xml:space="preserve">logical reasoning    </w:t>
      </w:r>
    </w:p>
    <w:p w:rsidR="00E819E9" w:rsidRDefault="00E81D42" w:rsidP="00E81D42">
      <w:pPr>
        <w:pStyle w:val="2e"/>
        <w:rPr>
          <w:lang w:eastAsia="ru-RU"/>
        </w:rPr>
      </w:pPr>
      <w:r>
        <w:rPr>
          <w:lang w:eastAsia="ru-RU"/>
        </w:rPr>
        <w:t xml:space="preserve">patience and tenacity </w:t>
      </w:r>
    </w:p>
    <w:p w:rsidR="00E819E9" w:rsidRDefault="00E81D42" w:rsidP="00E81D42">
      <w:pPr>
        <w:pStyle w:val="2e"/>
        <w:rPr>
          <w:lang w:eastAsia="ru-RU"/>
        </w:rPr>
      </w:pPr>
      <w:r>
        <w:rPr>
          <w:lang w:eastAsia="ru-RU"/>
        </w:rPr>
        <w:t xml:space="preserve">being good with figures           </w:t>
      </w:r>
    </w:p>
    <w:p w:rsidR="00E819E9" w:rsidRDefault="00E81D42" w:rsidP="00E81D42">
      <w:pPr>
        <w:pStyle w:val="2e"/>
        <w:rPr>
          <w:lang w:eastAsia="ru-RU"/>
        </w:rPr>
      </w:pPr>
      <w:r>
        <w:rPr>
          <w:lang w:eastAsia="ru-RU"/>
        </w:rPr>
        <w:t xml:space="preserve">imagination         </w:t>
      </w:r>
    </w:p>
    <w:p w:rsidR="00E819E9" w:rsidRDefault="00E81D42" w:rsidP="00E81D42">
      <w:pPr>
        <w:pStyle w:val="2e"/>
        <w:rPr>
          <w:lang w:eastAsia="ru-RU"/>
        </w:rPr>
      </w:pPr>
      <w:r>
        <w:rPr>
          <w:lang w:eastAsia="ru-RU"/>
        </w:rPr>
        <w:t xml:space="preserve">self-discipline </w:t>
      </w:r>
    </w:p>
    <w:p w:rsidR="00E819E9" w:rsidRDefault="00E81D42" w:rsidP="00E81D42">
      <w:pPr>
        <w:pStyle w:val="2e"/>
        <w:rPr>
          <w:lang w:eastAsia="ru-RU"/>
        </w:rPr>
      </w:pPr>
      <w:r>
        <w:rPr>
          <w:lang w:eastAsia="ru-RU"/>
        </w:rPr>
        <w:t xml:space="preserve">accuracy </w:t>
      </w:r>
    </w:p>
    <w:p w:rsidR="00E819E9" w:rsidRDefault="00E81D42" w:rsidP="00E81D42">
      <w:pPr>
        <w:pStyle w:val="2e"/>
        <w:rPr>
          <w:lang w:eastAsia="ru-RU"/>
        </w:rPr>
      </w:pPr>
      <w:r>
        <w:rPr>
          <w:lang w:eastAsia="ru-RU"/>
        </w:rPr>
        <w:t xml:space="preserve">leadership skills      </w:t>
      </w:r>
    </w:p>
    <w:p w:rsidR="00E819E9" w:rsidRPr="00E81D42" w:rsidRDefault="00E81D42" w:rsidP="00E81D42">
      <w:pPr>
        <w:pStyle w:val="2e"/>
        <w:rPr>
          <w:lang w:eastAsia="ru-RU"/>
        </w:rPr>
      </w:pPr>
      <w:r w:rsidRPr="00E81D42">
        <w:rPr>
          <w:lang w:eastAsia="ru-RU"/>
        </w:rPr>
        <w:t xml:space="preserve">efficiency            </w:t>
      </w:r>
    </w:p>
    <w:p w:rsidR="00E819E9" w:rsidRPr="00E81D42" w:rsidRDefault="00E81D42" w:rsidP="00E81D42">
      <w:pPr>
        <w:pStyle w:val="2e"/>
        <w:rPr>
          <w:lang w:eastAsia="ru-RU"/>
        </w:rPr>
      </w:pPr>
      <w:r w:rsidRPr="00E81D42">
        <w:rPr>
          <w:lang w:eastAsia="ru-RU"/>
        </w:rPr>
        <w:lastRenderedPageBreak/>
        <w:t xml:space="preserve">creativity </w:t>
      </w:r>
    </w:p>
    <w:p w:rsidR="00E819E9" w:rsidRPr="00E81D42" w:rsidRDefault="00E81D42" w:rsidP="00E81D42">
      <w:pPr>
        <w:pStyle w:val="2e"/>
        <w:rPr>
          <w:lang w:eastAsia="ru-RU"/>
        </w:rPr>
      </w:pPr>
      <w:r w:rsidRPr="00E81D42">
        <w:rPr>
          <w:lang w:eastAsia="ru-RU"/>
        </w:rPr>
        <w:t xml:space="preserve">drawing skills </w:t>
      </w:r>
    </w:p>
    <w:p w:rsidR="00E819E9" w:rsidRDefault="00E819E9">
      <w:pPr>
        <w:shd w:val="clear" w:color="auto" w:fill="FFFFFF"/>
        <w:suppressAutoHyphens w:val="0"/>
        <w:spacing w:after="0" w:line="240" w:lineRule="auto"/>
        <w:rPr>
          <w:rFonts w:ascii="Times New Roman" w:eastAsia="Times New Roman" w:hAnsi="Times New Roman" w:cs="Times New Roman"/>
          <w:b/>
          <w:bCs/>
          <w:sz w:val="24"/>
          <w:szCs w:val="24"/>
          <w:lang w:eastAsia="ru-RU"/>
        </w:rPr>
      </w:pPr>
    </w:p>
    <w:p w:rsidR="00E819E9" w:rsidRDefault="00E81D42" w:rsidP="00E81D42">
      <w:pPr>
        <w:pStyle w:val="3"/>
        <w:rPr>
          <w:lang w:eastAsia="ru-RU"/>
        </w:rPr>
      </w:pPr>
      <w:r>
        <w:rPr>
          <w:lang w:eastAsia="ru-RU"/>
        </w:rPr>
        <w:t xml:space="preserve">B Discuss if you would like to apply for one of the </w:t>
      </w:r>
      <w:r>
        <w:rPr>
          <w:lang w:eastAsia="ru-RU"/>
        </w:rPr>
        <w:t>jobs. Give reasons for your answers.</w:t>
      </w:r>
    </w:p>
    <w:p w:rsidR="00E819E9" w:rsidRDefault="00E819E9">
      <w:pPr>
        <w:suppressAutoHyphens w:val="0"/>
        <w:spacing w:after="0"/>
        <w:rPr>
          <w:rFonts w:ascii="Times New Roman" w:eastAsia="Times New Roman" w:hAnsi="Times New Roman" w:cs="Times New Roman"/>
          <w:b/>
          <w:sz w:val="24"/>
          <w:szCs w:val="24"/>
          <w:lang w:eastAsia="ru-RU"/>
        </w:rPr>
      </w:pPr>
    </w:p>
    <w:p w:rsidR="00E819E9" w:rsidRDefault="00E81D42" w:rsidP="00E81D42">
      <w:pPr>
        <w:pStyle w:val="3"/>
        <w:rPr>
          <w:lang w:eastAsia="ru-RU"/>
        </w:rPr>
      </w:pPr>
      <w:r>
        <w:rPr>
          <w:lang w:eastAsia="ru-RU"/>
        </w:rPr>
        <w:t>ICT in The Future</w:t>
      </w:r>
    </w:p>
    <w:p w:rsidR="00E819E9" w:rsidRPr="00E81D42" w:rsidRDefault="00E81D42" w:rsidP="00E81D42">
      <w:pPr>
        <w:pStyle w:val="af9"/>
        <w:rPr>
          <w:b/>
          <w:lang w:eastAsia="ru-RU"/>
        </w:rPr>
      </w:pPr>
      <w:r w:rsidRPr="00E81D42">
        <w:rPr>
          <w:b/>
          <w:lang w:eastAsia="ru-RU"/>
        </w:rPr>
        <w:t xml:space="preserve">Read and translate the text: </w:t>
      </w:r>
    </w:p>
    <w:p w:rsidR="00E819E9" w:rsidRDefault="00E81D42" w:rsidP="00E81D42">
      <w:pPr>
        <w:pStyle w:val="4"/>
        <w:rPr>
          <w:lang w:eastAsia="ru-RU"/>
        </w:rPr>
      </w:pPr>
      <w:r>
        <w:rPr>
          <w:lang w:eastAsia="ru-RU"/>
        </w:rPr>
        <w:t>The Difference Between The Internet and World Wide Web</w:t>
      </w:r>
    </w:p>
    <w:p w:rsidR="00E819E9" w:rsidRDefault="00E81D42" w:rsidP="00E81D42">
      <w:pPr>
        <w:pStyle w:val="6"/>
        <w:rPr>
          <w:lang w:eastAsia="ru-RU"/>
        </w:rPr>
      </w:pPr>
      <w:r>
        <w:rPr>
          <w:lang w:eastAsia="ru-RU"/>
        </w:rPr>
        <w:t>Singularity: The Robots are Coming to Steal Our Jobs</w:t>
      </w:r>
    </w:p>
    <w:p w:rsidR="00E819E9" w:rsidRDefault="00E81D42" w:rsidP="00E81D42">
      <w:pPr>
        <w:pStyle w:val="aff9"/>
        <w:rPr>
          <w:lang w:eastAsia="ru-RU"/>
        </w:rPr>
      </w:pPr>
      <w:r>
        <w:rPr>
          <w:lang w:eastAsia="ru-RU"/>
        </w:rPr>
        <w:t>If you worry that the robots are coming, don’</w:t>
      </w:r>
      <w:r>
        <w:rPr>
          <w:lang w:eastAsia="ru-RU"/>
        </w:rPr>
        <w:t xml:space="preserve">t, because </w:t>
      </w:r>
      <w:r>
        <w:rPr>
          <w:lang w:eastAsia="ru-RU"/>
        </w:rPr>
        <w:t>they are already here.</w:t>
      </w:r>
    </w:p>
    <w:p w:rsidR="00E819E9" w:rsidRDefault="00E81D42" w:rsidP="00E81D42">
      <w:pPr>
        <w:pStyle w:val="aff9"/>
        <w:rPr>
          <w:lang w:eastAsia="ru-RU"/>
        </w:rPr>
      </w:pPr>
      <w:r>
        <w:rPr>
          <w:u w:val="single"/>
          <w:lang w:eastAsia="ru-RU"/>
        </w:rPr>
        <w:t>Artificial intelligence</w:t>
      </w:r>
      <w:r>
        <w:rPr>
          <w:lang w:eastAsia="ru-RU"/>
        </w:rPr>
        <w:t xml:space="preserve"> agents are already involved in every aspect of our lives - they keep our </w:t>
      </w:r>
      <w:r>
        <w:rPr>
          <w:u w:val="single"/>
          <w:lang w:eastAsia="ru-RU"/>
        </w:rPr>
        <w:t>inboxes</w:t>
      </w:r>
      <w:r>
        <w:rPr>
          <w:lang w:eastAsia="ru-RU"/>
        </w:rPr>
        <w:t xml:space="preserve"> free of spam, they help us make our web transactions, they fly our planes and if Google gets its way will also soon drive our ca</w:t>
      </w:r>
      <w:r>
        <w:rPr>
          <w:lang w:eastAsia="ru-RU"/>
        </w:rPr>
        <w:t>rs for us.</w:t>
      </w:r>
    </w:p>
    <w:p w:rsidR="00E819E9" w:rsidRDefault="00E81D42" w:rsidP="00E81D42">
      <w:pPr>
        <w:pStyle w:val="aff9"/>
        <w:rPr>
          <w:lang w:eastAsia="ru-RU"/>
        </w:rPr>
      </w:pPr>
      <w:r>
        <w:rPr>
          <w:lang w:eastAsia="ru-RU"/>
        </w:rPr>
        <w:t>“</w:t>
      </w:r>
      <w:r>
        <w:rPr>
          <w:lang w:eastAsia="ru-RU"/>
        </w:rPr>
        <w:t>AI’</w:t>
      </w:r>
      <w:r>
        <w:rPr>
          <w:lang w:eastAsia="ru-RU"/>
        </w:rPr>
        <w:t>s are embedded in the fabric of our everyday lives,”</w:t>
      </w:r>
      <w:r>
        <w:rPr>
          <w:lang w:eastAsia="ru-RU"/>
        </w:rPr>
        <w:t xml:space="preserve"> head of AI at Singularity Univers</w:t>
      </w:r>
      <w:r>
        <w:rPr>
          <w:lang w:eastAsia="ru-RU"/>
        </w:rPr>
        <w:t>i</w:t>
      </w:r>
      <w:r>
        <w:rPr>
          <w:lang w:eastAsia="ru-RU"/>
        </w:rPr>
        <w:t>ty, Neil Jacobstein, told the BBC.</w:t>
      </w:r>
    </w:p>
    <w:p w:rsidR="00E819E9" w:rsidRDefault="00E81D42" w:rsidP="00E81D42">
      <w:pPr>
        <w:pStyle w:val="aff9"/>
        <w:rPr>
          <w:lang w:eastAsia="ru-RU"/>
        </w:rPr>
      </w:pPr>
      <w:r>
        <w:rPr>
          <w:lang w:eastAsia="ru-RU"/>
        </w:rPr>
        <w:t>“</w:t>
      </w:r>
      <w:r>
        <w:rPr>
          <w:lang w:eastAsia="ru-RU"/>
        </w:rPr>
        <w:t>They are used in medicine, in law, in design and throughout automotive industry.”</w:t>
      </w:r>
    </w:p>
    <w:p w:rsidR="00E819E9" w:rsidRDefault="00E81D42" w:rsidP="00E81D42">
      <w:pPr>
        <w:pStyle w:val="aff9"/>
        <w:rPr>
          <w:lang w:eastAsia="ru-RU"/>
        </w:rPr>
      </w:pPr>
      <w:r>
        <w:rPr>
          <w:lang w:eastAsia="ru-RU"/>
        </w:rPr>
        <w:t>And each day the algorithms that pow</w:t>
      </w:r>
      <w:r>
        <w:rPr>
          <w:lang w:eastAsia="ru-RU"/>
        </w:rPr>
        <w:t>er away, making decisions behind the scenes, are ge</w:t>
      </w:r>
      <w:r>
        <w:rPr>
          <w:lang w:eastAsia="ru-RU"/>
        </w:rPr>
        <w:t>t</w:t>
      </w:r>
      <w:r>
        <w:rPr>
          <w:lang w:eastAsia="ru-RU"/>
        </w:rPr>
        <w:t>ting smarter.</w:t>
      </w:r>
    </w:p>
    <w:p w:rsidR="00E819E9" w:rsidRDefault="00E81D42" w:rsidP="00E81D42">
      <w:pPr>
        <w:pStyle w:val="aff9"/>
        <w:rPr>
          <w:lang w:eastAsia="ru-RU"/>
        </w:rPr>
      </w:pPr>
      <w:r>
        <w:rPr>
          <w:lang w:eastAsia="ru-RU"/>
        </w:rPr>
        <w:t xml:space="preserve">It means that one of the biggest quests of the modern world - the search to make machines as intelligent as humans - could be getting </w:t>
      </w:r>
      <w:r>
        <w:rPr>
          <w:u w:val="single"/>
          <w:lang w:eastAsia="ru-RU"/>
        </w:rPr>
        <w:t>tantalisingly</w:t>
      </w:r>
      <w:r>
        <w:rPr>
          <w:lang w:eastAsia="ru-RU"/>
        </w:rPr>
        <w:t xml:space="preserve"> close.</w:t>
      </w:r>
    </w:p>
    <w:p w:rsidR="00E819E9" w:rsidRDefault="00E81D42" w:rsidP="00E81D42">
      <w:pPr>
        <w:pStyle w:val="aff9"/>
        <w:rPr>
          <w:lang w:eastAsia="ru-RU"/>
        </w:rPr>
      </w:pPr>
      <w:r>
        <w:rPr>
          <w:lang w:eastAsia="ru-RU"/>
        </w:rPr>
        <w:t>Mr. Jacobstein predicts that artifi</w:t>
      </w:r>
      <w:r>
        <w:rPr>
          <w:lang w:eastAsia="ru-RU"/>
        </w:rPr>
        <w:t>cial intelligence will overtake human intelligence in the mid-2020s, begging the question - what will a society dominated by machine intelligence look like and what exactly will be our role in it?</w:t>
      </w:r>
    </w:p>
    <w:p w:rsidR="00E819E9" w:rsidRDefault="00E81D42" w:rsidP="00E81D42">
      <w:pPr>
        <w:pStyle w:val="6"/>
        <w:rPr>
          <w:lang w:eastAsia="ru-RU"/>
        </w:rPr>
      </w:pPr>
      <w:r>
        <w:rPr>
          <w:lang w:eastAsia="ru-RU"/>
        </w:rPr>
        <w:t>Stealing Jobs?</w:t>
      </w:r>
    </w:p>
    <w:p w:rsidR="00E819E9" w:rsidRDefault="00E81D42" w:rsidP="00E81D42">
      <w:pPr>
        <w:pStyle w:val="aff9"/>
        <w:rPr>
          <w:lang w:eastAsia="ru-RU"/>
        </w:rPr>
      </w:pPr>
      <w:r>
        <w:rPr>
          <w:lang w:eastAsia="ru-RU"/>
        </w:rPr>
        <w:t>We may get to put our feet up more, for a s</w:t>
      </w:r>
      <w:r>
        <w:rPr>
          <w:lang w:eastAsia="ru-RU"/>
        </w:rPr>
        <w:t>tart.</w:t>
      </w:r>
    </w:p>
    <w:p w:rsidR="00E819E9" w:rsidRDefault="00E81D42" w:rsidP="00E81D42">
      <w:pPr>
        <w:pStyle w:val="aff9"/>
        <w:rPr>
          <w:lang w:eastAsia="ru-RU"/>
        </w:rPr>
      </w:pPr>
      <w:r>
        <w:rPr>
          <w:lang w:eastAsia="ru-RU"/>
        </w:rPr>
        <w:t>Chinese company Hon Hai, the world’</w:t>
      </w:r>
      <w:r>
        <w:rPr>
          <w:lang w:eastAsia="ru-RU"/>
        </w:rPr>
        <w:t>s largest contract electronics manufacturer, has a</w:t>
      </w:r>
      <w:r>
        <w:rPr>
          <w:lang w:eastAsia="ru-RU"/>
        </w:rPr>
        <w:t>n</w:t>
      </w:r>
      <w:r>
        <w:rPr>
          <w:lang w:eastAsia="ru-RU"/>
        </w:rPr>
        <w:t>nounced it intends to build a robot-making factory and replace 500,000 workers with robots over the next three years.</w:t>
      </w:r>
    </w:p>
    <w:p w:rsidR="00E819E9" w:rsidRDefault="00E81D42" w:rsidP="00E81D42">
      <w:pPr>
        <w:pStyle w:val="aff9"/>
        <w:rPr>
          <w:lang w:eastAsia="ru-RU"/>
        </w:rPr>
      </w:pPr>
      <w:r>
        <w:rPr>
          <w:lang w:eastAsia="ru-RU"/>
        </w:rPr>
        <w:t>But not having a job will also mean not having</w:t>
      </w:r>
      <w:r>
        <w:rPr>
          <w:lang w:eastAsia="ru-RU"/>
        </w:rPr>
        <w:t xml:space="preserve"> a wage, a radical change for a world used to working for a living.</w:t>
      </w:r>
    </w:p>
    <w:p w:rsidR="00E819E9" w:rsidRDefault="00E81D42" w:rsidP="00E81D42">
      <w:pPr>
        <w:pStyle w:val="aff9"/>
        <w:rPr>
          <w:lang w:eastAsia="ru-RU"/>
        </w:rPr>
      </w:pPr>
      <w:r>
        <w:rPr>
          <w:lang w:eastAsia="ru-RU"/>
        </w:rPr>
        <w:t>“</w:t>
      </w:r>
      <w:r>
        <w:rPr>
          <w:lang w:eastAsia="ru-RU"/>
        </w:rPr>
        <w:t>AIs will cause significant unemployment but that doesn’</w:t>
      </w:r>
      <w:r>
        <w:rPr>
          <w:lang w:eastAsia="ru-RU"/>
        </w:rPr>
        <w:t>t equate with poverty,”</w:t>
      </w:r>
      <w:r>
        <w:rPr>
          <w:lang w:eastAsia="ru-RU"/>
        </w:rPr>
        <w:t xml:space="preserve"> said Mr. J</w:t>
      </w:r>
      <w:r>
        <w:rPr>
          <w:lang w:eastAsia="ru-RU"/>
        </w:rPr>
        <w:t>a</w:t>
      </w:r>
      <w:r>
        <w:rPr>
          <w:lang w:eastAsia="ru-RU"/>
        </w:rPr>
        <w:t>cobstein.</w:t>
      </w:r>
    </w:p>
    <w:p w:rsidR="00E819E9" w:rsidRDefault="00E81D42" w:rsidP="00E81D42">
      <w:pPr>
        <w:pStyle w:val="aff9"/>
        <w:rPr>
          <w:lang w:eastAsia="ru-RU"/>
        </w:rPr>
      </w:pPr>
      <w:r>
        <w:rPr>
          <w:lang w:eastAsia="ru-RU"/>
        </w:rPr>
        <w:t>“</w:t>
      </w:r>
      <w:r>
        <w:rPr>
          <w:lang w:eastAsia="ru-RU"/>
        </w:rPr>
        <w:t xml:space="preserve">AIs and other </w:t>
      </w:r>
      <w:r>
        <w:rPr>
          <w:u w:val="single"/>
          <w:lang w:eastAsia="ru-RU"/>
        </w:rPr>
        <w:t>exponential</w:t>
      </w:r>
      <w:r>
        <w:rPr>
          <w:lang w:eastAsia="ru-RU"/>
        </w:rPr>
        <w:t xml:space="preserve"> technologies are going to </w:t>
      </w:r>
      <w:r>
        <w:rPr>
          <w:u w:val="single"/>
          <w:lang w:eastAsia="ru-RU"/>
        </w:rPr>
        <w:t>generate</w:t>
      </w:r>
      <w:r>
        <w:rPr>
          <w:lang w:eastAsia="ru-RU"/>
        </w:rPr>
        <w:t xml:space="preserve"> vast amounts of wealth.</w:t>
      </w:r>
    </w:p>
    <w:p w:rsidR="00E819E9" w:rsidRDefault="00E81D42" w:rsidP="00E81D42">
      <w:pPr>
        <w:pStyle w:val="aff9"/>
        <w:rPr>
          <w:lang w:eastAsia="ru-RU"/>
        </w:rPr>
      </w:pPr>
      <w:r>
        <w:rPr>
          <w:lang w:eastAsia="ru-RU"/>
        </w:rPr>
        <w:t>“</w:t>
      </w:r>
      <w:r>
        <w:rPr>
          <w:lang w:eastAsia="ru-RU"/>
        </w:rPr>
        <w:t>We have to be willing to change the social contract we have with people about how wealth is distributed.”</w:t>
      </w:r>
    </w:p>
    <w:p w:rsidR="00E819E9" w:rsidRDefault="00E81D42" w:rsidP="00E81D42">
      <w:pPr>
        <w:pStyle w:val="aff9"/>
        <w:rPr>
          <w:lang w:eastAsia="ru-RU"/>
        </w:rPr>
      </w:pPr>
      <w:r>
        <w:rPr>
          <w:lang w:eastAsia="ru-RU"/>
        </w:rPr>
        <w:t>He tends towards the optimistic view of machines and humans working in perfect harmony, side by side.</w:t>
      </w:r>
    </w:p>
    <w:p w:rsidR="00E819E9" w:rsidRDefault="00E81D42" w:rsidP="00E81D42">
      <w:pPr>
        <w:pStyle w:val="aff9"/>
        <w:rPr>
          <w:lang w:eastAsia="ru-RU"/>
        </w:rPr>
      </w:pPr>
      <w:r>
        <w:rPr>
          <w:lang w:eastAsia="ru-RU"/>
        </w:rPr>
        <w:lastRenderedPageBreak/>
        <w:t>“</w:t>
      </w:r>
      <w:r>
        <w:rPr>
          <w:lang w:eastAsia="ru-RU"/>
        </w:rPr>
        <w:t>The best combination for problem solving is a h</w:t>
      </w:r>
      <w:r>
        <w:rPr>
          <w:lang w:eastAsia="ru-RU"/>
        </w:rPr>
        <w:t>uman and a computer,”</w:t>
      </w:r>
      <w:r>
        <w:rPr>
          <w:lang w:eastAsia="ru-RU"/>
        </w:rPr>
        <w:t xml:space="preserve"> he said.</w:t>
      </w:r>
    </w:p>
    <w:p w:rsidR="00E819E9" w:rsidRDefault="00E81D42" w:rsidP="00E81D42">
      <w:pPr>
        <w:pStyle w:val="6"/>
        <w:rPr>
          <w:lang w:eastAsia="ru-RU"/>
        </w:rPr>
      </w:pPr>
      <w:r>
        <w:rPr>
          <w:lang w:eastAsia="ru-RU"/>
        </w:rPr>
        <w:t>Dangerous Future</w:t>
      </w:r>
    </w:p>
    <w:p w:rsidR="00E819E9" w:rsidRDefault="00E81D42" w:rsidP="00E81D42">
      <w:pPr>
        <w:pStyle w:val="aff9"/>
        <w:rPr>
          <w:lang w:eastAsia="ru-RU"/>
        </w:rPr>
      </w:pPr>
      <w:r>
        <w:rPr>
          <w:lang w:eastAsia="ru-RU"/>
        </w:rPr>
        <w:t xml:space="preserve">Author and documentary-maker James Barrat sits in a very different camp. He is so worried about the </w:t>
      </w:r>
      <w:r>
        <w:rPr>
          <w:u w:val="single"/>
          <w:lang w:eastAsia="ru-RU"/>
        </w:rPr>
        <w:t>onslaught</w:t>
      </w:r>
      <w:r>
        <w:rPr>
          <w:lang w:eastAsia="ru-RU"/>
        </w:rPr>
        <w:t xml:space="preserve"> of artificial intelligence that he has written a book about it.</w:t>
      </w:r>
    </w:p>
    <w:p w:rsidR="00E819E9" w:rsidRDefault="00E81D42" w:rsidP="00E81D42">
      <w:pPr>
        <w:pStyle w:val="aff9"/>
        <w:rPr>
          <w:lang w:eastAsia="ru-RU"/>
        </w:rPr>
      </w:pPr>
      <w:r>
        <w:rPr>
          <w:lang w:eastAsia="ru-RU"/>
        </w:rPr>
        <w:t>Our Final Invention examines whet</w:t>
      </w:r>
      <w:r>
        <w:rPr>
          <w:lang w:eastAsia="ru-RU"/>
        </w:rPr>
        <w:t>her the increasing domination of artificial intelligence is going to mean the end of the human era.</w:t>
      </w:r>
    </w:p>
    <w:p w:rsidR="00E819E9" w:rsidRDefault="00E81D42" w:rsidP="00E81D42">
      <w:pPr>
        <w:pStyle w:val="aff9"/>
        <w:rPr>
          <w:lang w:eastAsia="ru-RU"/>
        </w:rPr>
      </w:pPr>
      <w:r>
        <w:rPr>
          <w:lang w:eastAsia="ru-RU"/>
        </w:rPr>
        <w:t>“</w:t>
      </w:r>
      <w:r>
        <w:rPr>
          <w:lang w:eastAsia="ru-RU"/>
        </w:rPr>
        <w:t xml:space="preserve">Advanced AI is a dual-use technology, like nuclear fission. </w:t>
      </w:r>
      <w:r>
        <w:rPr>
          <w:u w:val="single"/>
          <w:lang w:eastAsia="ru-RU"/>
        </w:rPr>
        <w:t>Fission</w:t>
      </w:r>
      <w:r>
        <w:rPr>
          <w:lang w:eastAsia="ru-RU"/>
        </w:rPr>
        <w:t xml:space="preserve"> can illuminate cities or incinerate them. At advanced levels, AI will be even more vola</w:t>
      </w:r>
      <w:r>
        <w:rPr>
          <w:lang w:eastAsia="ru-RU"/>
        </w:rPr>
        <w:t>tile and dangerous than fission, and it’</w:t>
      </w:r>
      <w:r>
        <w:rPr>
          <w:lang w:eastAsia="ru-RU"/>
        </w:rPr>
        <w:t xml:space="preserve">s already being weaponised in autonomous </w:t>
      </w:r>
      <w:r>
        <w:rPr>
          <w:u w:val="single"/>
          <w:lang w:eastAsia="ru-RU"/>
        </w:rPr>
        <w:t>drones</w:t>
      </w:r>
      <w:r>
        <w:rPr>
          <w:lang w:eastAsia="ru-RU"/>
        </w:rPr>
        <w:t xml:space="preserve"> and battlefield robots,”</w:t>
      </w:r>
      <w:r>
        <w:rPr>
          <w:lang w:eastAsia="ru-RU"/>
        </w:rPr>
        <w:t xml:space="preserve"> Barrat told the BBC.</w:t>
      </w:r>
    </w:p>
    <w:p w:rsidR="00E819E9" w:rsidRDefault="00E81D42" w:rsidP="00E81D42">
      <w:pPr>
        <w:pStyle w:val="aff9"/>
        <w:rPr>
          <w:lang w:eastAsia="ru-RU"/>
        </w:rPr>
      </w:pPr>
      <w:r>
        <w:rPr>
          <w:lang w:eastAsia="ru-RU"/>
        </w:rPr>
        <w:t>“</w:t>
      </w:r>
      <w:r>
        <w:rPr>
          <w:lang w:eastAsia="ru-RU"/>
        </w:rPr>
        <w:t>More than any other science it forces us to probe ourselves - what are these things we call intelligence, conscience, emo</w:t>
      </w:r>
      <w:r>
        <w:rPr>
          <w:lang w:eastAsia="ru-RU"/>
        </w:rPr>
        <w:t xml:space="preserve">tion? But in looking inward we better see our own </w:t>
      </w:r>
      <w:r>
        <w:rPr>
          <w:u w:val="single"/>
          <w:lang w:eastAsia="ru-RU"/>
        </w:rPr>
        <w:t>predilection</w:t>
      </w:r>
      <w:r>
        <w:rPr>
          <w:lang w:eastAsia="ru-RU"/>
        </w:rPr>
        <w:t xml:space="preserve"> for i</w:t>
      </w:r>
      <w:r>
        <w:rPr>
          <w:lang w:eastAsia="ru-RU"/>
        </w:rPr>
        <w:t>r</w:t>
      </w:r>
      <w:r>
        <w:rPr>
          <w:lang w:eastAsia="ru-RU"/>
        </w:rPr>
        <w:t xml:space="preserve">rational violence and technological </w:t>
      </w:r>
      <w:r>
        <w:rPr>
          <w:u w:val="single"/>
          <w:lang w:eastAsia="ru-RU"/>
        </w:rPr>
        <w:t>recklessness</w:t>
      </w:r>
      <w:r>
        <w:rPr>
          <w:lang w:eastAsia="ru-RU"/>
        </w:rPr>
        <w:t>. Our innovation always runs far ahead of our st</w:t>
      </w:r>
      <w:r>
        <w:rPr>
          <w:lang w:eastAsia="ru-RU"/>
        </w:rPr>
        <w:t>e</w:t>
      </w:r>
      <w:r>
        <w:rPr>
          <w:lang w:eastAsia="ru-RU"/>
        </w:rPr>
        <w:t>wardship,”</w:t>
      </w:r>
      <w:r>
        <w:rPr>
          <w:lang w:eastAsia="ru-RU"/>
        </w:rPr>
        <w:t xml:space="preserve"> he said.</w:t>
      </w:r>
    </w:p>
    <w:p w:rsidR="00E819E9" w:rsidRDefault="00E81D42" w:rsidP="00E81D42">
      <w:pPr>
        <w:pStyle w:val="aff9"/>
        <w:rPr>
          <w:lang w:eastAsia="ru-RU"/>
        </w:rPr>
      </w:pPr>
      <w:r>
        <w:rPr>
          <w:lang w:eastAsia="ru-RU"/>
        </w:rPr>
        <w:t>The robot revolution may be some way off if a competition organised by</w:t>
      </w:r>
      <w:r>
        <w:rPr>
          <w:lang w:eastAsia="ru-RU"/>
        </w:rPr>
        <w:t xml:space="preserve"> the Pentagon’</w:t>
      </w:r>
      <w:r>
        <w:rPr>
          <w:lang w:eastAsia="ru-RU"/>
        </w:rPr>
        <w:t>s r</w:t>
      </w:r>
      <w:r>
        <w:rPr>
          <w:lang w:eastAsia="ru-RU"/>
        </w:rPr>
        <w:t>e</w:t>
      </w:r>
      <w:r>
        <w:rPr>
          <w:lang w:eastAsia="ru-RU"/>
        </w:rPr>
        <w:t>search unit Darpa in December is anything to go by.</w:t>
      </w:r>
    </w:p>
    <w:p w:rsidR="00E819E9" w:rsidRDefault="00E81D42" w:rsidP="00E81D42">
      <w:pPr>
        <w:pStyle w:val="aff9"/>
        <w:rPr>
          <w:lang w:eastAsia="ru-RU"/>
        </w:rPr>
      </w:pPr>
      <w:r>
        <w:rPr>
          <w:lang w:eastAsia="ru-RU"/>
        </w:rPr>
        <w:t xml:space="preserve">Videos posted online showed the robots remained much slower than humans, often unsteady on their feet with some failing to complete any of the challenges </w:t>
      </w:r>
    </w:p>
    <w:p w:rsidR="00E819E9" w:rsidRDefault="00E81D42" w:rsidP="00E81D42">
      <w:pPr>
        <w:pStyle w:val="6"/>
        <w:rPr>
          <w:lang w:eastAsia="ru-RU"/>
        </w:rPr>
      </w:pPr>
      <w:r>
        <w:rPr>
          <w:lang w:eastAsia="ru-RU"/>
        </w:rPr>
        <w:t xml:space="preserve">Google </w:t>
      </w:r>
      <w:r>
        <w:rPr>
          <w:u w:val="single"/>
          <w:lang w:eastAsia="ru-RU"/>
        </w:rPr>
        <w:t>Bot</w:t>
      </w:r>
    </w:p>
    <w:p w:rsidR="00E819E9" w:rsidRDefault="00E81D42" w:rsidP="00E81D42">
      <w:pPr>
        <w:pStyle w:val="aff9"/>
        <w:rPr>
          <w:lang w:eastAsia="ru-RU"/>
        </w:rPr>
      </w:pPr>
      <w:r>
        <w:rPr>
          <w:lang w:eastAsia="ru-RU"/>
        </w:rPr>
        <w:t xml:space="preserve">Nonetheless there is a </w:t>
      </w:r>
      <w:r>
        <w:rPr>
          <w:u w:val="single"/>
          <w:lang w:eastAsia="ru-RU"/>
        </w:rPr>
        <w:t>buzz</w:t>
      </w:r>
      <w:r>
        <w:rPr>
          <w:lang w:eastAsia="ru-RU"/>
        </w:rPr>
        <w:t xml:space="preserve"> around robots and artificial intelligence at the moment. Google has just bought eight robotic firms, while Facebook has its very own AI lab.</w:t>
      </w:r>
    </w:p>
    <w:p w:rsidR="00E819E9" w:rsidRDefault="00E81D42" w:rsidP="00E81D42">
      <w:pPr>
        <w:pStyle w:val="aff9"/>
        <w:rPr>
          <w:lang w:eastAsia="ru-RU"/>
        </w:rPr>
      </w:pPr>
      <w:r>
        <w:rPr>
          <w:lang w:eastAsia="ru-RU"/>
        </w:rPr>
        <w:t xml:space="preserve">Speculation is rife about what Google will do with its new </w:t>
      </w:r>
      <w:r>
        <w:rPr>
          <w:u w:val="single"/>
          <w:lang w:eastAsia="ru-RU"/>
        </w:rPr>
        <w:t>acquisition</w:t>
      </w:r>
      <w:r>
        <w:rPr>
          <w:lang w:eastAsia="ru-RU"/>
        </w:rPr>
        <w:t>.</w:t>
      </w:r>
    </w:p>
    <w:p w:rsidR="00E819E9" w:rsidRDefault="00E81D42" w:rsidP="00E81D42">
      <w:pPr>
        <w:pStyle w:val="aff9"/>
        <w:rPr>
          <w:lang w:eastAsia="ru-RU"/>
        </w:rPr>
      </w:pPr>
      <w:r>
        <w:rPr>
          <w:lang w:eastAsia="ru-RU"/>
        </w:rPr>
        <w:t>Google robots c</w:t>
      </w:r>
      <w:r>
        <w:rPr>
          <w:lang w:eastAsia="ru-RU"/>
        </w:rPr>
        <w:t>ould be very powerful, thinks Mr. Barrat.</w:t>
      </w:r>
    </w:p>
    <w:p w:rsidR="00E819E9" w:rsidRDefault="00E81D42" w:rsidP="00E81D42">
      <w:pPr>
        <w:pStyle w:val="aff9"/>
        <w:rPr>
          <w:lang w:eastAsia="ru-RU"/>
        </w:rPr>
      </w:pPr>
      <w:r>
        <w:rPr>
          <w:lang w:eastAsia="ru-RU"/>
        </w:rPr>
        <w:t>“</w:t>
      </w:r>
      <w:r>
        <w:rPr>
          <w:lang w:eastAsia="ru-RU"/>
        </w:rPr>
        <w:t>That’</w:t>
      </w:r>
      <w:r>
        <w:rPr>
          <w:lang w:eastAsia="ru-RU"/>
        </w:rPr>
        <w:t>s one route to human level intelligence. A high quality personal assistant wouldn’</w:t>
      </w:r>
      <w:r>
        <w:rPr>
          <w:lang w:eastAsia="ru-RU"/>
        </w:rPr>
        <w:t>t be just a smartphone - it’</w:t>
      </w:r>
      <w:r>
        <w:rPr>
          <w:lang w:eastAsia="ru-RU"/>
        </w:rPr>
        <w:t>d have a humanoid body. Why humanoid? So it can drive your car, use your tools, bounce the baby, a</w:t>
      </w:r>
      <w:r>
        <w:rPr>
          <w:lang w:eastAsia="ru-RU"/>
        </w:rPr>
        <w:t>ct as your bodyguard if need be,”</w:t>
      </w:r>
      <w:r>
        <w:rPr>
          <w:lang w:eastAsia="ru-RU"/>
        </w:rPr>
        <w:t xml:space="preserve"> he said.</w:t>
      </w:r>
    </w:p>
    <w:p w:rsidR="00E819E9" w:rsidRDefault="00E81D42" w:rsidP="00E81D42">
      <w:pPr>
        <w:pStyle w:val="aff9"/>
        <w:rPr>
          <w:lang w:eastAsia="ru-RU"/>
        </w:rPr>
      </w:pPr>
      <w:r>
        <w:rPr>
          <w:lang w:eastAsia="ru-RU"/>
        </w:rPr>
        <w:t>If the rise of the robots is inevitable - albeit a few years off - then it is also a logical step that humans will eventually be eliminated from the decision chain entirely, meaning AIs will be contro</w:t>
      </w:r>
      <w:r>
        <w:rPr>
          <w:lang w:eastAsia="ru-RU"/>
        </w:rPr>
        <w:t>l</w:t>
      </w:r>
      <w:r>
        <w:rPr>
          <w:lang w:eastAsia="ru-RU"/>
        </w:rPr>
        <w:t>ling other A</w:t>
      </w:r>
      <w:r>
        <w:rPr>
          <w:lang w:eastAsia="ru-RU"/>
        </w:rPr>
        <w:t>Is.</w:t>
      </w:r>
    </w:p>
    <w:p w:rsidR="00E819E9" w:rsidRDefault="00E81D42" w:rsidP="00E81D42">
      <w:pPr>
        <w:pStyle w:val="aff9"/>
        <w:rPr>
          <w:lang w:eastAsia="ru-RU"/>
        </w:rPr>
      </w:pPr>
      <w:r>
        <w:rPr>
          <w:lang w:eastAsia="ru-RU"/>
        </w:rPr>
        <w:t>That was already happening in our laptops and computers, said Mr. Jacobstein.</w:t>
      </w:r>
    </w:p>
    <w:p w:rsidR="00E819E9" w:rsidRDefault="00E81D42" w:rsidP="00E81D42">
      <w:pPr>
        <w:pStyle w:val="aff9"/>
        <w:rPr>
          <w:lang w:eastAsia="ru-RU"/>
        </w:rPr>
      </w:pPr>
      <w:r>
        <w:rPr>
          <w:lang w:eastAsia="ru-RU"/>
        </w:rPr>
        <w:t>“</w:t>
      </w:r>
      <w:r>
        <w:rPr>
          <w:lang w:eastAsia="ru-RU"/>
        </w:rPr>
        <w:t>Anti-virus software is basically AI techniques that is being used to detect other AIs that we call viruses and worms,”</w:t>
      </w:r>
      <w:r>
        <w:rPr>
          <w:lang w:eastAsia="ru-RU"/>
        </w:rPr>
        <w:t xml:space="preserve"> he said.</w:t>
      </w:r>
    </w:p>
    <w:p w:rsidR="00E819E9" w:rsidRDefault="00E81D42" w:rsidP="00E81D42">
      <w:pPr>
        <w:pStyle w:val="aff9"/>
        <w:rPr>
          <w:lang w:eastAsia="ru-RU"/>
        </w:rPr>
      </w:pPr>
      <w:r>
        <w:rPr>
          <w:lang w:eastAsia="ru-RU"/>
        </w:rPr>
        <w:t>But he acknowledges that controls to make sur</w:t>
      </w:r>
      <w:r>
        <w:rPr>
          <w:lang w:eastAsia="ru-RU"/>
        </w:rPr>
        <w:t>e that the phrase “</w:t>
      </w:r>
      <w:r>
        <w:rPr>
          <w:lang w:eastAsia="ru-RU"/>
        </w:rPr>
        <w:t>robot failure”</w:t>
      </w:r>
      <w:r>
        <w:rPr>
          <w:lang w:eastAsia="ru-RU"/>
        </w:rPr>
        <w:t xml:space="preserve"> doesn’</w:t>
      </w:r>
      <w:r>
        <w:rPr>
          <w:lang w:eastAsia="ru-RU"/>
        </w:rPr>
        <w:t>t r</w:t>
      </w:r>
      <w:r>
        <w:rPr>
          <w:lang w:eastAsia="ru-RU"/>
        </w:rPr>
        <w:t>e</w:t>
      </w:r>
      <w:r>
        <w:rPr>
          <w:lang w:eastAsia="ru-RU"/>
        </w:rPr>
        <w:t>place “</w:t>
      </w:r>
      <w:r>
        <w:rPr>
          <w:lang w:eastAsia="ru-RU"/>
        </w:rPr>
        <w:t>human failure”</w:t>
      </w:r>
      <w:r>
        <w:rPr>
          <w:lang w:eastAsia="ru-RU"/>
        </w:rPr>
        <w:t xml:space="preserve"> would have to be built into future AI systems.</w:t>
      </w:r>
    </w:p>
    <w:p w:rsidR="00E819E9" w:rsidRDefault="00E81D42" w:rsidP="00E81D42">
      <w:pPr>
        <w:pStyle w:val="aff9"/>
        <w:rPr>
          <w:lang w:eastAsia="ru-RU"/>
        </w:rPr>
      </w:pPr>
      <w:r>
        <w:rPr>
          <w:lang w:eastAsia="ru-RU"/>
        </w:rPr>
        <w:t>“</w:t>
      </w:r>
      <w:r>
        <w:rPr>
          <w:lang w:eastAsia="ru-RU"/>
        </w:rPr>
        <w:t>We would build the same layered control system we need in everyday life with humans. We want to look at the risks and build controls that stop</w:t>
      </w:r>
      <w:r>
        <w:rPr>
          <w:lang w:eastAsia="ru-RU"/>
        </w:rPr>
        <w:t xml:space="preserve">s that </w:t>
      </w:r>
      <w:r>
        <w:rPr>
          <w:u w:val="single"/>
          <w:lang w:eastAsia="ru-RU"/>
        </w:rPr>
        <w:t>rogue</w:t>
      </w:r>
      <w:r>
        <w:rPr>
          <w:lang w:eastAsia="ru-RU"/>
        </w:rPr>
        <w:t xml:space="preserve"> behaviour,”</w:t>
      </w:r>
      <w:r>
        <w:rPr>
          <w:lang w:eastAsia="ru-RU"/>
        </w:rPr>
        <w:t xml:space="preserve"> he said.</w:t>
      </w:r>
    </w:p>
    <w:p w:rsidR="00E819E9" w:rsidRDefault="00E81D42" w:rsidP="00E81D42">
      <w:pPr>
        <w:pStyle w:val="6"/>
        <w:rPr>
          <w:lang w:eastAsia="ru-RU"/>
        </w:rPr>
      </w:pPr>
      <w:r>
        <w:rPr>
          <w:lang w:eastAsia="ru-RU"/>
        </w:rPr>
        <w:t>Brain Upgrade</w:t>
      </w:r>
    </w:p>
    <w:p w:rsidR="00E819E9" w:rsidRDefault="00E81D42" w:rsidP="00E81D42">
      <w:pPr>
        <w:pStyle w:val="2e"/>
        <w:rPr>
          <w:lang w:eastAsia="ru-RU"/>
        </w:rPr>
      </w:pPr>
      <w:r>
        <w:rPr>
          <w:lang w:eastAsia="ru-RU"/>
        </w:rPr>
        <w:t>Our brains haven’</w:t>
      </w:r>
      <w:r>
        <w:rPr>
          <w:lang w:eastAsia="ru-RU"/>
        </w:rPr>
        <w:t>t had a major upgrade for 50,000 years</w:t>
      </w:r>
    </w:p>
    <w:p w:rsidR="00E819E9" w:rsidRDefault="00E81D42" w:rsidP="00E81D42">
      <w:pPr>
        <w:pStyle w:val="2e"/>
        <w:rPr>
          <w:lang w:eastAsia="ru-RU"/>
        </w:rPr>
      </w:pPr>
      <w:r>
        <w:rPr>
          <w:lang w:eastAsia="ru-RU"/>
        </w:rPr>
        <w:t>Neil Jacobstein, Singularity University</w:t>
      </w:r>
    </w:p>
    <w:p w:rsidR="00E819E9" w:rsidRDefault="00E81D42" w:rsidP="00E81D42">
      <w:pPr>
        <w:pStyle w:val="aff9"/>
        <w:rPr>
          <w:lang w:eastAsia="ru-RU"/>
        </w:rPr>
      </w:pPr>
      <w:r>
        <w:rPr>
          <w:lang w:eastAsia="ru-RU"/>
        </w:rPr>
        <w:lastRenderedPageBreak/>
        <w:t xml:space="preserve">While Mr. Jacobstein remains sanguine about the robot takeover, he is well aware that many see it as the stuff </w:t>
      </w:r>
      <w:r>
        <w:rPr>
          <w:lang w:eastAsia="ru-RU"/>
        </w:rPr>
        <w:t>of nightmares.</w:t>
      </w:r>
    </w:p>
    <w:p w:rsidR="00E819E9" w:rsidRDefault="00E81D42" w:rsidP="00E81D42">
      <w:pPr>
        <w:pStyle w:val="aff9"/>
        <w:rPr>
          <w:lang w:eastAsia="ru-RU"/>
        </w:rPr>
      </w:pPr>
      <w:r>
        <w:rPr>
          <w:lang w:eastAsia="ru-RU"/>
        </w:rPr>
        <w:t>“</w:t>
      </w:r>
      <w:r>
        <w:rPr>
          <w:lang w:eastAsia="ru-RU"/>
        </w:rPr>
        <w:t>Some people ask, ‘</w:t>
      </w:r>
      <w:r>
        <w:rPr>
          <w:lang w:eastAsia="ru-RU"/>
        </w:rPr>
        <w:t>How do you sleep at night knowing the prospects for artificial intell</w:t>
      </w:r>
      <w:r>
        <w:rPr>
          <w:lang w:eastAsia="ru-RU"/>
        </w:rPr>
        <w:t>i</w:t>
      </w:r>
      <w:r>
        <w:rPr>
          <w:lang w:eastAsia="ru-RU"/>
        </w:rPr>
        <w:t>gence?’</w:t>
      </w:r>
      <w:r>
        <w:rPr>
          <w:lang w:eastAsia="ru-RU"/>
        </w:rPr>
        <w:t xml:space="preserve"> but it isn’</w:t>
      </w:r>
      <w:r>
        <w:rPr>
          <w:lang w:eastAsia="ru-RU"/>
        </w:rPr>
        <w:t>t artificial intelligence that keeps me awake at night, it is human stupidity,”</w:t>
      </w:r>
      <w:r>
        <w:rPr>
          <w:lang w:eastAsia="ru-RU"/>
        </w:rPr>
        <w:t xml:space="preserve"> he said.</w:t>
      </w:r>
    </w:p>
    <w:p w:rsidR="00E819E9" w:rsidRDefault="00E81D42" w:rsidP="00E81D42">
      <w:pPr>
        <w:pStyle w:val="aff9"/>
        <w:rPr>
          <w:lang w:eastAsia="ru-RU"/>
        </w:rPr>
      </w:pPr>
      <w:r>
        <w:rPr>
          <w:lang w:eastAsia="ru-RU"/>
        </w:rPr>
        <w:t xml:space="preserve">For him, the only way that humans will keep </w:t>
      </w:r>
      <w:r>
        <w:rPr>
          <w:lang w:eastAsia="ru-RU"/>
        </w:rPr>
        <w:t>up with the robots is to become more like them.</w:t>
      </w:r>
    </w:p>
    <w:p w:rsidR="00E819E9" w:rsidRDefault="00E81D42" w:rsidP="00E81D42">
      <w:pPr>
        <w:pStyle w:val="aff9"/>
        <w:rPr>
          <w:lang w:eastAsia="ru-RU"/>
        </w:rPr>
      </w:pPr>
      <w:r>
        <w:rPr>
          <w:lang w:eastAsia="ru-RU"/>
        </w:rPr>
        <w:t>“</w:t>
      </w:r>
      <w:r>
        <w:rPr>
          <w:lang w:eastAsia="ru-RU"/>
        </w:rPr>
        <w:t>Our brains haven’</w:t>
      </w:r>
      <w:r>
        <w:rPr>
          <w:lang w:eastAsia="ru-RU"/>
        </w:rPr>
        <w:t>t had a major upgrade for 50,000 years and if your laptop or smartphone hadn’</w:t>
      </w:r>
      <w:r>
        <w:rPr>
          <w:lang w:eastAsia="ru-RU"/>
        </w:rPr>
        <w:t>t had an upgrade in five years you might be concerned about that,”</w:t>
      </w:r>
      <w:r>
        <w:rPr>
          <w:lang w:eastAsia="ru-RU"/>
        </w:rPr>
        <w:t xml:space="preserve"> he said.</w:t>
      </w:r>
    </w:p>
    <w:p w:rsidR="00E819E9" w:rsidRDefault="00E81D42" w:rsidP="00E81D42">
      <w:pPr>
        <w:pStyle w:val="aff9"/>
        <w:rPr>
          <w:lang w:eastAsia="ru-RU"/>
        </w:rPr>
      </w:pPr>
      <w:r>
        <w:rPr>
          <w:lang w:eastAsia="ru-RU"/>
        </w:rPr>
        <w:t>Already we have access to AI’</w:t>
      </w:r>
      <w:r>
        <w:rPr>
          <w:lang w:eastAsia="ru-RU"/>
        </w:rPr>
        <w:t>s such a</w:t>
      </w:r>
      <w:r>
        <w:rPr>
          <w:lang w:eastAsia="ru-RU"/>
        </w:rPr>
        <w:t>s Siri and Google Now and are pretty much constantly connected to the web via our smartphones, so it isn’</w:t>
      </w:r>
      <w:r>
        <w:rPr>
          <w:lang w:eastAsia="ru-RU"/>
        </w:rPr>
        <w:t>t so much of a step to imagine a future where silicon is embedded in our skulls.</w:t>
      </w:r>
    </w:p>
    <w:p w:rsidR="00E819E9" w:rsidRDefault="00E81D42" w:rsidP="00E81D42">
      <w:pPr>
        <w:pStyle w:val="aff9"/>
        <w:rPr>
          <w:lang w:eastAsia="ru-RU"/>
        </w:rPr>
      </w:pPr>
      <w:r>
        <w:rPr>
          <w:lang w:eastAsia="ru-RU"/>
        </w:rPr>
        <w:t>And it could be the only way for us to keep up with the robots.</w:t>
      </w:r>
    </w:p>
    <w:p w:rsidR="00E819E9" w:rsidRDefault="00E81D42" w:rsidP="00E81D42">
      <w:pPr>
        <w:pStyle w:val="4"/>
        <w:rPr>
          <w:lang w:val="ru-RU" w:eastAsia="ru-RU"/>
        </w:rPr>
      </w:pPr>
      <w:r>
        <w:rPr>
          <w:lang w:val="ru-RU" w:eastAsia="ru-RU"/>
        </w:rPr>
        <w:t>Пример итогового теста  по  дисциплине</w:t>
      </w:r>
    </w:p>
    <w:p w:rsidR="00E819E9" w:rsidRDefault="00E81D42" w:rsidP="00E81D42">
      <w:pPr>
        <w:pStyle w:val="3"/>
        <w:rPr>
          <w:lang w:val="ru-RU" w:eastAsia="ru-RU"/>
        </w:rPr>
      </w:pPr>
      <w:r>
        <w:rPr>
          <w:lang w:val="ru-RU" w:eastAsia="ru-RU"/>
        </w:rPr>
        <w:t>Английский язык</w:t>
      </w:r>
    </w:p>
    <w:p w:rsidR="00E819E9" w:rsidRPr="00E81D42" w:rsidRDefault="00E81D42" w:rsidP="00E81D42">
      <w:pPr>
        <w:pStyle w:val="af9"/>
        <w:rPr>
          <w:b/>
          <w:lang w:val="ru-RU" w:eastAsia="ru-RU"/>
        </w:rPr>
      </w:pPr>
      <w:r w:rsidRPr="00E81D42">
        <w:rPr>
          <w:b/>
          <w:lang w:eastAsia="ru-RU"/>
        </w:rPr>
        <w:t>I</w:t>
      </w:r>
      <w:r w:rsidRPr="00E81D42">
        <w:rPr>
          <w:b/>
          <w:lang w:val="ru-RU" w:eastAsia="ru-RU"/>
        </w:rPr>
        <w:t>. Выберите номера предложений, в которых подчеркнутые слова являются существ</w:t>
      </w:r>
      <w:r w:rsidRPr="00E81D42">
        <w:rPr>
          <w:b/>
          <w:lang w:val="ru-RU" w:eastAsia="ru-RU"/>
        </w:rPr>
        <w:t>и</w:t>
      </w:r>
      <w:r w:rsidRPr="00E81D42">
        <w:rPr>
          <w:b/>
          <w:lang w:val="ru-RU" w:eastAsia="ru-RU"/>
        </w:rPr>
        <w:t>тельными.</w:t>
      </w:r>
    </w:p>
    <w:p w:rsidR="00E819E9" w:rsidRDefault="00E81D42" w:rsidP="00E81D42">
      <w:pPr>
        <w:pStyle w:val="af9"/>
        <w:rPr>
          <w:lang w:eastAsia="ru-RU"/>
        </w:rPr>
      </w:pPr>
      <w:r>
        <w:rPr>
          <w:lang w:eastAsia="ru-RU"/>
        </w:rPr>
        <w:t xml:space="preserve">The device </w:t>
      </w:r>
      <w:r>
        <w:rPr>
          <w:u w:val="single"/>
          <w:lang w:eastAsia="ru-RU"/>
        </w:rPr>
        <w:t>switches</w:t>
      </w:r>
      <w:r>
        <w:rPr>
          <w:lang w:eastAsia="ru-RU"/>
        </w:rPr>
        <w:t>, automatically off dividing the work between two of the machines.</w:t>
      </w:r>
    </w:p>
    <w:p w:rsidR="00E819E9" w:rsidRDefault="00E81D42" w:rsidP="00E81D42">
      <w:pPr>
        <w:pStyle w:val="af9"/>
        <w:rPr>
          <w:lang w:eastAsia="ru-RU"/>
        </w:rPr>
      </w:pPr>
      <w:r>
        <w:rPr>
          <w:lang w:eastAsia="ru-RU"/>
        </w:rPr>
        <w:t xml:space="preserve">The </w:t>
      </w:r>
      <w:r>
        <w:rPr>
          <w:u w:val="single"/>
          <w:lang w:eastAsia="ru-RU"/>
        </w:rPr>
        <w:t>switches</w:t>
      </w:r>
      <w:r>
        <w:rPr>
          <w:lang w:eastAsia="ru-RU"/>
        </w:rPr>
        <w:t xml:space="preserve"> of the device went out of order.                                                             </w:t>
      </w:r>
    </w:p>
    <w:p w:rsidR="00E819E9" w:rsidRDefault="00E81D42" w:rsidP="00E81D42">
      <w:pPr>
        <w:pStyle w:val="af9"/>
        <w:rPr>
          <w:lang w:eastAsia="ru-RU"/>
        </w:rPr>
      </w:pPr>
      <w:r>
        <w:rPr>
          <w:lang w:eastAsia="ru-RU"/>
        </w:rPr>
        <w:t>The importance of a sufficient water</w:t>
      </w:r>
      <w:r>
        <w:rPr>
          <w:u w:val="single"/>
          <w:lang w:eastAsia="ru-RU"/>
        </w:rPr>
        <w:t xml:space="preserve"> supply</w:t>
      </w:r>
      <w:r>
        <w:rPr>
          <w:lang w:eastAsia="ru-RU"/>
        </w:rPr>
        <w:t xml:space="preserve"> for domestic and industrial purposes has long been the main factor in the location of cities.                        </w:t>
      </w:r>
      <w:r>
        <w:rPr>
          <w:lang w:eastAsia="ru-RU"/>
        </w:rPr>
        <w:t xml:space="preserve">                                      </w:t>
      </w:r>
    </w:p>
    <w:p w:rsidR="00E819E9" w:rsidRDefault="00E81D42" w:rsidP="00E81D42">
      <w:pPr>
        <w:pStyle w:val="af9"/>
        <w:rPr>
          <w:lang w:eastAsia="ru-RU"/>
        </w:rPr>
      </w:pPr>
      <w:r>
        <w:rPr>
          <w:lang w:eastAsia="ru-RU"/>
        </w:rPr>
        <w:t xml:space="preserve">As the communities grow in population it becomes highly important that specially designed treatment plants should </w:t>
      </w:r>
      <w:r>
        <w:rPr>
          <w:u w:val="single"/>
          <w:lang w:eastAsia="ru-RU"/>
        </w:rPr>
        <w:t>supply</w:t>
      </w:r>
      <w:r>
        <w:rPr>
          <w:lang w:eastAsia="ru-RU"/>
        </w:rPr>
        <w:t xml:space="preserve"> sufficiently pure water for consumption.</w:t>
      </w:r>
    </w:p>
    <w:p w:rsidR="00E819E9" w:rsidRDefault="00E81D42" w:rsidP="00E81D42">
      <w:pPr>
        <w:pStyle w:val="af9"/>
        <w:rPr>
          <w:lang w:eastAsia="ru-RU"/>
        </w:rPr>
      </w:pPr>
      <w:r>
        <w:rPr>
          <w:lang w:eastAsia="ru-RU"/>
        </w:rPr>
        <w:t xml:space="preserve">The quantity and quality of </w:t>
      </w:r>
      <w:r>
        <w:rPr>
          <w:u w:val="single"/>
          <w:lang w:eastAsia="ru-RU"/>
        </w:rPr>
        <w:t>water</w:t>
      </w:r>
      <w:r>
        <w:rPr>
          <w:lang w:eastAsia="ru-RU"/>
        </w:rPr>
        <w:t xml:space="preserve"> drawn from this pollu</w:t>
      </w:r>
      <w:r>
        <w:rPr>
          <w:lang w:eastAsia="ru-RU"/>
        </w:rPr>
        <w:t>ted and shallow well could not meet the growing demand of the community</w:t>
      </w:r>
    </w:p>
    <w:p w:rsidR="00E819E9" w:rsidRDefault="00E81D42" w:rsidP="00E81D42">
      <w:pPr>
        <w:pStyle w:val="afa"/>
        <w:rPr>
          <w:lang w:eastAsia="ru-RU"/>
        </w:rPr>
      </w:pPr>
      <w:r>
        <w:rPr>
          <w:lang w:eastAsia="ru-RU"/>
        </w:rPr>
        <w:t xml:space="preserve">In hot countries it is necessary to </w:t>
      </w:r>
      <w:r>
        <w:rPr>
          <w:u w:val="single"/>
          <w:lang w:eastAsia="ru-RU"/>
        </w:rPr>
        <w:t>water</w:t>
      </w:r>
      <w:r>
        <w:rPr>
          <w:lang w:eastAsia="ru-RU"/>
        </w:rPr>
        <w:t xml:space="preserve"> the plants often.</w:t>
      </w:r>
    </w:p>
    <w:p w:rsidR="00E819E9" w:rsidRDefault="00E81D42" w:rsidP="00E81D42">
      <w:pPr>
        <w:pStyle w:val="afa"/>
        <w:rPr>
          <w:lang w:eastAsia="ru-RU"/>
        </w:rPr>
      </w:pPr>
      <w:r>
        <w:rPr>
          <w:lang w:eastAsia="ru-RU"/>
        </w:rPr>
        <w:t xml:space="preserve">Thus </w:t>
      </w:r>
      <w:r>
        <w:rPr>
          <w:u w:val="single"/>
          <w:lang w:eastAsia="ru-RU"/>
        </w:rPr>
        <w:t>water</w:t>
      </w:r>
      <w:r>
        <w:rPr>
          <w:lang w:eastAsia="ru-RU"/>
        </w:rPr>
        <w:t xml:space="preserve"> has to be well treated to assure its purity</w:t>
      </w:r>
    </w:p>
    <w:p w:rsidR="00E819E9" w:rsidRDefault="00E81D42" w:rsidP="00E81D42">
      <w:pPr>
        <w:pStyle w:val="af9"/>
        <w:rPr>
          <w:lang w:eastAsia="ru-RU"/>
        </w:rPr>
      </w:pPr>
      <w:r>
        <w:rPr>
          <w:lang w:eastAsia="ru-RU"/>
        </w:rPr>
        <w:t xml:space="preserve">The contemporary architect should </w:t>
      </w:r>
      <w:r>
        <w:rPr>
          <w:u w:val="single"/>
          <w:lang w:eastAsia="ru-RU"/>
        </w:rPr>
        <w:t>aim t</w:t>
      </w:r>
      <w:r>
        <w:rPr>
          <w:lang w:eastAsia="ru-RU"/>
        </w:rPr>
        <w:t>o design in accordance with hi</w:t>
      </w:r>
      <w:r>
        <w:rPr>
          <w:lang w:eastAsia="ru-RU"/>
        </w:rPr>
        <w:t>s knowledge of the way people actually live and think.</w:t>
      </w:r>
    </w:p>
    <w:p w:rsidR="00E819E9" w:rsidRDefault="00E81D42" w:rsidP="00E81D42">
      <w:pPr>
        <w:pStyle w:val="af9"/>
        <w:rPr>
          <w:lang w:eastAsia="ru-RU"/>
        </w:rPr>
      </w:pPr>
      <w:r>
        <w:rPr>
          <w:lang w:eastAsia="ru-RU"/>
        </w:rPr>
        <w:t xml:space="preserve">To improve living conditions of people should be the </w:t>
      </w:r>
      <w:r>
        <w:rPr>
          <w:u w:val="single"/>
          <w:lang w:eastAsia="ru-RU"/>
        </w:rPr>
        <w:t>aim</w:t>
      </w:r>
      <w:r>
        <w:rPr>
          <w:lang w:eastAsia="ru-RU"/>
        </w:rPr>
        <w:t xml:space="preserve"> of every government.        </w:t>
      </w:r>
    </w:p>
    <w:p w:rsidR="00E819E9" w:rsidRDefault="00E81D42" w:rsidP="00E81D42">
      <w:pPr>
        <w:pStyle w:val="af9"/>
        <w:rPr>
          <w:lang w:eastAsia="ru-RU"/>
        </w:rPr>
      </w:pPr>
      <w:r>
        <w:rPr>
          <w:lang w:eastAsia="ru-RU"/>
        </w:rPr>
        <w:t>This equipment is not cheap to install, but it earns its</w:t>
      </w:r>
      <w:r>
        <w:rPr>
          <w:u w:val="single"/>
          <w:lang w:eastAsia="ru-RU"/>
        </w:rPr>
        <w:t xml:space="preserve"> keep</w:t>
      </w:r>
      <w:r>
        <w:rPr>
          <w:lang w:eastAsia="ru-RU"/>
        </w:rPr>
        <w:t xml:space="preserve"> many times over in annual ope</w:t>
      </w:r>
      <w:r>
        <w:rPr>
          <w:lang w:eastAsia="ru-RU"/>
        </w:rPr>
        <w:t>r</w:t>
      </w:r>
      <w:r>
        <w:rPr>
          <w:lang w:eastAsia="ru-RU"/>
        </w:rPr>
        <w:t>a</w:t>
      </w:r>
      <w:r>
        <w:rPr>
          <w:lang w:eastAsia="ru-RU"/>
        </w:rPr>
        <w:t>t</w:t>
      </w:r>
      <w:r>
        <w:rPr>
          <w:lang w:eastAsia="ru-RU"/>
        </w:rPr>
        <w:t>ing savings</w:t>
      </w:r>
    </w:p>
    <w:p w:rsidR="00E819E9" w:rsidRPr="00E81D42" w:rsidRDefault="00E81D42" w:rsidP="00E81D42">
      <w:pPr>
        <w:pStyle w:val="af9"/>
        <w:rPr>
          <w:b/>
          <w:lang w:val="ru-RU" w:eastAsia="ru-RU"/>
        </w:rPr>
      </w:pPr>
      <w:r w:rsidRPr="00E81D42">
        <w:rPr>
          <w:b/>
          <w:lang w:eastAsia="ru-RU"/>
        </w:rPr>
        <w:t>II</w:t>
      </w:r>
      <w:r w:rsidRPr="00E81D42">
        <w:rPr>
          <w:b/>
          <w:lang w:val="ru-RU" w:eastAsia="ru-RU"/>
        </w:rPr>
        <w:t>. Выбер</w:t>
      </w:r>
      <w:r w:rsidRPr="00E81D42">
        <w:rPr>
          <w:b/>
          <w:lang w:val="ru-RU" w:eastAsia="ru-RU"/>
        </w:rPr>
        <w:t>ите номера предложений, в которых слова»</w:t>
      </w:r>
      <w:r w:rsidRPr="00E81D42">
        <w:rPr>
          <w:b/>
          <w:lang w:eastAsia="ru-RU"/>
        </w:rPr>
        <w:t>that</w:t>
      </w:r>
      <w:r w:rsidRPr="00E81D42">
        <w:rPr>
          <w:b/>
          <w:lang w:val="ru-RU" w:eastAsia="ru-RU"/>
        </w:rPr>
        <w:t>»</w:t>
      </w:r>
      <w:r w:rsidRPr="00E81D42">
        <w:rPr>
          <w:b/>
          <w:lang w:val="ru-RU" w:eastAsia="ru-RU"/>
        </w:rPr>
        <w:t>, «</w:t>
      </w:r>
      <w:r w:rsidRPr="00E81D42">
        <w:rPr>
          <w:b/>
          <w:lang w:eastAsia="ru-RU"/>
        </w:rPr>
        <w:t>those</w:t>
      </w:r>
      <w:r w:rsidRPr="00E81D42">
        <w:rPr>
          <w:b/>
          <w:lang w:val="ru-RU" w:eastAsia="ru-RU"/>
        </w:rPr>
        <w:t>»</w:t>
      </w:r>
      <w:r w:rsidRPr="00E81D42">
        <w:rPr>
          <w:b/>
          <w:lang w:val="ru-RU" w:eastAsia="ru-RU"/>
        </w:rPr>
        <w:t>, «</w:t>
      </w:r>
      <w:r w:rsidRPr="00E81D42">
        <w:rPr>
          <w:b/>
          <w:lang w:eastAsia="ru-RU"/>
        </w:rPr>
        <w:t>these</w:t>
      </w:r>
      <w:r w:rsidRPr="00E81D42">
        <w:rPr>
          <w:b/>
          <w:lang w:val="ru-RU" w:eastAsia="ru-RU"/>
        </w:rPr>
        <w:t>»</w:t>
      </w:r>
      <w:r w:rsidRPr="00E81D42">
        <w:rPr>
          <w:b/>
          <w:lang w:val="ru-RU" w:eastAsia="ru-RU"/>
        </w:rPr>
        <w:t>, «</w:t>
      </w:r>
      <w:r w:rsidRPr="00E81D42">
        <w:rPr>
          <w:b/>
          <w:lang w:eastAsia="ru-RU"/>
        </w:rPr>
        <w:t>one</w:t>
      </w:r>
      <w:r w:rsidRPr="00E81D42">
        <w:rPr>
          <w:b/>
          <w:lang w:val="ru-RU" w:eastAsia="ru-RU"/>
        </w:rPr>
        <w:t>»</w:t>
      </w:r>
      <w:r w:rsidRPr="00E81D42">
        <w:rPr>
          <w:b/>
          <w:lang w:val="ru-RU" w:eastAsia="ru-RU"/>
        </w:rPr>
        <w:t xml:space="preserve"> – з</w:t>
      </w:r>
      <w:r w:rsidRPr="00E81D42">
        <w:rPr>
          <w:b/>
          <w:lang w:val="ru-RU" w:eastAsia="ru-RU"/>
        </w:rPr>
        <w:t>а</w:t>
      </w:r>
      <w:r w:rsidRPr="00E81D42">
        <w:rPr>
          <w:b/>
          <w:lang w:val="ru-RU" w:eastAsia="ru-RU"/>
        </w:rPr>
        <w:t>менители существительных</w:t>
      </w:r>
    </w:p>
    <w:p w:rsidR="00E819E9" w:rsidRDefault="00E81D42" w:rsidP="00E81D42">
      <w:pPr>
        <w:rPr>
          <w:lang w:eastAsia="ru-RU"/>
        </w:rPr>
      </w:pPr>
      <w:r>
        <w:rPr>
          <w:lang w:eastAsia="ru-RU"/>
        </w:rPr>
        <w:t>It is prefabrication that speeds up Construction work.</w:t>
      </w:r>
    </w:p>
    <w:p w:rsidR="00E819E9" w:rsidRDefault="00E81D42" w:rsidP="00E81D42">
      <w:pPr>
        <w:rPr>
          <w:lang w:eastAsia="ru-RU"/>
        </w:rPr>
      </w:pPr>
      <w:r>
        <w:rPr>
          <w:lang w:eastAsia="ru-RU"/>
        </w:rPr>
        <w:t>It is in the kitchen where all these types of built in furniture are most widely used.</w:t>
      </w:r>
      <w:r>
        <w:rPr>
          <w:lang w:eastAsia="ru-RU"/>
        </w:rPr>
        <w:tab/>
      </w:r>
    </w:p>
    <w:p w:rsidR="00E819E9" w:rsidRDefault="00E81D42" w:rsidP="00E81D42">
      <w:pPr>
        <w:rPr>
          <w:lang w:eastAsia="ru-RU"/>
        </w:rPr>
      </w:pPr>
      <w:r>
        <w:rPr>
          <w:lang w:eastAsia="ru-RU"/>
        </w:rPr>
        <w:t>The method of</w:t>
      </w:r>
      <w:r>
        <w:rPr>
          <w:lang w:eastAsia="ru-RU"/>
        </w:rPr>
        <w:t xml:space="preserve"> analysis used was the same as that for elastic col</w:t>
      </w:r>
      <w:r>
        <w:rPr>
          <w:lang w:eastAsia="ru-RU"/>
        </w:rPr>
        <w:softHyphen/>
        <w:t>umns.</w:t>
      </w:r>
      <w:r>
        <w:rPr>
          <w:lang w:eastAsia="ru-RU"/>
        </w:rPr>
        <w:tab/>
      </w:r>
    </w:p>
    <w:p w:rsidR="00E819E9" w:rsidRDefault="00E81D42" w:rsidP="00E81D42">
      <w:pPr>
        <w:rPr>
          <w:lang w:eastAsia="ru-RU"/>
        </w:rPr>
      </w:pPr>
      <w:r>
        <w:rPr>
          <w:lang w:eastAsia="ru-RU"/>
        </w:rPr>
        <w:t>The Egyptian pyramids proved that stone is one of the most durable materials.</w:t>
      </w:r>
    </w:p>
    <w:p w:rsidR="00E819E9" w:rsidRDefault="00E81D42" w:rsidP="00E81D42">
      <w:pPr>
        <w:pStyle w:val="af9"/>
        <w:rPr>
          <w:lang w:eastAsia="ru-RU"/>
        </w:rPr>
      </w:pPr>
      <w:r>
        <w:rPr>
          <w:lang w:eastAsia="ru-RU"/>
        </w:rPr>
        <w:lastRenderedPageBreak/>
        <w:t>There are many classics of clays and those most suitable for brick-making are found in many parts of the country.</w:t>
      </w:r>
      <w:r>
        <w:rPr>
          <w:lang w:eastAsia="ru-RU"/>
        </w:rPr>
        <w:tab/>
      </w:r>
    </w:p>
    <w:p w:rsidR="00E819E9" w:rsidRDefault="00E81D42" w:rsidP="00E81D42">
      <w:pPr>
        <w:pStyle w:val="af9"/>
        <w:rPr>
          <w:lang w:eastAsia="ru-RU"/>
        </w:rPr>
      </w:pPr>
      <w:r>
        <w:rPr>
          <w:lang w:eastAsia="ru-RU"/>
        </w:rPr>
        <w:t xml:space="preserve">The </w:t>
      </w:r>
      <w:r>
        <w:rPr>
          <w:lang w:eastAsia="ru-RU"/>
        </w:rPr>
        <w:t>materials used in making the tests shall be similar to those to be employed in the work.</w:t>
      </w:r>
      <w:r>
        <w:rPr>
          <w:lang w:eastAsia="ru-RU"/>
        </w:rPr>
        <w:tab/>
      </w:r>
    </w:p>
    <w:p w:rsidR="00E819E9" w:rsidRDefault="00E81D42" w:rsidP="00E81D42">
      <w:pPr>
        <w:rPr>
          <w:lang w:eastAsia="ru-RU"/>
        </w:rPr>
      </w:pPr>
      <w:r>
        <w:rPr>
          <w:lang w:eastAsia="ru-RU"/>
        </w:rPr>
        <w:t>The reinforcement in the bottom is that which requires to resist the bend</w:t>
      </w:r>
      <w:r>
        <w:rPr>
          <w:lang w:eastAsia="ru-RU"/>
        </w:rPr>
        <w:softHyphen/>
        <w:t>ing moment.</w:t>
      </w:r>
    </w:p>
    <w:p w:rsidR="00E819E9" w:rsidRDefault="00E81D42" w:rsidP="00E81D42">
      <w:pPr>
        <w:rPr>
          <w:lang w:eastAsia="ru-RU"/>
        </w:rPr>
      </w:pPr>
      <w:r>
        <w:rPr>
          <w:lang w:eastAsia="ru-RU"/>
        </w:rPr>
        <w:t>For this case the stress-strain relation is identical with the one for bending.</w:t>
      </w:r>
    </w:p>
    <w:p w:rsidR="00E819E9" w:rsidRDefault="00E81D42" w:rsidP="00E81D42">
      <w:pPr>
        <w:rPr>
          <w:lang w:eastAsia="ru-RU"/>
        </w:rPr>
      </w:pPr>
      <w:r>
        <w:rPr>
          <w:lang w:eastAsia="ru-RU"/>
        </w:rPr>
        <w:t>The water content shall be as nearly as practicable equal to that to be used in the work.</w:t>
      </w:r>
    </w:p>
    <w:p w:rsidR="00E819E9" w:rsidRDefault="00E81D42" w:rsidP="00E81D42">
      <w:pPr>
        <w:rPr>
          <w:lang w:eastAsia="ru-RU"/>
        </w:rPr>
      </w:pPr>
      <w:r>
        <w:rPr>
          <w:lang w:eastAsia="ru-RU"/>
        </w:rPr>
        <w:t>Buckets of various capacities are used, and these are fitted with easily replaced teeth.</w:t>
      </w:r>
      <w:r>
        <w:rPr>
          <w:lang w:eastAsia="ru-RU"/>
        </w:rPr>
        <w:tab/>
      </w:r>
    </w:p>
    <w:p w:rsidR="00E819E9" w:rsidRDefault="00E81D42" w:rsidP="00E81D42">
      <w:pPr>
        <w:rPr>
          <w:lang w:eastAsia="ru-RU"/>
        </w:rPr>
      </w:pPr>
      <w:r>
        <w:rPr>
          <w:lang w:eastAsia="ru-RU"/>
        </w:rPr>
        <w:t xml:space="preserve">If the gas is the one like carbon dioxide it can be liquefied.     </w:t>
      </w:r>
    </w:p>
    <w:p w:rsidR="00E819E9" w:rsidRDefault="00E81D42" w:rsidP="00E81D42">
      <w:pPr>
        <w:rPr>
          <w:lang w:eastAsia="ru-RU"/>
        </w:rPr>
      </w:pPr>
      <w:r>
        <w:rPr>
          <w:lang w:eastAsia="ru-RU"/>
        </w:rPr>
        <w:t>A simple</w:t>
      </w:r>
      <w:r>
        <w:rPr>
          <w:lang w:eastAsia="ru-RU"/>
        </w:rPr>
        <w:t xml:space="preserve"> beam is the one which rests on supports at its ends.</w:t>
      </w:r>
    </w:p>
    <w:p w:rsidR="00E819E9" w:rsidRDefault="00E81D42" w:rsidP="00E81D42">
      <w:pPr>
        <w:pStyle w:val="af9"/>
        <w:rPr>
          <w:lang w:eastAsia="ru-RU"/>
        </w:rPr>
      </w:pPr>
      <w:r>
        <w:rPr>
          <w:lang w:eastAsia="ru-RU"/>
        </w:rPr>
        <w:t>Of a rod of copper and one of steel are placed in the</w:t>
      </w:r>
      <w:r>
        <w:rPr>
          <w:vertAlign w:val="superscript"/>
          <w:lang w:eastAsia="ru-RU"/>
        </w:rPr>
        <w:t>:</w:t>
      </w:r>
      <w:r>
        <w:rPr>
          <w:lang w:eastAsia="ru-RU"/>
        </w:rPr>
        <w:t xml:space="preserve"> flame, the copper rod gets hotter more quickly than the “</w:t>
      </w:r>
      <w:r>
        <w:rPr>
          <w:lang w:eastAsia="ru-RU"/>
        </w:rPr>
        <w:t xml:space="preserve">steel one”.                                                                               </w:t>
      </w:r>
      <w:r>
        <w:rPr>
          <w:lang w:eastAsia="ru-RU"/>
        </w:rPr>
        <w:t xml:space="preserve">  </w:t>
      </w:r>
    </w:p>
    <w:p w:rsidR="00E819E9" w:rsidRDefault="00E81D42" w:rsidP="00E81D42">
      <w:pPr>
        <w:pStyle w:val="af9"/>
        <w:rPr>
          <w:lang w:eastAsia="ru-RU"/>
        </w:rPr>
      </w:pPr>
      <w:r>
        <w:rPr>
          <w:lang w:eastAsia="ru-RU"/>
        </w:rPr>
        <w:t>One should be aware that some stainless steels when heated to between 500 and 900 °C lower their resistance to corrosion.</w:t>
      </w:r>
      <w:r>
        <w:rPr>
          <w:lang w:eastAsia="ru-RU"/>
        </w:rPr>
        <w:tab/>
      </w:r>
    </w:p>
    <w:p w:rsidR="00E819E9" w:rsidRDefault="00E81D42" w:rsidP="00E81D42">
      <w:pPr>
        <w:pStyle w:val="3"/>
        <w:rPr>
          <w:lang w:val="ru-RU" w:eastAsia="ru-RU"/>
        </w:rPr>
      </w:pPr>
      <w:r>
        <w:rPr>
          <w:lang w:eastAsia="ru-RU"/>
        </w:rPr>
        <w:t>III</w:t>
      </w:r>
      <w:r>
        <w:rPr>
          <w:lang w:val="ru-RU" w:eastAsia="ru-RU"/>
        </w:rPr>
        <w:t>. В каких предложениях «</w:t>
      </w:r>
      <w:r>
        <w:rPr>
          <w:lang w:eastAsia="ru-RU"/>
        </w:rPr>
        <w:t>to</w:t>
      </w:r>
      <w:r>
        <w:rPr>
          <w:lang w:val="ru-RU" w:eastAsia="ru-RU"/>
        </w:rPr>
        <w:t xml:space="preserve"> </w:t>
      </w:r>
      <w:r>
        <w:rPr>
          <w:lang w:eastAsia="ru-RU"/>
        </w:rPr>
        <w:t>have</w:t>
      </w:r>
      <w:r>
        <w:rPr>
          <w:lang w:val="ru-RU" w:eastAsia="ru-RU"/>
        </w:rPr>
        <w:t>»</w:t>
      </w:r>
      <w:r>
        <w:rPr>
          <w:lang w:val="ru-RU" w:eastAsia="ru-RU"/>
        </w:rPr>
        <w:t xml:space="preserve"> и «</w:t>
      </w:r>
      <w:r>
        <w:rPr>
          <w:lang w:eastAsia="ru-RU"/>
        </w:rPr>
        <w:t>to</w:t>
      </w:r>
      <w:r>
        <w:rPr>
          <w:lang w:val="ru-RU" w:eastAsia="ru-RU"/>
        </w:rPr>
        <w:t xml:space="preserve"> </w:t>
      </w:r>
      <w:r>
        <w:rPr>
          <w:lang w:eastAsia="ru-RU"/>
        </w:rPr>
        <w:t>be</w:t>
      </w:r>
      <w:r>
        <w:rPr>
          <w:lang w:val="ru-RU" w:eastAsia="ru-RU"/>
        </w:rPr>
        <w:t>»</w:t>
      </w:r>
      <w:r>
        <w:rPr>
          <w:lang w:val="ru-RU" w:eastAsia="ru-RU"/>
        </w:rPr>
        <w:t>- модальные глаголы?</w:t>
      </w:r>
    </w:p>
    <w:p w:rsidR="00E819E9" w:rsidRDefault="00E81D42" w:rsidP="00E81D42">
      <w:pPr>
        <w:pStyle w:val="af9"/>
        <w:rPr>
          <w:lang w:eastAsia="ru-RU"/>
        </w:rPr>
      </w:pPr>
      <w:r>
        <w:rPr>
          <w:lang w:eastAsia="ru-RU"/>
        </w:rPr>
        <w:t>Draglines are operated where excavation has to be carried out at</w:t>
      </w:r>
      <w:r>
        <w:rPr>
          <w:lang w:eastAsia="ru-RU"/>
        </w:rPr>
        <w:t xml:space="preserve"> some distance from m</w:t>
      </w:r>
      <w:r>
        <w:rPr>
          <w:lang w:eastAsia="ru-RU"/>
        </w:rPr>
        <w:t>a</w:t>
      </w:r>
      <w:r>
        <w:rPr>
          <w:lang w:eastAsia="ru-RU"/>
        </w:rPr>
        <w:t>chine.</w:t>
      </w:r>
    </w:p>
    <w:p w:rsidR="00E819E9" w:rsidRDefault="00E81D42" w:rsidP="00E81D42">
      <w:pPr>
        <w:pStyle w:val="af9"/>
        <w:rPr>
          <w:lang w:eastAsia="ru-RU"/>
        </w:rPr>
      </w:pPr>
      <w:r>
        <w:rPr>
          <w:lang w:eastAsia="ru-RU"/>
        </w:rPr>
        <w:t>Many basic principles are still to be established.</w:t>
      </w:r>
    </w:p>
    <w:p w:rsidR="00E819E9" w:rsidRDefault="00E81D42" w:rsidP="00E81D42">
      <w:pPr>
        <w:pStyle w:val="af9"/>
        <w:rPr>
          <w:lang w:eastAsia="ru-RU"/>
        </w:rPr>
      </w:pPr>
      <w:r>
        <w:rPr>
          <w:lang w:eastAsia="ru-RU"/>
        </w:rPr>
        <w:t>The time is nearing when international agreements will be drafted to govern the design and operation of nuclear vessels.</w:t>
      </w:r>
    </w:p>
    <w:p w:rsidR="00E819E9" w:rsidRDefault="00E81D42" w:rsidP="00E81D42">
      <w:pPr>
        <w:pStyle w:val="af9"/>
        <w:rPr>
          <w:lang w:eastAsia="ru-RU"/>
        </w:rPr>
      </w:pPr>
      <w:r>
        <w:rPr>
          <w:lang w:eastAsia="ru-RU"/>
        </w:rPr>
        <w:t xml:space="preserve">If practical answers are to be found and the factor of </w:t>
      </w:r>
      <w:r>
        <w:rPr>
          <w:lang w:eastAsia="ru-RU"/>
        </w:rPr>
        <w:t>safety is to be put on a firm calculable basis a large number of complicated prob</w:t>
      </w:r>
      <w:r>
        <w:rPr>
          <w:lang w:eastAsia="ru-RU"/>
        </w:rPr>
        <w:softHyphen/>
        <w:t>lems will have to be solved.</w:t>
      </w:r>
    </w:p>
    <w:p w:rsidR="00E819E9" w:rsidRDefault="00E81D42" w:rsidP="00E81D42">
      <w:pPr>
        <w:pStyle w:val="af9"/>
        <w:rPr>
          <w:lang w:eastAsia="ru-RU"/>
        </w:rPr>
      </w:pPr>
      <w:r>
        <w:rPr>
          <w:lang w:eastAsia="ru-RU"/>
        </w:rPr>
        <w:t>Care should be used to obtain an ample amount of light in buildings in which men are to work.</w:t>
      </w:r>
    </w:p>
    <w:p w:rsidR="00E819E9" w:rsidRDefault="00E81D42" w:rsidP="00E81D42">
      <w:pPr>
        <w:pStyle w:val="af9"/>
        <w:rPr>
          <w:lang w:eastAsia="ru-RU"/>
        </w:rPr>
      </w:pPr>
      <w:r>
        <w:rPr>
          <w:lang w:eastAsia="ru-RU"/>
        </w:rPr>
        <w:t>The drawings show how the materials are to be incor</w:t>
      </w:r>
      <w:r>
        <w:rPr>
          <w:lang w:eastAsia="ru-RU"/>
        </w:rPr>
        <w:t>porated into the structure, the specific</w:t>
      </w:r>
      <w:r>
        <w:rPr>
          <w:lang w:eastAsia="ru-RU"/>
        </w:rPr>
        <w:t>a</w:t>
      </w:r>
      <w:r>
        <w:rPr>
          <w:lang w:eastAsia="ru-RU"/>
        </w:rPr>
        <w:t>tions state the quality and the methods which are to be employed.</w:t>
      </w:r>
    </w:p>
    <w:p w:rsidR="00E819E9" w:rsidRDefault="00E81D42" w:rsidP="00E81D42">
      <w:pPr>
        <w:rPr>
          <w:lang w:eastAsia="ru-RU"/>
        </w:rPr>
      </w:pPr>
      <w:r>
        <w:rPr>
          <w:lang w:eastAsia="ru-RU"/>
        </w:rPr>
        <w:t>Heat is a form of energy and may be measured in the units in which energy is measured.</w:t>
      </w:r>
    </w:p>
    <w:p w:rsidR="00E819E9" w:rsidRDefault="00E81D42" w:rsidP="00E81D42">
      <w:pPr>
        <w:rPr>
          <w:lang w:eastAsia="ru-RU"/>
        </w:rPr>
      </w:pPr>
      <w:r>
        <w:rPr>
          <w:lang w:eastAsia="ru-RU"/>
        </w:rPr>
        <w:t>A new kind of fuel has to be handled very carefully.</w:t>
      </w:r>
    </w:p>
    <w:p w:rsidR="00E819E9" w:rsidRDefault="00E81D42" w:rsidP="00E81D42">
      <w:pPr>
        <w:rPr>
          <w:lang w:eastAsia="ru-RU"/>
        </w:rPr>
      </w:pPr>
      <w:r>
        <w:rPr>
          <w:lang w:eastAsia="ru-RU"/>
        </w:rPr>
        <w:t xml:space="preserve">Sulfur </w:t>
      </w:r>
      <w:r>
        <w:rPr>
          <w:lang w:eastAsia="ru-RU"/>
        </w:rPr>
        <w:t>and selenium are to be prepared in the plastic condition for this experiment</w:t>
      </w:r>
    </w:p>
    <w:p w:rsidR="00E819E9" w:rsidRDefault="00E81D42" w:rsidP="00E81D42">
      <w:pPr>
        <w:rPr>
          <w:lang w:eastAsia="ru-RU"/>
        </w:rPr>
      </w:pPr>
      <w:r>
        <w:rPr>
          <w:lang w:eastAsia="ru-RU"/>
        </w:rPr>
        <w:t>Much is to be learned concerning the physical and chemical properties of substances</w:t>
      </w:r>
    </w:p>
    <w:p w:rsidR="00E819E9" w:rsidRDefault="00E81D42" w:rsidP="00E81D42">
      <w:pPr>
        <w:pStyle w:val="af9"/>
        <w:rPr>
          <w:lang w:eastAsia="ru-RU"/>
        </w:rPr>
      </w:pPr>
      <w:r>
        <w:rPr>
          <w:lang w:eastAsia="ru-RU"/>
        </w:rPr>
        <w:t>Scientists are to take into consideration all the advantages and dis</w:t>
      </w:r>
      <w:r>
        <w:rPr>
          <w:lang w:eastAsia="ru-RU"/>
        </w:rPr>
        <w:softHyphen/>
        <w:t xml:space="preserve">advantages of new systems </w:t>
      </w:r>
      <w:r>
        <w:rPr>
          <w:lang w:eastAsia="ru-RU"/>
        </w:rPr>
        <w:t>being designed.</w:t>
      </w:r>
    </w:p>
    <w:p w:rsidR="00E819E9" w:rsidRDefault="00E81D42" w:rsidP="00E81D42">
      <w:pPr>
        <w:pStyle w:val="af9"/>
        <w:rPr>
          <w:lang w:eastAsia="ru-RU"/>
        </w:rPr>
      </w:pPr>
      <w:r>
        <w:rPr>
          <w:lang w:eastAsia="ru-RU"/>
        </w:rPr>
        <w:t>The velocity of a particle is to be continuously changing if this parti</w:t>
      </w:r>
      <w:r>
        <w:rPr>
          <w:lang w:eastAsia="ru-RU"/>
        </w:rPr>
        <w:softHyphen/>
        <w:t>cle has no uniform m</w:t>
      </w:r>
      <w:r>
        <w:rPr>
          <w:lang w:eastAsia="ru-RU"/>
        </w:rPr>
        <w:t>o</w:t>
      </w:r>
      <w:r>
        <w:rPr>
          <w:lang w:eastAsia="ru-RU"/>
        </w:rPr>
        <w:t xml:space="preserve">tion.                                                                                                                           </w:t>
      </w:r>
    </w:p>
    <w:p w:rsidR="00E819E9" w:rsidRDefault="00E819E9">
      <w:pPr>
        <w:suppressAutoHyphens w:val="0"/>
        <w:spacing w:after="0"/>
        <w:jc w:val="both"/>
        <w:rPr>
          <w:rFonts w:ascii="Times New Roman" w:eastAsia="Times New Roman" w:hAnsi="Times New Roman" w:cs="Times New Roman"/>
          <w:sz w:val="24"/>
          <w:szCs w:val="24"/>
          <w:lang w:eastAsia="ru-RU"/>
        </w:rPr>
      </w:pPr>
    </w:p>
    <w:p w:rsidR="00E819E9" w:rsidRDefault="00E81D42" w:rsidP="00E81D42">
      <w:pPr>
        <w:pStyle w:val="3"/>
        <w:rPr>
          <w:lang w:val="ru-RU" w:eastAsia="ru-RU"/>
        </w:rPr>
      </w:pPr>
      <w:r>
        <w:rPr>
          <w:lang w:eastAsia="ru-RU"/>
        </w:rPr>
        <w:t>IV</w:t>
      </w:r>
      <w:r>
        <w:rPr>
          <w:lang w:val="ru-RU" w:eastAsia="ru-RU"/>
        </w:rPr>
        <w:t>. В каких англ</w:t>
      </w:r>
      <w:r>
        <w:rPr>
          <w:lang w:val="ru-RU" w:eastAsia="ru-RU"/>
        </w:rPr>
        <w:t xml:space="preserve">ийских предложениях смысл передан точнее?  </w:t>
      </w:r>
    </w:p>
    <w:p w:rsidR="00E819E9" w:rsidRDefault="00E81D42" w:rsidP="00E81D42">
      <w:pPr>
        <w:pStyle w:val="af9"/>
        <w:rPr>
          <w:lang w:val="ru-RU" w:eastAsia="ru-RU"/>
        </w:rPr>
      </w:pPr>
      <w:r>
        <w:rPr>
          <w:lang w:val="ru-RU" w:eastAsia="ru-RU"/>
        </w:rPr>
        <w:t>1. Вповседневнойработеинженерупостоянноприходитсяпри</w:t>
      </w:r>
      <w:r>
        <w:rPr>
          <w:lang w:val="ru-RU" w:eastAsia="ru-RU"/>
        </w:rPr>
        <w:softHyphen/>
        <w:t>менятьсвоиспециальныезнания.</w:t>
      </w:r>
    </w:p>
    <w:p w:rsidR="00E819E9" w:rsidRDefault="00E81D42" w:rsidP="00E81D42">
      <w:pPr>
        <w:numPr>
          <w:ilvl w:val="0"/>
          <w:numId w:val="5"/>
        </w:num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The engineer is constantly required to apply his specialized knowledge in his daily work.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eastAsia="ru-RU"/>
        </w:rPr>
        <w:t>)</w:t>
      </w:r>
    </w:p>
    <w:p w:rsidR="00E819E9" w:rsidRDefault="00E81D42" w:rsidP="00E81D42">
      <w:pPr>
        <w:numPr>
          <w:ilvl w:val="0"/>
          <w:numId w:val="5"/>
        </w:num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Specialized knowledge is required to fulfill the duties of an en</w:t>
      </w:r>
      <w:r>
        <w:rPr>
          <w:rFonts w:ascii="Times New Roman" w:eastAsia="Times New Roman" w:hAnsi="Times New Roman" w:cs="Times New Roman"/>
          <w:sz w:val="24"/>
          <w:szCs w:val="24"/>
          <w:lang w:eastAsia="ru-RU"/>
        </w:rPr>
        <w:softHyphen/>
        <w:t>gineer in his daily work.</w:t>
      </w:r>
    </w:p>
    <w:p w:rsidR="00E819E9" w:rsidRDefault="00E81D42">
      <w:p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E819E9" w:rsidRDefault="00E81D42">
      <w:p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В настоящее время при получении данных, обычно полагаются</w:t>
      </w:r>
      <w:r>
        <w:rPr>
          <w:rFonts w:ascii="Times New Roman" w:eastAsia="Times New Roman" w:hAnsi="Times New Roman" w:cs="Times New Roman"/>
          <w:sz w:val="24"/>
          <w:szCs w:val="24"/>
          <w:lang w:val="ru-RU" w:eastAsia="ru-RU"/>
        </w:rPr>
        <w:br/>
        <w:t>на испытания.</w:t>
      </w:r>
    </w:p>
    <w:p w:rsidR="00E819E9" w:rsidRDefault="00E81D42" w:rsidP="00E81D42">
      <w:pPr>
        <w:numPr>
          <w:ilvl w:val="0"/>
          <w:numId w:val="6"/>
        </w:num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At present, tests are usually relied on to supply the data.</w:t>
      </w:r>
    </w:p>
    <w:p w:rsidR="00E819E9" w:rsidRDefault="00E81D42" w:rsidP="00E81D42">
      <w:pPr>
        <w:numPr>
          <w:ilvl w:val="0"/>
          <w:numId w:val="6"/>
        </w:num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At present, </w:t>
      </w:r>
      <w:r>
        <w:rPr>
          <w:rFonts w:ascii="Times New Roman" w:eastAsia="Times New Roman" w:hAnsi="Times New Roman" w:cs="Times New Roman"/>
          <w:sz w:val="24"/>
          <w:szCs w:val="24"/>
          <w:lang w:eastAsia="ru-RU"/>
        </w:rPr>
        <w:t>tests are usually carried out to make the data reli</w:t>
      </w:r>
      <w:r>
        <w:rPr>
          <w:rFonts w:ascii="Times New Roman" w:eastAsia="Times New Roman" w:hAnsi="Times New Roman" w:cs="Times New Roman"/>
          <w:sz w:val="24"/>
          <w:szCs w:val="24"/>
          <w:lang w:eastAsia="ru-RU"/>
        </w:rPr>
        <w:softHyphen/>
        <w:t>able.</w:t>
      </w:r>
    </w:p>
    <w:p w:rsidR="00E819E9" w:rsidRDefault="00E819E9">
      <w:pPr>
        <w:suppressAutoHyphens w:val="0"/>
        <w:spacing w:after="0"/>
        <w:jc w:val="both"/>
        <w:rPr>
          <w:rFonts w:ascii="Times New Roman" w:eastAsia="Times New Roman" w:hAnsi="Times New Roman" w:cs="Times New Roman"/>
          <w:sz w:val="24"/>
          <w:szCs w:val="24"/>
          <w:lang w:eastAsia="ru-RU"/>
        </w:rPr>
      </w:pPr>
    </w:p>
    <w:p w:rsidR="00E819E9" w:rsidRDefault="00E81D42">
      <w:p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Постоянно осуществляется разработка новых приспособлений</w:t>
      </w:r>
      <w:r>
        <w:rPr>
          <w:rFonts w:ascii="Times New Roman" w:eastAsia="Times New Roman" w:hAnsi="Times New Roman" w:cs="Times New Roman"/>
          <w:sz w:val="24"/>
          <w:szCs w:val="24"/>
          <w:lang w:val="ru-RU" w:eastAsia="ru-RU"/>
        </w:rPr>
        <w:br/>
        <w:t>для различных целей.</w:t>
      </w:r>
    </w:p>
    <w:p w:rsidR="00E819E9" w:rsidRDefault="00E81D42" w:rsidP="00E81D42">
      <w:pPr>
        <w:numPr>
          <w:ilvl w:val="0"/>
          <w:numId w:val="7"/>
        </w:num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Work is constantly being carried out to construct new devices for different purposes.       б)  Development of new d</w:t>
      </w:r>
      <w:r>
        <w:rPr>
          <w:rFonts w:ascii="Times New Roman" w:eastAsia="Times New Roman" w:hAnsi="Times New Roman" w:cs="Times New Roman"/>
          <w:sz w:val="24"/>
          <w:szCs w:val="24"/>
          <w:lang w:eastAsia="ru-RU"/>
        </w:rPr>
        <w:t>evices for other applications has recently been carried out.</w:t>
      </w:r>
    </w:p>
    <w:p w:rsidR="00E819E9" w:rsidRDefault="00E819E9">
      <w:pPr>
        <w:suppressAutoHyphens w:val="0"/>
        <w:spacing w:after="0"/>
        <w:jc w:val="both"/>
        <w:rPr>
          <w:rFonts w:ascii="Times New Roman" w:eastAsia="Times New Roman" w:hAnsi="Times New Roman" w:cs="Times New Roman"/>
          <w:sz w:val="24"/>
          <w:szCs w:val="24"/>
          <w:lang w:eastAsia="ru-RU"/>
        </w:rPr>
      </w:pPr>
    </w:p>
    <w:p w:rsidR="00E819E9" w:rsidRDefault="00E81D42" w:rsidP="00E81D42">
      <w:pPr>
        <w:pStyle w:val="af9"/>
        <w:rPr>
          <w:lang w:val="ru-RU" w:eastAsia="ru-RU"/>
        </w:rPr>
      </w:pPr>
      <w:r>
        <w:rPr>
          <w:lang w:val="ru-RU" w:eastAsia="ru-RU"/>
        </w:rPr>
        <w:t>4. Нагрузки оценивают, реакции определяют и вычисляют на</w:t>
      </w:r>
      <w:r>
        <w:rPr>
          <w:lang w:val="ru-RU" w:eastAsia="ru-RU"/>
        </w:rPr>
        <w:softHyphen/>
        <w:t>пряжения, начиная с внешнего левого угла.</w:t>
      </w:r>
    </w:p>
    <w:p w:rsidR="00E819E9" w:rsidRDefault="00E81D42" w:rsidP="00E81D42">
      <w:pPr>
        <w:pStyle w:val="af9"/>
        <w:rPr>
          <w:lang w:eastAsia="ru-RU"/>
        </w:rPr>
      </w:pPr>
      <w:r>
        <w:rPr>
          <w:lang w:eastAsia="ru-RU"/>
        </w:rPr>
        <w:t>At the beginning estimated loads, reaction and stresses are found at the outer left joint.</w:t>
      </w:r>
    </w:p>
    <w:p w:rsidR="00E819E9" w:rsidRDefault="00E81D42" w:rsidP="00E81D42">
      <w:pPr>
        <w:pStyle w:val="af9"/>
        <w:rPr>
          <w:lang w:eastAsia="ru-RU"/>
        </w:rPr>
      </w:pPr>
      <w:r>
        <w:rPr>
          <w:lang w:eastAsia="ru-RU"/>
        </w:rPr>
        <w:t xml:space="preserve">The </w:t>
      </w:r>
      <w:r>
        <w:rPr>
          <w:lang w:eastAsia="ru-RU"/>
        </w:rPr>
        <w:t xml:space="preserve">loads are laid off, the reactions found, and the stresses calculated beginning at the outer left joint.                                                                                                               </w:t>
      </w:r>
    </w:p>
    <w:p w:rsidR="00E819E9" w:rsidRDefault="00E819E9">
      <w:pPr>
        <w:suppressAutoHyphens w:val="0"/>
        <w:spacing w:after="0"/>
        <w:jc w:val="both"/>
        <w:rPr>
          <w:rFonts w:ascii="Times New Roman" w:eastAsia="Times New Roman" w:hAnsi="Times New Roman" w:cs="Times New Roman"/>
          <w:sz w:val="24"/>
          <w:szCs w:val="24"/>
          <w:lang w:eastAsia="ru-RU"/>
        </w:rPr>
      </w:pPr>
    </w:p>
    <w:p w:rsidR="00E819E9" w:rsidRDefault="00E81D42" w:rsidP="00E81D42">
      <w:pPr>
        <w:pStyle w:val="3"/>
        <w:rPr>
          <w:lang w:val="ru-RU" w:eastAsia="ru-RU"/>
        </w:rPr>
      </w:pPr>
      <w:r>
        <w:rPr>
          <w:lang w:eastAsia="ru-RU"/>
        </w:rPr>
        <w:t>V</w:t>
      </w:r>
      <w:r>
        <w:rPr>
          <w:lang w:val="ru-RU" w:eastAsia="ru-RU"/>
        </w:rPr>
        <w:t>. Выберите правильный перевод подчеркн</w:t>
      </w:r>
      <w:r>
        <w:rPr>
          <w:lang w:val="ru-RU" w:eastAsia="ru-RU"/>
        </w:rPr>
        <w:t>утой группы слов</w:t>
      </w:r>
    </w:p>
    <w:p w:rsidR="00E819E9" w:rsidRDefault="00E81D42" w:rsidP="00E81D42">
      <w:pPr>
        <w:pStyle w:val="af9"/>
        <w:rPr>
          <w:lang w:eastAsia="ru-RU"/>
        </w:rPr>
      </w:pPr>
      <w:r>
        <w:rPr>
          <w:lang w:eastAsia="ru-RU"/>
        </w:rPr>
        <w:t>The properties of metals are often strongly influenced by</w:t>
      </w:r>
      <w:r>
        <w:rPr>
          <w:lang w:eastAsia="ru-RU"/>
        </w:rPr>
        <w:t xml:space="preserve"> even small admixtures of other metals or non-metals.</w:t>
      </w:r>
    </w:p>
    <w:p w:rsidR="00E819E9" w:rsidRDefault="00E81D42" w:rsidP="00E81D42">
      <w:pPr>
        <w:pStyle w:val="afa"/>
        <w:rPr>
          <w:lang w:val="ru-RU" w:eastAsia="ru-RU"/>
        </w:rPr>
      </w:pPr>
      <w:r>
        <w:rPr>
          <w:lang w:val="ru-RU" w:eastAsia="ru-RU"/>
        </w:rPr>
        <w:t xml:space="preserve">а) На свойства металлов сильное влияние оказывали </w:t>
      </w:r>
    </w:p>
    <w:p w:rsidR="00E819E9" w:rsidRDefault="00E81D42" w:rsidP="00E81D42">
      <w:pPr>
        <w:pStyle w:val="afa"/>
        <w:rPr>
          <w:lang w:val="ru-RU" w:eastAsia="ru-RU"/>
        </w:rPr>
      </w:pPr>
      <w:r>
        <w:rPr>
          <w:lang w:val="ru-RU" w:eastAsia="ru-RU"/>
        </w:rPr>
        <w:t>б) Свойства металлов оказывали сильное влияние…</w:t>
      </w:r>
    </w:p>
    <w:p w:rsidR="00E819E9" w:rsidRDefault="00E81D42" w:rsidP="00E81D42">
      <w:pPr>
        <w:pStyle w:val="afa"/>
        <w:rPr>
          <w:lang w:eastAsia="ru-RU"/>
        </w:rPr>
      </w:pPr>
      <w:r>
        <w:rPr>
          <w:lang w:eastAsia="ru-RU"/>
        </w:rPr>
        <w:t xml:space="preserve">The most important item to </w:t>
      </w:r>
      <w:r>
        <w:rPr>
          <w:lang w:eastAsia="ru-RU"/>
        </w:rPr>
        <w:t>pay attention to</w:t>
      </w:r>
      <w:r>
        <w:rPr>
          <w:lang w:eastAsia="ru-RU"/>
        </w:rPr>
        <w:t xml:space="preserve"> is the proper location of the machinery.</w:t>
      </w:r>
    </w:p>
    <w:p w:rsidR="00E819E9" w:rsidRDefault="00E81D42" w:rsidP="00E81D42">
      <w:pPr>
        <w:pStyle w:val="afa"/>
        <w:rPr>
          <w:lang w:val="ru-RU" w:eastAsia="ru-RU"/>
        </w:rPr>
      </w:pPr>
      <w:r>
        <w:rPr>
          <w:lang w:val="ru-RU" w:eastAsia="ru-RU"/>
        </w:rPr>
        <w:t>а) Самый важный вопрос, на который обращают внимание…</w:t>
      </w:r>
    </w:p>
    <w:p w:rsidR="00E819E9" w:rsidRDefault="00E81D42" w:rsidP="00E81D42">
      <w:pPr>
        <w:pStyle w:val="afa"/>
        <w:rPr>
          <w:lang w:val="ru-RU" w:eastAsia="ru-RU"/>
        </w:rPr>
      </w:pPr>
      <w:r>
        <w:rPr>
          <w:lang w:val="ru-RU" w:eastAsia="ru-RU"/>
        </w:rPr>
        <w:t>б) Самый важный вопрос, на который следует обратить внимание…</w:t>
      </w:r>
      <w:r>
        <w:rPr>
          <w:lang w:val="ru-RU" w:eastAsia="ru-RU"/>
        </w:rPr>
        <w:tab/>
      </w:r>
    </w:p>
    <w:p w:rsidR="00E819E9" w:rsidRDefault="00E81D42" w:rsidP="00E81D42">
      <w:pPr>
        <w:pStyle w:val="af9"/>
        <w:rPr>
          <w:lang w:eastAsia="ru-RU"/>
        </w:rPr>
      </w:pPr>
      <w:r>
        <w:rPr>
          <w:lang w:eastAsia="ru-RU"/>
        </w:rPr>
        <w:t>The presence of slight traces of hydrogen peroxide in the atmos</w:t>
      </w:r>
      <w:r>
        <w:rPr>
          <w:lang w:eastAsia="ru-RU"/>
        </w:rPr>
        <w:softHyphen/>
        <w:t>phere</w:t>
      </w:r>
      <w:r>
        <w:rPr>
          <w:u w:val="single"/>
          <w:lang w:eastAsia="ru-RU"/>
        </w:rPr>
        <w:t xml:space="preserve"> is accounte</w:t>
      </w:r>
      <w:r>
        <w:rPr>
          <w:u w:val="single"/>
          <w:lang w:eastAsia="ru-RU"/>
        </w:rPr>
        <w:t>d for</w:t>
      </w:r>
      <w:r>
        <w:rPr>
          <w:lang w:eastAsia="ru-RU"/>
        </w:rPr>
        <w:t xml:space="preserve"> by the action of ultraviolet light upon moist oxygen.</w:t>
      </w:r>
    </w:p>
    <w:p w:rsidR="00E819E9" w:rsidRDefault="00E81D42" w:rsidP="00E81D42">
      <w:pPr>
        <w:pStyle w:val="afa"/>
        <w:rPr>
          <w:lang w:eastAsia="ru-RU"/>
        </w:rPr>
      </w:pPr>
      <w:r>
        <w:rPr>
          <w:lang w:val="ru-RU" w:eastAsia="ru-RU"/>
        </w:rPr>
        <w:t>а</w:t>
      </w:r>
      <w:r>
        <w:rPr>
          <w:lang w:eastAsia="ru-RU"/>
        </w:rPr>
        <w:t xml:space="preserve">) … </w:t>
      </w:r>
      <w:r>
        <w:rPr>
          <w:lang w:val="ru-RU" w:eastAsia="ru-RU"/>
        </w:rPr>
        <w:t>считается</w:t>
      </w:r>
      <w:r>
        <w:rPr>
          <w:lang w:eastAsia="ru-RU"/>
        </w:rPr>
        <w:t>…</w:t>
      </w:r>
    </w:p>
    <w:p w:rsidR="00E819E9" w:rsidRDefault="00E81D42" w:rsidP="00E81D42">
      <w:pPr>
        <w:pStyle w:val="afa"/>
        <w:rPr>
          <w:lang w:eastAsia="ru-RU"/>
        </w:rPr>
      </w:pPr>
      <w:r>
        <w:rPr>
          <w:lang w:val="ru-RU" w:eastAsia="ru-RU"/>
        </w:rPr>
        <w:t>б</w:t>
      </w:r>
      <w:r>
        <w:rPr>
          <w:lang w:eastAsia="ru-RU"/>
        </w:rPr>
        <w:t>) …</w:t>
      </w:r>
      <w:r>
        <w:rPr>
          <w:lang w:val="ru-RU" w:eastAsia="ru-RU"/>
        </w:rPr>
        <w:t>объясняется</w:t>
      </w:r>
    </w:p>
    <w:p w:rsidR="00E819E9" w:rsidRDefault="00E81D42" w:rsidP="00E81D42">
      <w:pPr>
        <w:pStyle w:val="af9"/>
        <w:rPr>
          <w:lang w:eastAsia="ru-RU"/>
        </w:rPr>
      </w:pPr>
      <w:r>
        <w:rPr>
          <w:lang w:eastAsia="ru-RU"/>
        </w:rPr>
        <w:t xml:space="preserve">Many of these elements are present in such small amounts that they </w:t>
      </w:r>
      <w:r>
        <w:rPr>
          <w:u w:val="single"/>
          <w:lang w:eastAsia="ru-RU"/>
        </w:rPr>
        <w:t xml:space="preserve">can hardly be thought of </w:t>
      </w:r>
      <w:r>
        <w:rPr>
          <w:lang w:eastAsia="ru-RU"/>
        </w:rPr>
        <w:t>even as traces.</w:t>
      </w:r>
    </w:p>
    <w:p w:rsidR="00E819E9" w:rsidRDefault="00E81D42" w:rsidP="00E81D42">
      <w:pPr>
        <w:pStyle w:val="afa"/>
        <w:rPr>
          <w:lang w:val="ru-RU" w:eastAsia="ru-RU"/>
        </w:rPr>
      </w:pPr>
      <w:r>
        <w:rPr>
          <w:lang w:val="ru-RU" w:eastAsia="ru-RU"/>
        </w:rPr>
        <w:t>а) …едва ли можно считать</w:t>
      </w:r>
    </w:p>
    <w:p w:rsidR="00E819E9" w:rsidRDefault="00E81D42" w:rsidP="00E81D42">
      <w:pPr>
        <w:pStyle w:val="afa"/>
        <w:rPr>
          <w:lang w:val="ru-RU" w:eastAsia="ru-RU"/>
        </w:rPr>
      </w:pPr>
      <w:r>
        <w:rPr>
          <w:lang w:val="ru-RU" w:eastAsia="ru-RU"/>
        </w:rPr>
        <w:t>…могут с трудом думать…</w:t>
      </w:r>
    </w:p>
    <w:p w:rsidR="00E819E9" w:rsidRDefault="00E81D42" w:rsidP="00E81D42">
      <w:pPr>
        <w:pStyle w:val="afa"/>
        <w:rPr>
          <w:lang w:eastAsia="ru-RU"/>
        </w:rPr>
      </w:pPr>
      <w:r>
        <w:rPr>
          <w:lang w:eastAsia="ru-RU"/>
        </w:rPr>
        <w:t xml:space="preserve">The </w:t>
      </w:r>
      <w:r>
        <w:rPr>
          <w:lang w:eastAsia="ru-RU"/>
        </w:rPr>
        <w:t>conductor is acted upon</w:t>
      </w:r>
      <w:r>
        <w:rPr>
          <w:lang w:eastAsia="ru-RU"/>
        </w:rPr>
        <w:t xml:space="preserve"> by the field.</w:t>
      </w:r>
    </w:p>
    <w:p w:rsidR="00E819E9" w:rsidRDefault="00E81D42" w:rsidP="00E81D42">
      <w:pPr>
        <w:pStyle w:val="afa"/>
        <w:rPr>
          <w:lang w:val="ru-RU" w:eastAsia="ru-RU"/>
        </w:rPr>
      </w:pPr>
      <w:r>
        <w:rPr>
          <w:lang w:val="ru-RU" w:eastAsia="ru-RU"/>
        </w:rPr>
        <w:t>а) Проводник действует…</w:t>
      </w:r>
    </w:p>
    <w:p w:rsidR="00E819E9" w:rsidRDefault="00E81D42" w:rsidP="00E81D42">
      <w:pPr>
        <w:pStyle w:val="afa"/>
        <w:rPr>
          <w:lang w:val="ru-RU" w:eastAsia="ru-RU"/>
        </w:rPr>
      </w:pPr>
      <w:r>
        <w:rPr>
          <w:lang w:val="ru-RU" w:eastAsia="ru-RU"/>
        </w:rPr>
        <w:t xml:space="preserve">б) На проводник действует </w:t>
      </w:r>
    </w:p>
    <w:p w:rsidR="00E819E9" w:rsidRDefault="00E81D42" w:rsidP="00E81D42">
      <w:pPr>
        <w:pStyle w:val="afa"/>
        <w:rPr>
          <w:lang w:eastAsia="ru-RU"/>
        </w:rPr>
      </w:pPr>
      <w:r>
        <w:rPr>
          <w:lang w:eastAsia="ru-RU"/>
        </w:rPr>
        <w:lastRenderedPageBreak/>
        <w:t xml:space="preserve">All forces occur in pairs, </w:t>
      </w:r>
      <w:r>
        <w:rPr>
          <w:u w:val="single"/>
          <w:lang w:eastAsia="ru-RU"/>
        </w:rPr>
        <w:t>which may</w:t>
      </w:r>
      <w:r>
        <w:rPr>
          <w:lang w:eastAsia="ru-RU"/>
        </w:rPr>
        <w:t xml:space="preserve"> conveniently </w:t>
      </w:r>
      <w:r>
        <w:rPr>
          <w:u w:val="single"/>
          <w:lang w:eastAsia="ru-RU"/>
        </w:rPr>
        <w:t>be spoken of</w:t>
      </w:r>
      <w:r>
        <w:rPr>
          <w:lang w:eastAsia="ru-RU"/>
        </w:rPr>
        <w:t xml:space="preserve"> as action and reaction.</w:t>
      </w:r>
    </w:p>
    <w:p w:rsidR="00E819E9" w:rsidRDefault="00E81D42" w:rsidP="00E81D42">
      <w:pPr>
        <w:pStyle w:val="afa"/>
        <w:rPr>
          <w:lang w:val="ru-RU" w:eastAsia="ru-RU"/>
        </w:rPr>
      </w:pPr>
      <w:r>
        <w:rPr>
          <w:lang w:val="ru-RU" w:eastAsia="ru-RU"/>
        </w:rPr>
        <w:t>а) … которые могут говорить…</w:t>
      </w:r>
    </w:p>
    <w:p w:rsidR="00E819E9" w:rsidRDefault="00E81D42" w:rsidP="00E81D42">
      <w:pPr>
        <w:pStyle w:val="afa"/>
        <w:rPr>
          <w:lang w:val="ru-RU" w:eastAsia="ru-RU"/>
        </w:rPr>
      </w:pPr>
      <w:r>
        <w:rPr>
          <w:lang w:val="ru-RU" w:eastAsia="ru-RU"/>
        </w:rPr>
        <w:t>б) … о которых можно говорить …</w:t>
      </w:r>
    </w:p>
    <w:p w:rsidR="00E819E9" w:rsidRDefault="00E81D42" w:rsidP="00E81D42">
      <w:pPr>
        <w:pStyle w:val="afa"/>
        <w:rPr>
          <w:lang w:eastAsia="ru-RU"/>
        </w:rPr>
      </w:pPr>
      <w:r>
        <w:rPr>
          <w:lang w:eastAsia="ru-RU"/>
        </w:rPr>
        <w:t xml:space="preserve">Materials </w:t>
      </w:r>
      <w:r>
        <w:rPr>
          <w:u w:val="single"/>
          <w:lang w:eastAsia="ru-RU"/>
        </w:rPr>
        <w:t>which are</w:t>
      </w:r>
      <w:r>
        <w:rPr>
          <w:u w:val="single"/>
          <w:lang w:eastAsia="ru-RU"/>
        </w:rPr>
        <w:t xml:space="preserve"> referred to</w:t>
      </w:r>
      <w:r>
        <w:rPr>
          <w:lang w:eastAsia="ru-RU"/>
        </w:rPr>
        <w:t xml:space="preserve"> as plastics depend entirely on polymers.</w:t>
      </w:r>
    </w:p>
    <w:p w:rsidR="00E819E9" w:rsidRDefault="00E81D42" w:rsidP="00E81D42">
      <w:pPr>
        <w:pStyle w:val="afa"/>
        <w:rPr>
          <w:lang w:val="ru-RU" w:eastAsia="ru-RU"/>
        </w:rPr>
      </w:pPr>
      <w:r>
        <w:rPr>
          <w:lang w:val="ru-RU" w:eastAsia="ru-RU"/>
        </w:rPr>
        <w:t xml:space="preserve">а) … которые ссылаются на … </w:t>
      </w:r>
    </w:p>
    <w:p w:rsidR="00E819E9" w:rsidRDefault="00E81D42" w:rsidP="00E81D42">
      <w:pPr>
        <w:pStyle w:val="afa"/>
        <w:rPr>
          <w:lang w:val="ru-RU" w:eastAsia="ru-RU"/>
        </w:rPr>
      </w:pPr>
      <w:r>
        <w:rPr>
          <w:lang w:val="ru-RU" w:eastAsia="ru-RU"/>
        </w:rPr>
        <w:t xml:space="preserve">б) … которые относятся к …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3"/>
        <w:rPr>
          <w:lang w:val="ru-RU" w:eastAsia="ru-RU"/>
        </w:rPr>
      </w:pPr>
      <w:r>
        <w:rPr>
          <w:lang w:eastAsia="ru-RU"/>
        </w:rPr>
        <w:t>VI</w:t>
      </w:r>
      <w:r>
        <w:rPr>
          <w:lang w:val="ru-RU" w:eastAsia="ru-RU"/>
        </w:rPr>
        <w:t xml:space="preserve">. Выберите синтаксическую функцию </w:t>
      </w:r>
      <w:r>
        <w:rPr>
          <w:lang w:eastAsia="ru-RU"/>
        </w:rPr>
        <w:t>Participle</w:t>
      </w:r>
      <w:r>
        <w:rPr>
          <w:lang w:val="ru-RU" w:eastAsia="ru-RU"/>
        </w:rPr>
        <w:t xml:space="preserve"> </w:t>
      </w:r>
      <w:r>
        <w:rPr>
          <w:lang w:eastAsia="ru-RU"/>
        </w:rPr>
        <w:t>I</w:t>
      </w:r>
      <w:r>
        <w:rPr>
          <w:lang w:val="ru-RU" w:eastAsia="ru-RU"/>
        </w:rPr>
        <w:t xml:space="preserve"> в каждом предложении.</w:t>
      </w:r>
    </w:p>
    <w:p w:rsidR="00E819E9" w:rsidRDefault="00E81D42" w:rsidP="00E81D42">
      <w:pPr>
        <w:rPr>
          <w:lang w:val="ru-RU" w:eastAsia="ru-RU"/>
        </w:rPr>
      </w:pPr>
      <w:r>
        <w:rPr>
          <w:lang w:eastAsia="ru-RU"/>
        </w:rPr>
        <w:t>a</w:t>
      </w:r>
      <w:r>
        <w:rPr>
          <w:lang w:val="ru-RU" w:eastAsia="ru-RU"/>
        </w:rPr>
        <w:t xml:space="preserve">)часть сказуемого; </w:t>
      </w:r>
      <w:r>
        <w:rPr>
          <w:lang w:eastAsia="ru-RU"/>
        </w:rPr>
        <w:t>b</w:t>
      </w:r>
      <w:r>
        <w:rPr>
          <w:lang w:val="ru-RU" w:eastAsia="ru-RU"/>
        </w:rPr>
        <w:t xml:space="preserve">)определение; </w:t>
      </w:r>
      <w:r>
        <w:rPr>
          <w:lang w:eastAsia="ru-RU"/>
        </w:rPr>
        <w:t>c</w:t>
      </w:r>
      <w:r>
        <w:rPr>
          <w:lang w:val="ru-RU" w:eastAsia="ru-RU"/>
        </w:rPr>
        <w:t>)обстоятельство.</w:t>
      </w:r>
    </w:p>
    <w:p w:rsidR="00E819E9" w:rsidRDefault="00E81D42" w:rsidP="00E81D42">
      <w:pPr>
        <w:rPr>
          <w:lang w:eastAsia="ru-RU"/>
        </w:rPr>
      </w:pPr>
      <w:r>
        <w:rPr>
          <w:lang w:eastAsia="ru-RU"/>
        </w:rPr>
        <w:t>When there is eccentricity the stresses arising can be determined by other methods.</w:t>
      </w:r>
    </w:p>
    <w:p w:rsidR="00E819E9" w:rsidRDefault="00E81D42" w:rsidP="00E81D42">
      <w:pPr>
        <w:rPr>
          <w:lang w:eastAsia="ru-RU"/>
        </w:rPr>
      </w:pPr>
      <w:r>
        <w:rPr>
          <w:lang w:eastAsia="ru-RU"/>
        </w:rPr>
        <w:t>In a column the liquid washes the ascending gas.</w:t>
      </w:r>
    </w:p>
    <w:p w:rsidR="00E819E9" w:rsidRDefault="00E81D42" w:rsidP="00E81D42">
      <w:pPr>
        <w:rPr>
          <w:lang w:eastAsia="ru-RU"/>
        </w:rPr>
      </w:pPr>
      <w:r>
        <w:rPr>
          <w:lang w:eastAsia="ru-RU"/>
        </w:rPr>
        <w:t>The resulting gas and vapor are pumped off by p</w:t>
      </w:r>
      <w:r>
        <w:rPr>
          <w:lang w:eastAsia="ru-RU"/>
        </w:rPr>
        <w:t>owerful ventila</w:t>
      </w:r>
      <w:r>
        <w:rPr>
          <w:lang w:eastAsia="ru-RU"/>
        </w:rPr>
        <w:softHyphen/>
        <w:t>tor.</w:t>
      </w:r>
    </w:p>
    <w:p w:rsidR="00E819E9" w:rsidRDefault="00E81D42" w:rsidP="00E81D42">
      <w:pPr>
        <w:rPr>
          <w:lang w:eastAsia="ru-RU"/>
        </w:rPr>
      </w:pPr>
      <w:r>
        <w:rPr>
          <w:lang w:eastAsia="ru-RU"/>
        </w:rPr>
        <w:t>Gases are composed of a number of molecular particles moving attremendous speed.</w:t>
      </w:r>
    </w:p>
    <w:p w:rsidR="00E819E9" w:rsidRDefault="00E81D42" w:rsidP="00E81D42">
      <w:pPr>
        <w:pStyle w:val="af9"/>
        <w:rPr>
          <w:lang w:eastAsia="ru-RU"/>
        </w:rPr>
      </w:pPr>
      <w:r>
        <w:rPr>
          <w:lang w:eastAsia="ru-RU"/>
        </w:rPr>
        <w:t>When sprinkling sodium into a flame, one can see that sodium gives off a bright yellow light.</w:t>
      </w:r>
    </w:p>
    <w:p w:rsidR="00E819E9" w:rsidRDefault="00E81D42" w:rsidP="00E81D42">
      <w:pPr>
        <w:rPr>
          <w:lang w:eastAsia="ru-RU"/>
        </w:rPr>
      </w:pPr>
      <w:r>
        <w:rPr>
          <w:lang w:eastAsia="ru-RU"/>
        </w:rPr>
        <w:t xml:space="preserve"> One should take into account a number of problems while imp</w:t>
      </w:r>
      <w:r>
        <w:rPr>
          <w:lang w:eastAsia="ru-RU"/>
        </w:rPr>
        <w:t>rov</w:t>
      </w:r>
      <w:r>
        <w:rPr>
          <w:lang w:eastAsia="ru-RU"/>
        </w:rPr>
        <w:softHyphen/>
        <w:t>ing this device.</w:t>
      </w:r>
    </w:p>
    <w:p w:rsidR="00E819E9" w:rsidRDefault="00E81D42" w:rsidP="00E81D42">
      <w:pPr>
        <w:rPr>
          <w:lang w:eastAsia="ru-RU"/>
        </w:rPr>
      </w:pPr>
      <w:r>
        <w:rPr>
          <w:lang w:eastAsia="ru-RU"/>
        </w:rPr>
        <w:t xml:space="preserve"> In 1828 F. Wohler made an “</w:t>
      </w:r>
      <w:r>
        <w:rPr>
          <w:lang w:eastAsia="ru-RU"/>
        </w:rPr>
        <w:t>organic”</w:t>
      </w:r>
      <w:r>
        <w:rPr>
          <w:lang w:eastAsia="ru-RU"/>
        </w:rPr>
        <w:t xml:space="preserve"> substance using a simple laboratory.</w:t>
      </w:r>
    </w:p>
    <w:p w:rsidR="00E819E9" w:rsidRDefault="00E81D42" w:rsidP="00E81D42">
      <w:pPr>
        <w:rPr>
          <w:lang w:eastAsia="ru-RU"/>
        </w:rPr>
      </w:pPr>
      <w:r>
        <w:rPr>
          <w:lang w:eastAsia="ru-RU"/>
        </w:rPr>
        <w:t xml:space="preserve"> Scientists are still studying solvents and their influence upon solu</w:t>
      </w:r>
      <w:r>
        <w:rPr>
          <w:lang w:eastAsia="ru-RU"/>
        </w:rPr>
        <w:softHyphen/>
        <w:t>bility.</w:t>
      </w:r>
    </w:p>
    <w:p w:rsidR="00E819E9" w:rsidRDefault="00E81D42" w:rsidP="00E81D42">
      <w:pPr>
        <w:pStyle w:val="3"/>
        <w:rPr>
          <w:lang w:val="ru-RU" w:eastAsia="ru-RU"/>
        </w:rPr>
      </w:pPr>
      <w:r>
        <w:rPr>
          <w:lang w:eastAsia="ru-RU"/>
        </w:rPr>
        <w:t>VII</w:t>
      </w:r>
      <w:r>
        <w:rPr>
          <w:lang w:val="ru-RU" w:eastAsia="ru-RU"/>
        </w:rPr>
        <w:t>.Вставьте правильную  форму причастия.</w:t>
      </w:r>
    </w:p>
    <w:p w:rsidR="00E819E9" w:rsidRDefault="00E81D42" w:rsidP="00E81D42">
      <w:pPr>
        <w:pStyle w:val="af9"/>
        <w:rPr>
          <w:lang w:eastAsia="ru-RU"/>
        </w:rPr>
      </w:pPr>
      <w:r>
        <w:rPr>
          <w:lang w:eastAsia="ru-RU"/>
        </w:rPr>
        <w:t xml:space="preserve">... the position of the plant on paper, </w:t>
      </w:r>
      <w:r>
        <w:rPr>
          <w:lang w:eastAsia="ru-RU"/>
        </w:rPr>
        <w:t>it was decided that the pipe</w:t>
      </w:r>
      <w:r>
        <w:rPr>
          <w:lang w:eastAsia="ru-RU"/>
        </w:rPr>
        <w:softHyphen/>
        <w:t>line should go along the ri</w:t>
      </w:r>
      <w:r>
        <w:rPr>
          <w:lang w:eastAsia="ru-RU"/>
        </w:rPr>
        <w:t>v</w:t>
      </w:r>
      <w:r>
        <w:rPr>
          <w:lang w:eastAsia="ru-RU"/>
        </w:rPr>
        <w:t xml:space="preserve">er. </w:t>
      </w:r>
    </w:p>
    <w:p w:rsidR="00E819E9" w:rsidRDefault="00E81D42" w:rsidP="00E81D42">
      <w:pPr>
        <w:pStyle w:val="af9"/>
        <w:rPr>
          <w:lang w:eastAsia="ru-RU"/>
        </w:rPr>
      </w:pPr>
      <w:r>
        <w:rPr>
          <w:lang w:eastAsia="ru-RU"/>
        </w:rPr>
        <w:t>a) establishing, b) having established</w:t>
      </w:r>
    </w:p>
    <w:p w:rsidR="00E819E9" w:rsidRDefault="00E81D42" w:rsidP="00E81D42">
      <w:pPr>
        <w:pStyle w:val="af9"/>
        <w:rPr>
          <w:lang w:eastAsia="ru-RU"/>
        </w:rPr>
      </w:pPr>
      <w:r>
        <w:rPr>
          <w:lang w:eastAsia="ru-RU"/>
        </w:rPr>
        <w:t>... at the object from the front, or from the sides, the observer could not see the inside edges of the object.</w:t>
      </w:r>
    </w:p>
    <w:p w:rsidR="00E819E9" w:rsidRDefault="00E81D42" w:rsidP="00E81D42">
      <w:pPr>
        <w:pStyle w:val="afa"/>
        <w:rPr>
          <w:lang w:eastAsia="ru-RU"/>
        </w:rPr>
      </w:pPr>
      <w:r>
        <w:rPr>
          <w:lang w:eastAsia="ru-RU"/>
        </w:rPr>
        <w:t>a) looking, b) having looked.</w:t>
      </w:r>
    </w:p>
    <w:p w:rsidR="00E819E9" w:rsidRDefault="00E81D42" w:rsidP="00E81D42">
      <w:pPr>
        <w:pStyle w:val="afa"/>
        <w:rPr>
          <w:lang w:eastAsia="ru-RU"/>
        </w:rPr>
      </w:pPr>
      <w:r>
        <w:rPr>
          <w:lang w:eastAsia="ru-RU"/>
        </w:rPr>
        <w:t xml:space="preserve"> magnetized</w:t>
      </w:r>
      <w:r>
        <w:rPr>
          <w:lang w:eastAsia="ru-RU"/>
        </w:rPr>
        <w:t xml:space="preserve"> steel loses its magnetism.</w:t>
      </w:r>
    </w:p>
    <w:p w:rsidR="00E819E9" w:rsidRDefault="00E81D42" w:rsidP="00E81D42">
      <w:pPr>
        <w:pStyle w:val="afa"/>
        <w:rPr>
          <w:lang w:eastAsia="ru-RU"/>
        </w:rPr>
      </w:pPr>
      <w:r>
        <w:rPr>
          <w:lang w:eastAsia="ru-RU"/>
        </w:rPr>
        <w:t>a) heating, b) being heated.</w:t>
      </w:r>
    </w:p>
    <w:p w:rsidR="00E819E9" w:rsidRDefault="00E81D42" w:rsidP="00E81D42">
      <w:pPr>
        <w:pStyle w:val="afa"/>
        <w:rPr>
          <w:lang w:eastAsia="ru-RU"/>
        </w:rPr>
      </w:pPr>
      <w:r>
        <w:rPr>
          <w:lang w:eastAsia="ru-RU"/>
        </w:rPr>
        <w:t>... for building purposes, the material should have no defect.</w:t>
      </w:r>
    </w:p>
    <w:p w:rsidR="00E819E9" w:rsidRDefault="00E81D42" w:rsidP="00E81D42">
      <w:pPr>
        <w:pStyle w:val="afa"/>
        <w:rPr>
          <w:lang w:eastAsia="ru-RU"/>
        </w:rPr>
      </w:pPr>
      <w:r>
        <w:rPr>
          <w:lang w:eastAsia="ru-RU"/>
        </w:rPr>
        <w:t>a) using, b) being used.</w:t>
      </w:r>
    </w:p>
    <w:p w:rsidR="00E819E9" w:rsidRDefault="00E81D42" w:rsidP="00E81D42">
      <w:pPr>
        <w:pStyle w:val="afa"/>
        <w:rPr>
          <w:lang w:eastAsia="ru-RU"/>
        </w:rPr>
      </w:pPr>
      <w:r>
        <w:rPr>
          <w:lang w:eastAsia="ru-RU"/>
        </w:rPr>
        <w:t xml:space="preserve">... in air, the metal becomes hardened. </w:t>
      </w:r>
    </w:p>
    <w:p w:rsidR="00E819E9" w:rsidRDefault="00E81D42" w:rsidP="00E81D42">
      <w:pPr>
        <w:pStyle w:val="afa"/>
        <w:rPr>
          <w:lang w:eastAsia="ru-RU"/>
        </w:rPr>
      </w:pPr>
      <w:r>
        <w:rPr>
          <w:lang w:eastAsia="ru-RU"/>
        </w:rPr>
        <w:t>a) cooling, b) being cooled.</w:t>
      </w:r>
    </w:p>
    <w:p w:rsidR="00E819E9" w:rsidRDefault="00E81D42" w:rsidP="00E81D42">
      <w:pPr>
        <w:pStyle w:val="afa"/>
        <w:rPr>
          <w:lang w:eastAsia="ru-RU"/>
        </w:rPr>
      </w:pPr>
      <w:r>
        <w:rPr>
          <w:lang w:eastAsia="ru-RU"/>
        </w:rPr>
        <w:t>... the property of the electron scient</w:t>
      </w:r>
      <w:r>
        <w:rPr>
          <w:lang w:eastAsia="ru-RU"/>
        </w:rPr>
        <w:t>ists placed it at the service of mankind.</w:t>
      </w:r>
    </w:p>
    <w:p w:rsidR="00E819E9" w:rsidRDefault="00E81D42" w:rsidP="00E81D42">
      <w:pPr>
        <w:pStyle w:val="af9"/>
        <w:rPr>
          <w:lang w:eastAsia="ru-RU"/>
        </w:rPr>
      </w:pPr>
      <w:r>
        <w:rPr>
          <w:lang w:eastAsia="ru-RU"/>
        </w:rPr>
        <w:t>a) being discovered, b) having discovered. the ground to the required depth, it was possible to make the connection.</w:t>
      </w:r>
    </w:p>
    <w:p w:rsidR="00E819E9" w:rsidRDefault="00E81D42" w:rsidP="00E81D42">
      <w:pPr>
        <w:pStyle w:val="afa"/>
        <w:rPr>
          <w:lang w:eastAsia="ru-RU"/>
        </w:rPr>
      </w:pPr>
      <w:r>
        <w:rPr>
          <w:lang w:eastAsia="ru-RU"/>
        </w:rPr>
        <w:t>a) being discovered, b) having discovered.</w:t>
      </w:r>
    </w:p>
    <w:p w:rsidR="00E819E9" w:rsidRDefault="00E81D42" w:rsidP="00E81D42">
      <w:pPr>
        <w:pStyle w:val="afa"/>
        <w:rPr>
          <w:lang w:eastAsia="ru-RU"/>
        </w:rPr>
      </w:pPr>
      <w:r>
        <w:rPr>
          <w:lang w:eastAsia="ru-RU"/>
        </w:rPr>
        <w:lastRenderedPageBreak/>
        <w:t xml:space="preserve">... to shock loads a metal may fracture. </w:t>
      </w:r>
    </w:p>
    <w:p w:rsidR="00E819E9" w:rsidRDefault="00E81D42" w:rsidP="00E81D42">
      <w:pPr>
        <w:pStyle w:val="afa"/>
        <w:rPr>
          <w:lang w:eastAsia="ru-RU"/>
        </w:rPr>
      </w:pPr>
      <w:r>
        <w:rPr>
          <w:lang w:eastAsia="ru-RU"/>
        </w:rPr>
        <w:t>a) having su</w:t>
      </w:r>
      <w:r>
        <w:rPr>
          <w:lang w:eastAsia="ru-RU"/>
        </w:rPr>
        <w:t>bjected, b) being subjected</w:t>
      </w:r>
    </w:p>
    <w:p w:rsidR="00E819E9" w:rsidRDefault="00E81D42" w:rsidP="00E81D42">
      <w:pPr>
        <w:pStyle w:val="3"/>
        <w:rPr>
          <w:lang w:val="ru-RU" w:eastAsia="ru-RU"/>
        </w:rPr>
      </w:pPr>
      <w:r>
        <w:rPr>
          <w:lang w:eastAsia="ru-RU"/>
        </w:rPr>
        <w:t>VIII</w:t>
      </w:r>
      <w:r>
        <w:rPr>
          <w:lang w:val="ru-RU" w:eastAsia="ru-RU"/>
        </w:rPr>
        <w:t xml:space="preserve">. Выберите номера предложений с </w:t>
      </w:r>
      <w:r>
        <w:rPr>
          <w:lang w:eastAsia="ru-RU"/>
        </w:rPr>
        <w:t>Perfect</w:t>
      </w:r>
      <w:r>
        <w:rPr>
          <w:lang w:val="ru-RU" w:eastAsia="ru-RU"/>
        </w:rPr>
        <w:t xml:space="preserve"> </w:t>
      </w:r>
      <w:r>
        <w:rPr>
          <w:lang w:eastAsia="ru-RU"/>
        </w:rPr>
        <w:t>Passive</w:t>
      </w:r>
      <w:r>
        <w:rPr>
          <w:lang w:val="ru-RU" w:eastAsia="ru-RU"/>
        </w:rPr>
        <w:t xml:space="preserve"> </w:t>
      </w:r>
      <w:r>
        <w:rPr>
          <w:lang w:eastAsia="ru-RU"/>
        </w:rPr>
        <w:t>Participles</w:t>
      </w:r>
    </w:p>
    <w:p w:rsidR="00E819E9" w:rsidRDefault="00E81D42" w:rsidP="00E81D42">
      <w:pPr>
        <w:pStyle w:val="af9"/>
        <w:rPr>
          <w:lang w:eastAsia="ru-RU"/>
        </w:rPr>
      </w:pPr>
      <w:r>
        <w:rPr>
          <w:lang w:eastAsia="ru-RU"/>
        </w:rPr>
        <w:t>Having been adjusted by the operator the lathe continued to work.</w:t>
      </w:r>
    </w:p>
    <w:p w:rsidR="00E819E9" w:rsidRDefault="00E81D42" w:rsidP="00E81D42">
      <w:pPr>
        <w:pStyle w:val="af9"/>
        <w:rPr>
          <w:lang w:eastAsia="ru-RU"/>
        </w:rPr>
      </w:pPr>
      <w:r>
        <w:rPr>
          <w:lang w:eastAsia="ru-RU"/>
        </w:rPr>
        <w:t>Having accepted a set of laws scientists can predict many things.</w:t>
      </w:r>
    </w:p>
    <w:p w:rsidR="00E819E9" w:rsidRDefault="00E81D42" w:rsidP="00E81D42">
      <w:pPr>
        <w:pStyle w:val="af9"/>
        <w:rPr>
          <w:lang w:eastAsia="ru-RU"/>
        </w:rPr>
      </w:pPr>
      <w:r>
        <w:rPr>
          <w:lang w:eastAsia="ru-RU"/>
        </w:rPr>
        <w:t>Having been tested in action, th</w:t>
      </w:r>
      <w:r>
        <w:rPr>
          <w:lang w:eastAsia="ru-RU"/>
        </w:rPr>
        <w:t>e instrument was greatly modified</w:t>
      </w:r>
    </w:p>
    <w:p w:rsidR="00E819E9" w:rsidRDefault="00E81D42" w:rsidP="00E81D42">
      <w:pPr>
        <w:pStyle w:val="af9"/>
        <w:rPr>
          <w:lang w:eastAsia="ru-RU"/>
        </w:rPr>
      </w:pPr>
      <w:r>
        <w:rPr>
          <w:lang w:eastAsia="ru-RU"/>
        </w:rPr>
        <w:t>Having been tested the new electric arc furnace was put into opera</w:t>
      </w:r>
      <w:r>
        <w:rPr>
          <w:lang w:eastAsia="ru-RU"/>
        </w:rPr>
        <w:softHyphen/>
        <w:t>tion.</w:t>
      </w:r>
    </w:p>
    <w:p w:rsidR="00E819E9" w:rsidRDefault="00E81D42" w:rsidP="00E81D42">
      <w:pPr>
        <w:pStyle w:val="af9"/>
        <w:rPr>
          <w:lang w:eastAsia="ru-RU"/>
        </w:rPr>
      </w:pPr>
      <w:r>
        <w:rPr>
          <w:lang w:eastAsia="ru-RU"/>
        </w:rPr>
        <w:t>Having been heated for several hours, the substance began to melt.</w:t>
      </w:r>
    </w:p>
    <w:p w:rsidR="00E819E9" w:rsidRDefault="00E81D42" w:rsidP="00E81D42">
      <w:pPr>
        <w:rPr>
          <w:lang w:eastAsia="ru-RU"/>
        </w:rPr>
      </w:pPr>
      <w:r>
        <w:rPr>
          <w:lang w:eastAsia="ru-RU"/>
        </w:rPr>
        <w:t>Having mixed two substances, the chemist put the mixture into a clean test-tube.</w:t>
      </w:r>
    </w:p>
    <w:p w:rsidR="00E819E9" w:rsidRDefault="00E81D42" w:rsidP="00E81D42">
      <w:pPr>
        <w:rPr>
          <w:lang w:eastAsia="ru-RU"/>
        </w:rPr>
      </w:pPr>
      <w:r>
        <w:rPr>
          <w:lang w:eastAsia="ru-RU"/>
        </w:rPr>
        <w:t>H</w:t>
      </w:r>
      <w:r>
        <w:rPr>
          <w:lang w:eastAsia="ru-RU"/>
        </w:rPr>
        <w:t>aving been tested the new apparatus was recommended for work in all the laboratories.</w:t>
      </w:r>
    </w:p>
    <w:p w:rsidR="00E819E9" w:rsidRDefault="00E81D42" w:rsidP="00E81D42">
      <w:pPr>
        <w:rPr>
          <w:lang w:eastAsia="ru-RU"/>
        </w:rPr>
      </w:pPr>
      <w:r>
        <w:rPr>
          <w:lang w:eastAsia="ru-RU"/>
        </w:rPr>
        <w:t>Having been given all the instructions, the laboratories started the experiment.</w:t>
      </w:r>
    </w:p>
    <w:p w:rsidR="00E819E9" w:rsidRDefault="00E81D42" w:rsidP="00E81D42">
      <w:pPr>
        <w:pStyle w:val="3"/>
        <w:rPr>
          <w:lang w:val="ru-RU" w:eastAsia="ru-RU"/>
        </w:rPr>
      </w:pPr>
      <w:r>
        <w:rPr>
          <w:lang w:eastAsia="ru-RU"/>
        </w:rPr>
        <w:t>IX</w:t>
      </w:r>
      <w:r>
        <w:rPr>
          <w:lang w:val="ru-RU" w:eastAsia="ru-RU"/>
        </w:rPr>
        <w:t xml:space="preserve">. В каких русских предложениях смысл передан точнее?  </w:t>
      </w:r>
    </w:p>
    <w:p w:rsidR="00E819E9" w:rsidRDefault="00E81D42">
      <w:p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 xml:space="preserve">Silver being expensive, we </w:t>
      </w:r>
      <w:r>
        <w:rPr>
          <w:rFonts w:ascii="Times New Roman" w:eastAsia="Times New Roman" w:hAnsi="Times New Roman" w:cs="Times New Roman"/>
          <w:sz w:val="24"/>
          <w:szCs w:val="24"/>
          <w:lang w:eastAsia="ru-RU"/>
        </w:rPr>
        <w:t>only rarely use it as a conductor.</w:t>
      </w:r>
    </w:p>
    <w:p w:rsidR="00E819E9" w:rsidRDefault="00E81D42" w:rsidP="00E81D42">
      <w:pPr>
        <w:numPr>
          <w:ilvl w:val="0"/>
          <w:numId w:val="8"/>
        </w:num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Так как серебро дорогое, мы редко используем его в качестве проводника.       Сере</w:t>
      </w:r>
      <w:r>
        <w:rPr>
          <w:rFonts w:ascii="Times New Roman" w:eastAsia="Times New Roman" w:hAnsi="Times New Roman" w:cs="Times New Roman"/>
          <w:sz w:val="24"/>
          <w:szCs w:val="24"/>
          <w:lang w:val="ru-RU" w:eastAsia="ru-RU"/>
        </w:rPr>
        <w:t>б</w:t>
      </w:r>
      <w:r>
        <w:rPr>
          <w:rFonts w:ascii="Times New Roman" w:eastAsia="Times New Roman" w:hAnsi="Times New Roman" w:cs="Times New Roman"/>
          <w:sz w:val="24"/>
          <w:szCs w:val="24"/>
          <w:lang w:val="ru-RU" w:eastAsia="ru-RU"/>
        </w:rPr>
        <w:t>ро дорогое, мы редко используем его как про</w:t>
      </w:r>
      <w:r>
        <w:rPr>
          <w:rFonts w:ascii="Times New Roman" w:eastAsia="Times New Roman" w:hAnsi="Times New Roman" w:cs="Times New Roman"/>
          <w:sz w:val="24"/>
          <w:szCs w:val="24"/>
          <w:lang w:val="ru-RU" w:eastAsia="ru-RU"/>
        </w:rPr>
        <w:softHyphen/>
        <w:t>водник.</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p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The temperature having reached absolute zero, some metals ac</w:t>
      </w:r>
      <w:r>
        <w:rPr>
          <w:rFonts w:ascii="Times New Roman" w:eastAsia="Times New Roman" w:hAnsi="Times New Roman" w:cs="Times New Roman"/>
          <w:sz w:val="24"/>
          <w:szCs w:val="24"/>
          <w:lang w:eastAsia="ru-RU"/>
        </w:rPr>
        <w:softHyphen/>
        <w:t>quired the property o</w:t>
      </w:r>
      <w:r>
        <w:rPr>
          <w:rFonts w:ascii="Times New Roman" w:eastAsia="Times New Roman" w:hAnsi="Times New Roman" w:cs="Times New Roman"/>
          <w:sz w:val="24"/>
          <w:szCs w:val="24"/>
          <w:lang w:eastAsia="ru-RU"/>
        </w:rPr>
        <w:t>f supe</w:t>
      </w:r>
      <w:r>
        <w:rPr>
          <w:rFonts w:ascii="Times New Roman" w:eastAsia="Times New Roman" w:hAnsi="Times New Roman" w:cs="Times New Roman"/>
          <w:sz w:val="24"/>
          <w:szCs w:val="24"/>
          <w:lang w:eastAsia="ru-RU"/>
        </w:rPr>
        <w:t>r</w:t>
      </w:r>
      <w:r>
        <w:rPr>
          <w:rFonts w:ascii="Times New Roman" w:eastAsia="Times New Roman" w:hAnsi="Times New Roman" w:cs="Times New Roman"/>
          <w:sz w:val="24"/>
          <w:szCs w:val="24"/>
          <w:lang w:eastAsia="ru-RU"/>
        </w:rPr>
        <w:t>conductivity.</w:t>
      </w:r>
    </w:p>
    <w:p w:rsidR="00E819E9" w:rsidRDefault="00E81D42" w:rsidP="00E81D42">
      <w:pPr>
        <w:pStyle w:val="af9"/>
        <w:rPr>
          <w:lang w:val="ru-RU" w:eastAsia="ru-RU"/>
        </w:rPr>
      </w:pPr>
      <w:r>
        <w:rPr>
          <w:lang w:val="ru-RU" w:eastAsia="ru-RU"/>
        </w:rPr>
        <w:t>Когда температура достигла абсолютного нуля, некоторые металлы приобрели сво</w:t>
      </w:r>
      <w:r>
        <w:rPr>
          <w:lang w:val="ru-RU" w:eastAsia="ru-RU"/>
        </w:rPr>
        <w:t>й</w:t>
      </w:r>
      <w:r>
        <w:rPr>
          <w:lang w:val="ru-RU" w:eastAsia="ru-RU"/>
        </w:rPr>
        <w:t>ство сверхпроводимости.</w:t>
      </w:r>
    </w:p>
    <w:p w:rsidR="00E819E9" w:rsidRDefault="00E81D42" w:rsidP="00E81D42">
      <w:pPr>
        <w:pStyle w:val="af9"/>
        <w:rPr>
          <w:lang w:val="ru-RU" w:eastAsia="ru-RU"/>
        </w:rPr>
      </w:pPr>
      <w:r>
        <w:rPr>
          <w:lang w:val="ru-RU" w:eastAsia="ru-RU"/>
        </w:rPr>
        <w:t>Температура достигает абсолютного нуля, некоторые ме</w:t>
      </w:r>
      <w:r>
        <w:rPr>
          <w:lang w:val="ru-RU" w:eastAsia="ru-RU"/>
        </w:rPr>
        <w:softHyphen/>
        <w:t>таллы приобретают свойство сверхпроводимости.</w:t>
      </w:r>
    </w:p>
    <w:p w:rsidR="00E819E9" w:rsidRDefault="00E81D42" w:rsidP="00E81D42">
      <w:pPr>
        <w:pStyle w:val="af9"/>
        <w:rPr>
          <w:lang w:val="ru-RU" w:eastAsia="ru-RU"/>
        </w:rPr>
      </w:pPr>
      <w:r>
        <w:rPr>
          <w:lang w:eastAsia="ru-RU"/>
        </w:rPr>
        <w:t>3.</w:t>
      </w:r>
      <w:r>
        <w:rPr>
          <w:lang w:eastAsia="ru-RU"/>
        </w:rPr>
        <w:tab/>
        <w:t xml:space="preserve">Acids react with oxides of all </w:t>
      </w:r>
      <w:r>
        <w:rPr>
          <w:lang w:eastAsia="ru-RU"/>
        </w:rPr>
        <w:t xml:space="preserve">the metals, salt and water beingformed.  </w:t>
      </w:r>
      <w:r>
        <w:rPr>
          <w:lang w:val="ru-RU" w:eastAsia="ru-RU"/>
        </w:rPr>
        <w:t xml:space="preserve">Кислоты реагируют с окислами всех металлов, соль и вода образуются.  </w:t>
      </w:r>
      <w:r>
        <w:rPr>
          <w:lang w:val="ru-RU" w:eastAsia="ru-RU"/>
        </w:rPr>
        <w:t>Кислоты реагируют с окислами всех металлов, причём об</w:t>
      </w:r>
      <w:r>
        <w:rPr>
          <w:lang w:val="ru-RU" w:eastAsia="ru-RU"/>
        </w:rPr>
        <w:softHyphen/>
        <w:t>разуются соль и вода.</w:t>
      </w:r>
    </w:p>
    <w:p w:rsidR="00E819E9" w:rsidRDefault="00E81D42">
      <w:p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t>The speed of the light being extremely great, scientists cannotmeasu</w:t>
      </w:r>
      <w:r>
        <w:rPr>
          <w:rFonts w:ascii="Times New Roman" w:eastAsia="Times New Roman" w:hAnsi="Times New Roman" w:cs="Times New Roman"/>
          <w:sz w:val="24"/>
          <w:szCs w:val="24"/>
          <w:lang w:eastAsia="ru-RU"/>
        </w:rPr>
        <w:t>re it by ordinary m</w:t>
      </w:r>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eastAsia="ru-RU"/>
        </w:rPr>
        <w:t>thods.</w:t>
      </w:r>
    </w:p>
    <w:p w:rsidR="00E819E9" w:rsidRDefault="00E81D42" w:rsidP="00E81D42">
      <w:pPr>
        <w:numPr>
          <w:ilvl w:val="0"/>
          <w:numId w:val="9"/>
        </w:num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Так как скорость света исключительно велика, учёные не могут измерить её с пом</w:t>
      </w:r>
      <w:r>
        <w:rPr>
          <w:rFonts w:ascii="Times New Roman" w:eastAsia="Times New Roman" w:hAnsi="Times New Roman" w:cs="Times New Roman"/>
          <w:sz w:val="24"/>
          <w:szCs w:val="24"/>
          <w:lang w:val="ru-RU" w:eastAsia="ru-RU"/>
        </w:rPr>
        <w:t>о</w:t>
      </w:r>
      <w:r>
        <w:rPr>
          <w:rFonts w:ascii="Times New Roman" w:eastAsia="Times New Roman" w:hAnsi="Times New Roman" w:cs="Times New Roman"/>
          <w:sz w:val="24"/>
          <w:szCs w:val="24"/>
          <w:lang w:val="ru-RU" w:eastAsia="ru-RU"/>
        </w:rPr>
        <w:t>щью обычных методов.                                                                                        Скорость света исключительно велика, учёны</w:t>
      </w:r>
      <w:r>
        <w:rPr>
          <w:rFonts w:ascii="Times New Roman" w:eastAsia="Times New Roman" w:hAnsi="Times New Roman" w:cs="Times New Roman"/>
          <w:sz w:val="24"/>
          <w:szCs w:val="24"/>
          <w:lang w:val="ru-RU" w:eastAsia="ru-RU"/>
        </w:rPr>
        <w:t>е не измеря</w:t>
      </w:r>
      <w:r>
        <w:rPr>
          <w:rFonts w:ascii="Times New Roman" w:eastAsia="Times New Roman" w:hAnsi="Times New Roman" w:cs="Times New Roman"/>
          <w:sz w:val="24"/>
          <w:szCs w:val="24"/>
          <w:lang w:val="ru-RU" w:eastAsia="ru-RU"/>
        </w:rPr>
        <w:softHyphen/>
        <w:t>ют её обычными методами.</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pPr>
        <w:suppressAutoHyphens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ab/>
        <w:t>Other liquids being too light, mercury is used in a barometer.</w:t>
      </w:r>
    </w:p>
    <w:p w:rsidR="00E819E9" w:rsidRDefault="00E81D42" w:rsidP="00E81D42">
      <w:pPr>
        <w:pStyle w:val="af9"/>
        <w:rPr>
          <w:lang w:val="ru-RU" w:eastAsia="ru-RU"/>
        </w:rPr>
      </w:pPr>
      <w:r>
        <w:rPr>
          <w:lang w:val="ru-RU" w:eastAsia="ru-RU"/>
        </w:rPr>
        <w:t>Так как другие жидкости слишком лёгкие, то в барометрах используется ртуть.</w:t>
      </w:r>
    </w:p>
    <w:p w:rsidR="00E819E9" w:rsidRDefault="00E81D42" w:rsidP="00E81D42">
      <w:pPr>
        <w:pStyle w:val="af9"/>
        <w:rPr>
          <w:lang w:val="ru-RU" w:eastAsia="ru-RU"/>
        </w:rPr>
      </w:pPr>
      <w:r>
        <w:rPr>
          <w:lang w:val="ru-RU" w:eastAsia="ru-RU"/>
        </w:rPr>
        <w:t>Другие жидкости слишком лёгкие, ртуть используется в ба</w:t>
      </w:r>
      <w:r>
        <w:rPr>
          <w:lang w:val="ru-RU" w:eastAsia="ru-RU"/>
        </w:rPr>
        <w:softHyphen/>
        <w:t>рометрах.</w:t>
      </w:r>
    </w:p>
    <w:p w:rsidR="00E819E9" w:rsidRDefault="00E81D42" w:rsidP="00E81D42">
      <w:pPr>
        <w:pStyle w:val="af9"/>
        <w:rPr>
          <w:lang w:val="ru-RU" w:eastAsia="ru-RU"/>
        </w:rPr>
        <w:sectPr w:rsidR="00E819E9">
          <w:footerReference w:type="default" r:id="rId35"/>
          <w:pgSz w:w="11906" w:h="16838"/>
          <w:pgMar w:top="1134" w:right="1134" w:bottom="1134" w:left="1134" w:header="0" w:footer="720" w:gutter="0"/>
          <w:cols w:space="720"/>
          <w:formProt w:val="0"/>
          <w:docGrid w:linePitch="100" w:charSpace="8192"/>
        </w:sectPr>
      </w:pPr>
      <w:r>
        <w:rPr>
          <w:lang w:eastAsia="ru-RU"/>
        </w:rPr>
        <w:t>6.</w:t>
      </w:r>
      <w:r>
        <w:rPr>
          <w:lang w:eastAsia="ru-RU"/>
        </w:rPr>
        <w:tab/>
        <w:t>The gr</w:t>
      </w:r>
      <w:r>
        <w:rPr>
          <w:lang w:eastAsia="ru-RU"/>
        </w:rPr>
        <w:t xml:space="preserve">oove having been cut at 45°, all the difficulties were overcome.  </w:t>
      </w:r>
      <w:r>
        <w:rPr>
          <w:lang w:val="ru-RU" w:eastAsia="ru-RU"/>
        </w:rPr>
        <w:t>Канавка была, прорезана при 45°, все трудности были пре</w:t>
      </w:r>
      <w:r>
        <w:rPr>
          <w:lang w:val="ru-RU" w:eastAsia="ru-RU"/>
        </w:rPr>
        <w:softHyphen/>
        <w:t xml:space="preserve">одолены.  </w:t>
      </w:r>
      <w:r>
        <w:rPr>
          <w:lang w:val="ru-RU" w:eastAsia="ru-RU"/>
        </w:rPr>
        <w:t>Когда паз был сделан под углом 45°, все трудностей были преодолены.</w:t>
      </w:r>
    </w:p>
    <w:p w:rsidR="00E819E9" w:rsidRDefault="00E81D42" w:rsidP="00E81D42">
      <w:pPr>
        <w:pStyle w:val="3"/>
        <w:rPr>
          <w:lang w:val="ru-RU" w:eastAsia="ru-RU"/>
        </w:rPr>
      </w:pPr>
      <w:r>
        <w:rPr>
          <w:lang w:val="ru-RU" w:eastAsia="ru-RU"/>
        </w:rPr>
        <w:lastRenderedPageBreak/>
        <w:t>Немецкий язык</w:t>
      </w:r>
    </w:p>
    <w:p w:rsidR="00E819E9" w:rsidRDefault="00E81D42" w:rsidP="00E81D42">
      <w:pPr>
        <w:pStyle w:val="6"/>
        <w:rPr>
          <w:lang w:val="ru-RU" w:eastAsia="ru-RU"/>
        </w:rPr>
      </w:pPr>
      <w:r>
        <w:rPr>
          <w:lang w:val="ru-RU" w:eastAsia="ru-RU"/>
        </w:rPr>
        <w:t>Что означает</w:t>
      </w:r>
      <w:r>
        <w:rPr>
          <w:lang w:val="ru-RU" w:eastAsia="ru-RU"/>
        </w:rPr>
        <w:t xml:space="preserve"> данное сокращение «dw»?</w:t>
      </w:r>
    </w:p>
    <w:p w:rsidR="00E819E9" w:rsidRDefault="00E81D42" w:rsidP="00E81D42">
      <w:pPr>
        <w:pStyle w:val="2e"/>
        <w:rPr>
          <w:lang w:val="ru-RU" w:eastAsia="ru-RU"/>
        </w:rPr>
      </w:pPr>
      <w:r>
        <w:rPr>
          <w:lang w:val="ru-RU" w:eastAsia="ru-RU"/>
        </w:rPr>
        <w:t>Deutsche Welle</w:t>
      </w:r>
    </w:p>
    <w:p w:rsidR="00E819E9" w:rsidRDefault="00E81D42" w:rsidP="00E81D42">
      <w:pPr>
        <w:pStyle w:val="2e"/>
        <w:rPr>
          <w:lang w:val="ru-RU" w:eastAsia="ru-RU"/>
        </w:rPr>
      </w:pPr>
      <w:r>
        <w:rPr>
          <w:lang w:val="ru-RU" w:eastAsia="ru-RU"/>
        </w:rPr>
        <w:t>doublwe</w:t>
      </w:r>
    </w:p>
    <w:p w:rsidR="00E819E9" w:rsidRDefault="00E81D42" w:rsidP="00E81D42">
      <w:pPr>
        <w:pStyle w:val="2e"/>
        <w:rPr>
          <w:lang w:val="ru-RU" w:eastAsia="ru-RU"/>
        </w:rPr>
      </w:pPr>
      <w:r>
        <w:rPr>
          <w:lang w:val="ru-RU" w:eastAsia="ru-RU"/>
        </w:rPr>
        <w:t xml:space="preserve">doppelwirkend х </w:t>
      </w:r>
    </w:p>
    <w:p w:rsidR="00E819E9" w:rsidRDefault="00E81D42" w:rsidP="00E81D42">
      <w:pPr>
        <w:pStyle w:val="2e"/>
        <w:rPr>
          <w:lang w:val="ru-RU" w:eastAsia="ru-RU"/>
        </w:rPr>
      </w:pPr>
      <w:r>
        <w:rPr>
          <w:lang w:val="ru-RU" w:eastAsia="ru-RU"/>
        </w:rPr>
        <w:t>–</w:t>
      </w:r>
    </w:p>
    <w:p w:rsidR="00E819E9" w:rsidRDefault="00E81D42" w:rsidP="00E81D42">
      <w:pPr>
        <w:pStyle w:val="6"/>
        <w:rPr>
          <w:lang w:val="ru-RU" w:eastAsia="ru-RU"/>
        </w:rPr>
      </w:pPr>
      <w:r>
        <w:rPr>
          <w:lang w:val="ru-RU" w:eastAsia="ru-RU"/>
        </w:rPr>
        <w:t>Выберите правильный вариант перевода слова “atomar”:</w:t>
      </w:r>
    </w:p>
    <w:p w:rsidR="00E819E9" w:rsidRDefault="00E81D42" w:rsidP="00E81D42">
      <w:pPr>
        <w:pStyle w:val="afa"/>
        <w:rPr>
          <w:lang w:val="ru-RU" w:eastAsia="ru-RU"/>
        </w:rPr>
      </w:pPr>
      <w:r>
        <w:rPr>
          <w:lang w:val="ru-RU" w:eastAsia="ru-RU"/>
        </w:rPr>
        <w:t>a. атомный</w:t>
      </w:r>
    </w:p>
    <w:p w:rsidR="00E819E9" w:rsidRDefault="00E81D42" w:rsidP="00E81D42">
      <w:pPr>
        <w:pStyle w:val="afa"/>
        <w:rPr>
          <w:lang w:val="ru-RU" w:eastAsia="ru-RU"/>
        </w:rPr>
      </w:pPr>
      <w:r>
        <w:rPr>
          <w:lang w:val="ru-RU" w:eastAsia="ru-RU"/>
        </w:rPr>
        <w:t xml:space="preserve">b. атомарный х </w:t>
      </w:r>
    </w:p>
    <w:p w:rsidR="00E819E9" w:rsidRDefault="00E81D42" w:rsidP="00E81D42">
      <w:pPr>
        <w:pStyle w:val="afa"/>
        <w:rPr>
          <w:lang w:val="ru-RU" w:eastAsia="ru-RU"/>
        </w:rPr>
      </w:pPr>
      <w:r>
        <w:rPr>
          <w:lang w:val="ru-RU" w:eastAsia="ru-RU"/>
        </w:rPr>
        <w:t xml:space="preserve">c. атом </w:t>
      </w:r>
    </w:p>
    <w:p w:rsidR="00E819E9" w:rsidRDefault="00E81D42" w:rsidP="00E81D42">
      <w:pPr>
        <w:pStyle w:val="afa"/>
        <w:rPr>
          <w:lang w:val="ru-RU" w:eastAsia="ru-RU"/>
        </w:rPr>
      </w:pPr>
      <w:r>
        <w:rPr>
          <w:lang w:val="ru-RU" w:eastAsia="ru-RU"/>
        </w:rPr>
        <w:t>d.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 перевода устойчивых выражений.</w:t>
      </w:r>
    </w:p>
    <w:p w:rsidR="00E819E9" w:rsidRDefault="00E81D42" w:rsidP="00E81D42">
      <w:pPr>
        <w:pStyle w:val="afa"/>
        <w:rPr>
          <w:lang w:val="de-DE" w:eastAsia="ru-RU"/>
        </w:rPr>
      </w:pPr>
      <w:r>
        <w:rPr>
          <w:lang w:val="de-DE" w:eastAsia="ru-RU"/>
        </w:rPr>
        <w:t>Von Bedeutung sein</w:t>
      </w:r>
    </w:p>
    <w:p w:rsidR="00E819E9" w:rsidRDefault="00E81D42" w:rsidP="00E81D42">
      <w:pPr>
        <w:pStyle w:val="afa"/>
        <w:rPr>
          <w:lang w:val="de-DE" w:eastAsia="ru-RU"/>
        </w:rPr>
      </w:pPr>
      <w:r>
        <w:rPr>
          <w:lang w:val="de-DE" w:eastAsia="ru-RU"/>
        </w:rPr>
        <w:t xml:space="preserve">a. </w:t>
      </w:r>
      <w:r>
        <w:rPr>
          <w:lang w:val="ru-RU" w:eastAsia="ru-RU"/>
        </w:rPr>
        <w:t>иметьзначениех</w:t>
      </w:r>
    </w:p>
    <w:p w:rsidR="00E819E9" w:rsidRDefault="00E81D42" w:rsidP="00E81D42">
      <w:pPr>
        <w:pStyle w:val="afa"/>
        <w:rPr>
          <w:lang w:val="ru-RU" w:eastAsia="ru-RU"/>
        </w:rPr>
      </w:pPr>
      <w:r>
        <w:rPr>
          <w:lang w:val="ru-RU" w:eastAsia="ru-RU"/>
        </w:rPr>
        <w:t>b. оказывать влияние</w:t>
      </w:r>
    </w:p>
    <w:p w:rsidR="00E819E9" w:rsidRDefault="00E81D42" w:rsidP="00E81D42">
      <w:pPr>
        <w:pStyle w:val="afa"/>
        <w:rPr>
          <w:lang w:val="ru-RU" w:eastAsia="ru-RU"/>
        </w:rPr>
      </w:pPr>
      <w:r>
        <w:rPr>
          <w:lang w:val="ru-RU" w:eastAsia="ru-RU"/>
        </w:rPr>
        <w:t>c. иметь место</w:t>
      </w:r>
    </w:p>
    <w:p w:rsidR="00E819E9" w:rsidRDefault="00E81D42" w:rsidP="00E81D42">
      <w:pPr>
        <w:pStyle w:val="afa"/>
        <w:rPr>
          <w:lang w:val="ru-RU" w:eastAsia="ru-RU"/>
        </w:rPr>
      </w:pPr>
      <w:r>
        <w:rPr>
          <w:lang w:val="ru-RU" w:eastAsia="ru-RU"/>
        </w:rPr>
        <w:t>d. бывает, случается</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 перевода устойчивых выражений.</w:t>
      </w:r>
    </w:p>
    <w:p w:rsidR="00E819E9" w:rsidRDefault="00E81D42" w:rsidP="00E81D42">
      <w:pPr>
        <w:pStyle w:val="afa"/>
        <w:rPr>
          <w:lang w:val="ru-RU" w:eastAsia="ru-RU"/>
        </w:rPr>
      </w:pPr>
      <w:r>
        <w:rPr>
          <w:lang w:val="de-DE" w:eastAsia="ru-RU"/>
        </w:rPr>
        <w:t>zumVorscheinkommen</w:t>
      </w:r>
    </w:p>
    <w:p w:rsidR="00E819E9" w:rsidRDefault="00E81D42" w:rsidP="00E81D42">
      <w:pPr>
        <w:pStyle w:val="afa"/>
        <w:rPr>
          <w:lang w:val="ru-RU" w:eastAsia="ru-RU"/>
        </w:rPr>
      </w:pPr>
      <w:r>
        <w:rPr>
          <w:lang w:val="de-DE" w:eastAsia="ru-RU"/>
        </w:rPr>
        <w:t>a</w:t>
      </w:r>
      <w:r>
        <w:rPr>
          <w:lang w:val="ru-RU" w:eastAsia="ru-RU"/>
        </w:rPr>
        <w:t>. использоваться</w:t>
      </w:r>
    </w:p>
    <w:p w:rsidR="00E819E9" w:rsidRDefault="00E81D42" w:rsidP="00E81D42">
      <w:pPr>
        <w:pStyle w:val="afa"/>
        <w:rPr>
          <w:lang w:val="ru-RU" w:eastAsia="ru-RU"/>
        </w:rPr>
      </w:pPr>
      <w:r>
        <w:rPr>
          <w:lang w:val="ru-RU" w:eastAsia="ru-RU"/>
        </w:rPr>
        <w:t>b. как право</w:t>
      </w:r>
    </w:p>
    <w:p w:rsidR="00E819E9" w:rsidRDefault="00E81D42" w:rsidP="00E81D42">
      <w:pPr>
        <w:pStyle w:val="afa"/>
        <w:rPr>
          <w:lang w:val="ru-RU" w:eastAsia="ru-RU"/>
        </w:rPr>
      </w:pPr>
      <w:r>
        <w:rPr>
          <w:lang w:val="ru-RU" w:eastAsia="ru-RU"/>
        </w:rPr>
        <w:t>c. на основании</w:t>
      </w:r>
    </w:p>
    <w:p w:rsidR="00E819E9" w:rsidRDefault="00E81D42" w:rsidP="00E81D42">
      <w:pPr>
        <w:pStyle w:val="afa"/>
        <w:rPr>
          <w:lang w:val="ru-RU" w:eastAsia="ru-RU"/>
        </w:rPr>
      </w:pPr>
      <w:r>
        <w:rPr>
          <w:lang w:val="ru-RU" w:eastAsia="ru-RU"/>
        </w:rPr>
        <w:t xml:space="preserve">d. выявляться х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 xml:space="preserve">Выберите правильный вариант перевода </w:t>
      </w:r>
      <w:r>
        <w:rPr>
          <w:lang w:val="ru-RU" w:eastAsia="ru-RU"/>
        </w:rPr>
        <w:t>предложения.</w:t>
      </w:r>
    </w:p>
    <w:p w:rsidR="00E819E9" w:rsidRDefault="00E81D42" w:rsidP="00E81D42">
      <w:pPr>
        <w:pStyle w:val="afa"/>
        <w:rPr>
          <w:lang w:val="de-DE" w:eastAsia="ru-RU"/>
        </w:rPr>
      </w:pPr>
      <w:r>
        <w:rPr>
          <w:lang w:val="de-DE" w:eastAsia="ru-RU"/>
        </w:rPr>
        <w:t>Der Motor setzt das Auto in Bewegung.</w:t>
      </w:r>
    </w:p>
    <w:p w:rsidR="00E819E9" w:rsidRDefault="00E81D42" w:rsidP="00E81D42">
      <w:pPr>
        <w:pStyle w:val="afa"/>
        <w:rPr>
          <w:lang w:val="ru-RU" w:eastAsia="ru-RU"/>
        </w:rPr>
      </w:pPr>
      <w:r>
        <w:rPr>
          <w:lang w:val="de-DE" w:eastAsia="ru-RU"/>
        </w:rPr>
        <w:t>a</w:t>
      </w:r>
      <w:r>
        <w:rPr>
          <w:lang w:val="ru-RU" w:eastAsia="ru-RU"/>
        </w:rPr>
        <w:t>. Мотор был неисправен.</w:t>
      </w:r>
    </w:p>
    <w:p w:rsidR="00E819E9" w:rsidRDefault="00E81D42" w:rsidP="00E81D42">
      <w:pPr>
        <w:pStyle w:val="afa"/>
        <w:rPr>
          <w:lang w:val="ru-RU" w:eastAsia="ru-RU"/>
        </w:rPr>
      </w:pPr>
      <w:r>
        <w:rPr>
          <w:lang w:val="ru-RU" w:eastAsia="ru-RU"/>
        </w:rPr>
        <w:t xml:space="preserve">b. Мотор приводит автомобиль в движение. х </w:t>
      </w:r>
    </w:p>
    <w:p w:rsidR="00E819E9" w:rsidRDefault="00E81D42" w:rsidP="00E81D42">
      <w:pPr>
        <w:pStyle w:val="afa"/>
        <w:rPr>
          <w:lang w:val="ru-RU" w:eastAsia="ru-RU"/>
        </w:rPr>
      </w:pPr>
      <w:r>
        <w:rPr>
          <w:lang w:val="ru-RU" w:eastAsia="ru-RU"/>
        </w:rPr>
        <w:t>c. Мотор необходимо отремонтировать.</w:t>
      </w:r>
    </w:p>
    <w:p w:rsidR="00E819E9" w:rsidRDefault="00E81D42" w:rsidP="00E81D42">
      <w:pPr>
        <w:pStyle w:val="afa"/>
        <w:rPr>
          <w:lang w:val="ru-RU" w:eastAsia="ru-RU"/>
        </w:rPr>
      </w:pPr>
      <w:r>
        <w:rPr>
          <w:lang w:val="ru-RU" w:eastAsia="ru-RU"/>
        </w:rPr>
        <w:t>d. В моторе были выявлены технические неисправности.</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i/>
          <w:lang w:val="ru-RU" w:eastAsia="ru-RU"/>
        </w:rPr>
      </w:pPr>
      <w:r w:rsidRPr="00E81D42">
        <w:rPr>
          <w:b/>
          <w:i/>
          <w:lang w:val="ru-RU" w:eastAsia="ru-RU"/>
        </w:rPr>
        <w:t>Выберите правильный вариант перевода предлож</w:t>
      </w:r>
      <w:r w:rsidRPr="00E81D42">
        <w:rPr>
          <w:b/>
          <w:i/>
          <w:lang w:val="ru-RU" w:eastAsia="ru-RU"/>
        </w:rPr>
        <w:t>ения, обращая внимание на перевод конструкции sein + zu + Infinitiv.</w:t>
      </w:r>
    </w:p>
    <w:p w:rsidR="00E819E9" w:rsidRDefault="00E81D42" w:rsidP="00E81D42">
      <w:pPr>
        <w:pStyle w:val="af9"/>
        <w:rPr>
          <w:lang w:val="ru-RU" w:eastAsia="ru-RU"/>
        </w:rPr>
      </w:pPr>
      <w:r>
        <w:rPr>
          <w:lang w:val="de-DE" w:eastAsia="ru-RU"/>
        </w:rPr>
        <w:lastRenderedPageBreak/>
        <w:t xml:space="preserve">Die Abwässer dieser Betriebe sind leicht zu klären.  </w:t>
      </w:r>
      <w:r>
        <w:rPr>
          <w:lang w:val="ru-RU" w:eastAsia="ru-RU"/>
        </w:rPr>
        <w:t xml:space="preserve">a. Сточные воды этих предприятий могут быть легко очищены. х </w:t>
      </w:r>
      <w:r>
        <w:rPr>
          <w:lang w:val="ru-RU" w:eastAsia="ru-RU"/>
        </w:rPr>
        <w:t xml:space="preserve">b. Сточная вода с данного предприятия должна быть срочно очищена.  </w:t>
      </w:r>
      <w:r>
        <w:rPr>
          <w:lang w:val="ru-RU" w:eastAsia="ru-RU"/>
        </w:rPr>
        <w:t>c. Сточ</w:t>
      </w:r>
      <w:r>
        <w:rPr>
          <w:lang w:val="ru-RU" w:eastAsia="ru-RU"/>
        </w:rPr>
        <w:t xml:space="preserve">ную воду с данного предприятия можно легко очистить.  </w:t>
      </w:r>
      <w:r>
        <w:rPr>
          <w:lang w:val="ru-RU" w:eastAsia="ru-RU"/>
        </w:rPr>
        <w:t xml:space="preserve">d. Данное предприятие должно заниматься очисткой сточных вод. </w:t>
      </w:r>
    </w:p>
    <w:p w:rsidR="00E819E9" w:rsidRPr="00E81D42" w:rsidRDefault="00E81D42" w:rsidP="00E81D42">
      <w:pPr>
        <w:pStyle w:val="af9"/>
        <w:rPr>
          <w:b/>
          <w:i/>
          <w:lang w:val="ru-RU" w:eastAsia="ru-RU"/>
        </w:rPr>
      </w:pPr>
      <w:r w:rsidRPr="00E81D42">
        <w:rPr>
          <w:b/>
          <w:i/>
          <w:lang w:val="ru-RU" w:eastAsia="ru-RU"/>
        </w:rPr>
        <w:t>Выберите правильный вариант перевода предложения, обращая внимание на перевод конструкции haben + zu + Infinitiv.</w:t>
      </w:r>
    </w:p>
    <w:p w:rsidR="00E819E9" w:rsidRDefault="00E81D42" w:rsidP="00E81D42">
      <w:pPr>
        <w:pStyle w:val="afa"/>
        <w:rPr>
          <w:lang w:val="de-DE" w:eastAsia="ru-RU"/>
        </w:rPr>
      </w:pPr>
      <w:r>
        <w:rPr>
          <w:lang w:val="de-DE" w:eastAsia="ru-RU"/>
        </w:rPr>
        <w:t xml:space="preserve">Man hat die Temperatur </w:t>
      </w:r>
      <w:r>
        <w:rPr>
          <w:lang w:val="de-DE" w:eastAsia="ru-RU"/>
        </w:rPr>
        <w:t>des Körpers festzustellen.</w:t>
      </w:r>
    </w:p>
    <w:p w:rsidR="00E819E9" w:rsidRDefault="00E81D42" w:rsidP="00E81D42">
      <w:pPr>
        <w:pStyle w:val="afa"/>
        <w:rPr>
          <w:lang w:val="ru-RU" w:eastAsia="ru-RU"/>
        </w:rPr>
      </w:pPr>
      <w:r>
        <w:rPr>
          <w:lang w:val="ru-RU" w:eastAsia="ru-RU"/>
        </w:rPr>
        <w:t>a. Ты должен измерить температуру тела.</w:t>
      </w:r>
    </w:p>
    <w:p w:rsidR="00E819E9" w:rsidRDefault="00E81D42" w:rsidP="00E81D42">
      <w:pPr>
        <w:pStyle w:val="afa"/>
        <w:rPr>
          <w:lang w:val="ru-RU" w:eastAsia="ru-RU"/>
        </w:rPr>
      </w:pPr>
      <w:r>
        <w:rPr>
          <w:lang w:val="ru-RU" w:eastAsia="ru-RU"/>
        </w:rPr>
        <w:t>b. Можно измерить температуру тела.</w:t>
      </w:r>
    </w:p>
    <w:p w:rsidR="00E819E9" w:rsidRDefault="00E81D42" w:rsidP="00E81D42">
      <w:pPr>
        <w:pStyle w:val="afa"/>
        <w:rPr>
          <w:lang w:val="ru-RU" w:eastAsia="ru-RU"/>
        </w:rPr>
      </w:pPr>
      <w:r>
        <w:rPr>
          <w:lang w:val="ru-RU" w:eastAsia="ru-RU"/>
        </w:rPr>
        <w:t>c. Нужно определить температуру тела. х</w:t>
      </w:r>
    </w:p>
    <w:p w:rsidR="00E819E9" w:rsidRDefault="00E81D42" w:rsidP="00E81D42">
      <w:pPr>
        <w:pStyle w:val="afa"/>
        <w:rPr>
          <w:lang w:val="ru-RU" w:eastAsia="ru-RU"/>
        </w:rPr>
      </w:pPr>
      <w:r>
        <w:rPr>
          <w:lang w:val="ru-RU" w:eastAsia="ru-RU"/>
        </w:rPr>
        <w:t>d. Определите температуру тела.</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i/>
          <w:lang w:val="ru-RU" w:eastAsia="ru-RU"/>
        </w:rPr>
      </w:pPr>
      <w:r w:rsidRPr="00E81D42">
        <w:rPr>
          <w:b/>
          <w:i/>
          <w:lang w:val="ru-RU" w:eastAsia="ru-RU"/>
        </w:rPr>
        <w:t xml:space="preserve">Найдите правильный вариант выражения, обращая внимание на перевод конструкции </w:t>
      </w:r>
      <w:r w:rsidRPr="00E81D42">
        <w:rPr>
          <w:b/>
          <w:i/>
          <w:lang w:val="ru-RU" w:eastAsia="ru-RU"/>
        </w:rPr>
        <w:t>Partizip II + zu:</w:t>
      </w:r>
    </w:p>
    <w:p w:rsidR="00E819E9" w:rsidRDefault="00E81D42" w:rsidP="00E81D42">
      <w:pPr>
        <w:pStyle w:val="afa"/>
        <w:rPr>
          <w:lang w:val="ru-RU" w:eastAsia="ru-RU"/>
        </w:rPr>
      </w:pPr>
      <w:r>
        <w:rPr>
          <w:lang w:val="de-DE" w:eastAsia="ru-RU"/>
        </w:rPr>
        <w:t>EineschwerzubeantwortendeFrage</w:t>
      </w:r>
    </w:p>
    <w:p w:rsidR="00E819E9" w:rsidRDefault="00E81D42" w:rsidP="00E81D42">
      <w:pPr>
        <w:pStyle w:val="afa"/>
        <w:rPr>
          <w:lang w:val="ru-RU" w:eastAsia="ru-RU"/>
        </w:rPr>
      </w:pPr>
      <w:r>
        <w:rPr>
          <w:lang w:val="ru-RU" w:eastAsia="ru-RU"/>
        </w:rPr>
        <w:t xml:space="preserve">a. вопрос, на который трудно дать ответ </w:t>
      </w:r>
    </w:p>
    <w:p w:rsidR="00E819E9" w:rsidRDefault="00E81D42" w:rsidP="00E81D42">
      <w:pPr>
        <w:pStyle w:val="afa"/>
        <w:rPr>
          <w:lang w:val="ru-RU" w:eastAsia="ru-RU"/>
        </w:rPr>
      </w:pPr>
      <w:r>
        <w:rPr>
          <w:lang w:val="ru-RU" w:eastAsia="ru-RU"/>
        </w:rPr>
        <w:t>b. на этот вопрос трудно дать ответ</w:t>
      </w:r>
    </w:p>
    <w:p w:rsidR="00E819E9" w:rsidRDefault="00E81D42" w:rsidP="00E81D42">
      <w:pPr>
        <w:pStyle w:val="afa"/>
        <w:rPr>
          <w:lang w:val="ru-RU" w:eastAsia="ru-RU"/>
        </w:rPr>
      </w:pPr>
      <w:r>
        <w:rPr>
          <w:lang w:val="ru-RU" w:eastAsia="ru-RU"/>
        </w:rPr>
        <w:t>c. достаточно сложный вопрос</w:t>
      </w:r>
    </w:p>
    <w:p w:rsidR="00E819E9" w:rsidRDefault="00E81D42" w:rsidP="00E81D42">
      <w:pPr>
        <w:pStyle w:val="afa"/>
        <w:rPr>
          <w:lang w:val="ru-RU" w:eastAsia="ru-RU"/>
        </w:rPr>
      </w:pPr>
      <w:r>
        <w:rPr>
          <w:lang w:val="ru-RU" w:eastAsia="ru-RU"/>
        </w:rPr>
        <w:t>d. на этот вопрос необходимо дать ответ</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i/>
          <w:lang w:val="ru-RU" w:eastAsia="ru-RU"/>
        </w:rPr>
      </w:pPr>
      <w:r w:rsidRPr="00E81D42">
        <w:rPr>
          <w:b/>
          <w:i/>
          <w:lang w:val="ru-RU" w:eastAsia="ru-RU"/>
        </w:rPr>
        <w:t>Найдите правильный вариант перевода глагола brauchen в соче</w:t>
      </w:r>
      <w:r w:rsidRPr="00E81D42">
        <w:rPr>
          <w:b/>
          <w:i/>
          <w:lang w:val="ru-RU" w:eastAsia="ru-RU"/>
        </w:rPr>
        <w:t>тании с инфинитивом смыслового глагола.</w:t>
      </w:r>
    </w:p>
    <w:p w:rsidR="00E819E9" w:rsidRDefault="00E81D42" w:rsidP="00E81D42">
      <w:pPr>
        <w:pStyle w:val="afa"/>
        <w:rPr>
          <w:lang w:val="ru-RU" w:eastAsia="ru-RU"/>
        </w:rPr>
      </w:pPr>
      <w:r>
        <w:rPr>
          <w:lang w:val="ru-RU" w:eastAsia="ru-RU"/>
        </w:rPr>
        <w:t>a. кажется</w:t>
      </w:r>
    </w:p>
    <w:p w:rsidR="00E819E9" w:rsidRDefault="00E81D42" w:rsidP="00E81D42">
      <w:pPr>
        <w:pStyle w:val="afa"/>
        <w:rPr>
          <w:lang w:val="ru-RU" w:eastAsia="ru-RU"/>
        </w:rPr>
      </w:pPr>
      <w:r>
        <w:rPr>
          <w:lang w:val="ru-RU" w:eastAsia="ru-RU"/>
        </w:rPr>
        <w:t xml:space="preserve">b. необходимо </w:t>
      </w:r>
    </w:p>
    <w:p w:rsidR="00E819E9" w:rsidRDefault="00E81D42" w:rsidP="00E81D42">
      <w:pPr>
        <w:pStyle w:val="afa"/>
        <w:rPr>
          <w:lang w:val="ru-RU" w:eastAsia="ru-RU"/>
        </w:rPr>
      </w:pPr>
      <w:r>
        <w:rPr>
          <w:lang w:val="ru-RU" w:eastAsia="ru-RU"/>
        </w:rPr>
        <w:t>c. стремиться</w:t>
      </w:r>
    </w:p>
    <w:p w:rsidR="00E819E9" w:rsidRDefault="00E81D42" w:rsidP="00E81D42">
      <w:pPr>
        <w:pStyle w:val="afa"/>
        <w:rPr>
          <w:lang w:val="ru-RU" w:eastAsia="ru-RU"/>
        </w:rPr>
      </w:pPr>
      <w:r>
        <w:rPr>
          <w:lang w:val="ru-RU" w:eastAsia="ru-RU"/>
        </w:rPr>
        <w:t>d. пытаться</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i/>
          <w:lang w:val="ru-RU" w:eastAsia="ru-RU"/>
        </w:rPr>
      </w:pPr>
      <w:r w:rsidRPr="00E81D42">
        <w:rPr>
          <w:b/>
          <w:i/>
          <w:lang w:val="ru-RU" w:eastAsia="ru-RU"/>
        </w:rPr>
        <w:t>Найдите правильный вариант перевода глагола pflegen в сочетании с инфинитивом смыслового глагола.</w:t>
      </w:r>
    </w:p>
    <w:p w:rsidR="00E819E9" w:rsidRDefault="00E81D42" w:rsidP="00E81D42">
      <w:pPr>
        <w:pStyle w:val="afa"/>
        <w:rPr>
          <w:lang w:val="ru-RU" w:eastAsia="ru-RU"/>
        </w:rPr>
      </w:pPr>
      <w:r>
        <w:rPr>
          <w:lang w:val="ru-RU" w:eastAsia="ru-RU"/>
        </w:rPr>
        <w:t xml:space="preserve">a. oбычно  </w:t>
      </w:r>
    </w:p>
    <w:p w:rsidR="00E819E9" w:rsidRDefault="00E81D42" w:rsidP="00E81D42">
      <w:pPr>
        <w:pStyle w:val="afa"/>
        <w:rPr>
          <w:lang w:val="ru-RU" w:eastAsia="ru-RU"/>
        </w:rPr>
      </w:pPr>
      <w:r>
        <w:rPr>
          <w:lang w:val="ru-RU" w:eastAsia="ru-RU"/>
        </w:rPr>
        <w:t>b. нужно</w:t>
      </w:r>
    </w:p>
    <w:p w:rsidR="00E819E9" w:rsidRDefault="00E81D42" w:rsidP="00E81D42">
      <w:pPr>
        <w:pStyle w:val="afa"/>
        <w:rPr>
          <w:lang w:val="ru-RU" w:eastAsia="ru-RU"/>
        </w:rPr>
      </w:pPr>
      <w:r>
        <w:rPr>
          <w:lang w:val="ru-RU" w:eastAsia="ru-RU"/>
        </w:rPr>
        <w:t>c. достаточно</w:t>
      </w:r>
    </w:p>
    <w:p w:rsidR="00E819E9" w:rsidRDefault="00E81D42" w:rsidP="00E81D42">
      <w:pPr>
        <w:pStyle w:val="afa"/>
        <w:rPr>
          <w:lang w:val="ru-RU" w:eastAsia="ru-RU"/>
        </w:rPr>
      </w:pPr>
      <w:r>
        <w:rPr>
          <w:lang w:val="ru-RU" w:eastAsia="ru-RU"/>
        </w:rPr>
        <w:t>d. должен</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lastRenderedPageBreak/>
        <w:t xml:space="preserve">Выберите </w:t>
      </w:r>
      <w:r>
        <w:rPr>
          <w:lang w:val="ru-RU" w:eastAsia="ru-RU"/>
        </w:rPr>
        <w:t>правильный вариант:</w:t>
      </w:r>
    </w:p>
    <w:p w:rsidR="00E819E9" w:rsidRDefault="00E81D42" w:rsidP="00E81D42">
      <w:pPr>
        <w:pStyle w:val="6"/>
        <w:rPr>
          <w:lang w:val="de-DE" w:eastAsia="ru-RU"/>
        </w:rPr>
      </w:pPr>
      <w:r>
        <w:rPr>
          <w:lang w:val="de-DE" w:eastAsia="ru-RU"/>
        </w:rPr>
        <w:t>Präsens</w:t>
      </w:r>
    </w:p>
    <w:p w:rsidR="00E819E9" w:rsidRDefault="00E81D42" w:rsidP="00E81D42">
      <w:pPr>
        <w:pStyle w:val="af9"/>
        <w:rPr>
          <w:lang w:val="de-DE" w:eastAsia="ru-RU"/>
        </w:rPr>
      </w:pPr>
      <w:r>
        <w:rPr>
          <w:lang w:val="de-DE" w:eastAsia="ru-RU"/>
        </w:rPr>
        <w:t>Der neue Wagen … in einem Entwicklungsbüro … .</w:t>
      </w:r>
    </w:p>
    <w:p w:rsidR="00E819E9" w:rsidRDefault="00E81D42" w:rsidP="00E81D42">
      <w:pPr>
        <w:pStyle w:val="2e"/>
        <w:rPr>
          <w:lang w:val="ru-RU" w:eastAsia="ru-RU"/>
        </w:rPr>
      </w:pPr>
      <w:r>
        <w:rPr>
          <w:lang w:val="ru-RU" w:eastAsia="ru-RU"/>
        </w:rPr>
        <w:t>werdet … geschaffen</w:t>
      </w:r>
    </w:p>
    <w:p w:rsidR="00E819E9" w:rsidRDefault="00E81D42" w:rsidP="00E81D42">
      <w:pPr>
        <w:pStyle w:val="2e"/>
        <w:rPr>
          <w:lang w:val="ru-RU" w:eastAsia="ru-RU"/>
        </w:rPr>
      </w:pPr>
      <w:r>
        <w:rPr>
          <w:lang w:val="ru-RU" w:eastAsia="ru-RU"/>
        </w:rPr>
        <w:t>werden … geschaffen</w:t>
      </w:r>
    </w:p>
    <w:p w:rsidR="00E819E9" w:rsidRDefault="00E81D42" w:rsidP="00E81D42">
      <w:pPr>
        <w:pStyle w:val="2e"/>
        <w:rPr>
          <w:lang w:val="ru-RU" w:eastAsia="ru-RU"/>
        </w:rPr>
      </w:pPr>
      <w:r>
        <w:rPr>
          <w:lang w:val="ru-RU" w:eastAsia="ru-RU"/>
        </w:rPr>
        <w:t xml:space="preserve">wird … geschaffen х </w:t>
      </w:r>
    </w:p>
    <w:p w:rsidR="00E819E9" w:rsidRDefault="00E81D42" w:rsidP="00E81D42">
      <w:pPr>
        <w:pStyle w:val="2e"/>
        <w:rPr>
          <w:lang w:val="ru-RU" w:eastAsia="ru-RU"/>
        </w:rPr>
      </w:pPr>
      <w:r>
        <w:rPr>
          <w:lang w:val="ru-RU" w:eastAsia="ru-RU"/>
        </w:rPr>
        <w:t>werde … geschaffen</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w:t>
      </w:r>
    </w:p>
    <w:p w:rsidR="00E819E9" w:rsidRDefault="00E81D42" w:rsidP="00E81D42">
      <w:pPr>
        <w:pStyle w:val="6"/>
        <w:rPr>
          <w:lang w:val="ru-RU" w:eastAsia="ru-RU"/>
        </w:rPr>
      </w:pPr>
      <w:r>
        <w:rPr>
          <w:lang w:val="ru-RU" w:eastAsia="ru-RU"/>
        </w:rPr>
        <w:t>Präteritum</w:t>
      </w:r>
    </w:p>
    <w:p w:rsidR="00E819E9" w:rsidRDefault="00E81D42" w:rsidP="00E81D42">
      <w:pPr>
        <w:pStyle w:val="af9"/>
        <w:rPr>
          <w:lang w:val="de-DE" w:eastAsia="ru-RU"/>
        </w:rPr>
      </w:pPr>
      <w:r>
        <w:rPr>
          <w:lang w:val="de-DE" w:eastAsia="ru-RU"/>
        </w:rPr>
        <w:t>Der neue Wagen … in einem Entwicklungsbüro … .</w:t>
      </w:r>
    </w:p>
    <w:p w:rsidR="00E819E9" w:rsidRDefault="00E81D42" w:rsidP="00E81D42">
      <w:pPr>
        <w:pStyle w:val="2e"/>
        <w:rPr>
          <w:lang w:val="ru-RU" w:eastAsia="ru-RU"/>
        </w:rPr>
      </w:pPr>
      <w:r>
        <w:rPr>
          <w:lang w:val="ru-RU" w:eastAsia="ru-RU"/>
        </w:rPr>
        <w:t xml:space="preserve">wurde … geschaffen </w:t>
      </w:r>
    </w:p>
    <w:p w:rsidR="00E819E9" w:rsidRDefault="00E81D42" w:rsidP="00E81D42">
      <w:pPr>
        <w:pStyle w:val="2e"/>
        <w:rPr>
          <w:lang w:val="ru-RU" w:eastAsia="ru-RU"/>
        </w:rPr>
      </w:pPr>
      <w:r>
        <w:rPr>
          <w:lang w:val="ru-RU" w:eastAsia="ru-RU"/>
        </w:rPr>
        <w:t>wurdest … geschaffen</w:t>
      </w:r>
    </w:p>
    <w:p w:rsidR="00E819E9" w:rsidRDefault="00E81D42" w:rsidP="00E81D42">
      <w:pPr>
        <w:pStyle w:val="2e"/>
        <w:rPr>
          <w:lang w:val="ru-RU" w:eastAsia="ru-RU"/>
        </w:rPr>
      </w:pPr>
      <w:r>
        <w:rPr>
          <w:lang w:val="ru-RU" w:eastAsia="ru-RU"/>
        </w:rPr>
        <w:t>wurden … geschaffen</w:t>
      </w:r>
    </w:p>
    <w:p w:rsidR="00E819E9" w:rsidRDefault="00E81D42" w:rsidP="00E81D42">
      <w:pPr>
        <w:pStyle w:val="2e"/>
        <w:rPr>
          <w:lang w:val="ru-RU" w:eastAsia="ru-RU"/>
        </w:rPr>
      </w:pPr>
      <w:r>
        <w:rPr>
          <w:lang w:val="ru-RU" w:eastAsia="ru-RU"/>
        </w:rPr>
        <w:t>wurdet … geschaffen</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w:t>
      </w:r>
    </w:p>
    <w:p w:rsidR="00E819E9" w:rsidRDefault="00E81D42" w:rsidP="00E81D42">
      <w:pPr>
        <w:pStyle w:val="6"/>
        <w:rPr>
          <w:lang w:val="ru-RU" w:eastAsia="ru-RU"/>
        </w:rPr>
      </w:pPr>
      <w:r>
        <w:rPr>
          <w:lang w:val="ru-RU" w:eastAsia="ru-RU"/>
        </w:rPr>
        <w:t>Perfekt</w:t>
      </w:r>
    </w:p>
    <w:p w:rsidR="00E819E9" w:rsidRDefault="00E81D42" w:rsidP="00E81D42">
      <w:pPr>
        <w:pStyle w:val="af9"/>
        <w:rPr>
          <w:lang w:val="de-DE" w:eastAsia="ru-RU"/>
        </w:rPr>
      </w:pPr>
      <w:r>
        <w:rPr>
          <w:lang w:val="de-DE" w:eastAsia="ru-RU"/>
        </w:rPr>
        <w:t>Der neue Wagen … in einem Entwicklungsbüro … … .</w:t>
      </w:r>
    </w:p>
    <w:p w:rsidR="00E819E9" w:rsidRDefault="00E81D42" w:rsidP="00E81D42">
      <w:pPr>
        <w:pStyle w:val="2e"/>
        <w:rPr>
          <w:lang w:val="ru-RU" w:eastAsia="ru-RU"/>
        </w:rPr>
      </w:pPr>
      <w:r>
        <w:rPr>
          <w:lang w:val="ru-RU" w:eastAsia="ru-RU"/>
        </w:rPr>
        <w:t>sind … geschaffen worden</w:t>
      </w:r>
    </w:p>
    <w:p w:rsidR="00E819E9" w:rsidRDefault="00E81D42" w:rsidP="00E81D42">
      <w:pPr>
        <w:pStyle w:val="2e"/>
        <w:rPr>
          <w:lang w:val="ru-RU" w:eastAsia="ru-RU"/>
        </w:rPr>
      </w:pPr>
      <w:r>
        <w:rPr>
          <w:lang w:val="ru-RU" w:eastAsia="ru-RU"/>
        </w:rPr>
        <w:t xml:space="preserve">ist … geschaffen worden </w:t>
      </w:r>
    </w:p>
    <w:p w:rsidR="00E819E9" w:rsidRDefault="00E81D42" w:rsidP="00E81D42">
      <w:pPr>
        <w:pStyle w:val="2e"/>
        <w:rPr>
          <w:lang w:val="ru-RU" w:eastAsia="ru-RU"/>
        </w:rPr>
      </w:pPr>
      <w:r>
        <w:rPr>
          <w:lang w:val="ru-RU" w:eastAsia="ru-RU"/>
        </w:rPr>
        <w:t>ist … schaffen geworden</w:t>
      </w:r>
    </w:p>
    <w:p w:rsidR="00E819E9" w:rsidRDefault="00E81D42" w:rsidP="00E81D42">
      <w:pPr>
        <w:pStyle w:val="2e"/>
        <w:rPr>
          <w:lang w:val="ru-RU" w:eastAsia="ru-RU"/>
        </w:rPr>
      </w:pPr>
      <w:r>
        <w:rPr>
          <w:lang w:val="ru-RU" w:eastAsia="ru-RU"/>
        </w:rPr>
        <w:t xml:space="preserve">seid </w:t>
      </w:r>
      <w:r>
        <w:rPr>
          <w:lang w:val="ru-RU" w:eastAsia="ru-RU"/>
        </w:rPr>
        <w:t>geschaffen worden</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w:t>
      </w:r>
    </w:p>
    <w:p w:rsidR="00E819E9" w:rsidRDefault="00E81D42" w:rsidP="00E81D42">
      <w:pPr>
        <w:pStyle w:val="6"/>
        <w:rPr>
          <w:lang w:val="ru-RU" w:eastAsia="ru-RU"/>
        </w:rPr>
      </w:pPr>
      <w:r>
        <w:rPr>
          <w:lang w:val="ru-RU" w:eastAsia="ru-RU"/>
        </w:rPr>
        <w:t>Plusquamperfekt</w:t>
      </w:r>
    </w:p>
    <w:p w:rsidR="00E819E9" w:rsidRDefault="00E81D42" w:rsidP="00E81D42">
      <w:pPr>
        <w:pStyle w:val="af9"/>
        <w:rPr>
          <w:lang w:val="de-DE" w:eastAsia="ru-RU"/>
        </w:rPr>
      </w:pPr>
      <w:r>
        <w:rPr>
          <w:lang w:val="de-DE" w:eastAsia="ru-RU"/>
        </w:rPr>
        <w:t>Der neue Wagen … in einem Entwicklungsbüro … … .</w:t>
      </w:r>
    </w:p>
    <w:p w:rsidR="00E819E9" w:rsidRDefault="00E81D42" w:rsidP="00E81D42">
      <w:pPr>
        <w:pStyle w:val="2e"/>
        <w:rPr>
          <w:lang w:val="ru-RU" w:eastAsia="ru-RU"/>
        </w:rPr>
      </w:pPr>
      <w:r>
        <w:rPr>
          <w:lang w:val="ru-RU" w:eastAsia="ru-RU"/>
        </w:rPr>
        <w:t>warst … geschaffen worden</w:t>
      </w:r>
    </w:p>
    <w:p w:rsidR="00E819E9" w:rsidRDefault="00E81D42" w:rsidP="00E81D42">
      <w:pPr>
        <w:pStyle w:val="2e"/>
        <w:rPr>
          <w:lang w:val="ru-RU" w:eastAsia="ru-RU"/>
        </w:rPr>
      </w:pPr>
      <w:r>
        <w:rPr>
          <w:lang w:val="ru-RU" w:eastAsia="ru-RU"/>
        </w:rPr>
        <w:t>wurde … geschaffen worden</w:t>
      </w:r>
    </w:p>
    <w:p w:rsidR="00E819E9" w:rsidRDefault="00E81D42" w:rsidP="00E81D42">
      <w:pPr>
        <w:pStyle w:val="2e"/>
        <w:rPr>
          <w:lang w:val="ru-RU" w:eastAsia="ru-RU"/>
        </w:rPr>
      </w:pPr>
      <w:r>
        <w:rPr>
          <w:lang w:val="ru-RU" w:eastAsia="ru-RU"/>
        </w:rPr>
        <w:t xml:space="preserve">war … geschaffen worden  </w:t>
      </w:r>
    </w:p>
    <w:p w:rsidR="00E819E9" w:rsidRDefault="00E81D42" w:rsidP="00E81D42">
      <w:pPr>
        <w:pStyle w:val="2e"/>
        <w:rPr>
          <w:lang w:val="ru-RU" w:eastAsia="ru-RU"/>
        </w:rPr>
      </w:pPr>
      <w:r>
        <w:rPr>
          <w:lang w:val="ru-RU" w:eastAsia="ru-RU"/>
        </w:rPr>
        <w:t>waren … schaffen geworden</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w:t>
      </w:r>
    </w:p>
    <w:p w:rsidR="00E819E9" w:rsidRDefault="00E81D42" w:rsidP="00E81D42">
      <w:pPr>
        <w:pStyle w:val="6"/>
        <w:rPr>
          <w:lang w:val="ru-RU" w:eastAsia="ru-RU"/>
        </w:rPr>
      </w:pPr>
      <w:r>
        <w:rPr>
          <w:lang w:val="ru-RU" w:eastAsia="ru-RU"/>
        </w:rPr>
        <w:t xml:space="preserve">Futurum </w:t>
      </w:r>
      <w:r>
        <w:rPr>
          <w:lang w:val="ru-RU" w:eastAsia="ru-RU"/>
        </w:rPr>
        <w:t>I</w:t>
      </w:r>
    </w:p>
    <w:p w:rsidR="00E819E9" w:rsidRDefault="00E81D42" w:rsidP="00E81D42">
      <w:pPr>
        <w:pStyle w:val="af9"/>
        <w:rPr>
          <w:lang w:val="de-DE" w:eastAsia="ru-RU"/>
        </w:rPr>
      </w:pPr>
      <w:r>
        <w:rPr>
          <w:lang w:val="de-DE" w:eastAsia="ru-RU"/>
        </w:rPr>
        <w:t>Der neue Wagen … in einem Entwicklungsbüro … … .</w:t>
      </w:r>
    </w:p>
    <w:p w:rsidR="00E819E9" w:rsidRDefault="00E81D42" w:rsidP="00E81D42">
      <w:pPr>
        <w:pStyle w:val="2e"/>
        <w:rPr>
          <w:lang w:val="ru-RU" w:eastAsia="ru-RU"/>
        </w:rPr>
      </w:pPr>
      <w:r>
        <w:rPr>
          <w:lang w:val="ru-RU" w:eastAsia="ru-RU"/>
        </w:rPr>
        <w:t xml:space="preserve">wird … geschaffen werden  </w:t>
      </w:r>
    </w:p>
    <w:p w:rsidR="00E819E9" w:rsidRDefault="00E81D42" w:rsidP="00E81D42">
      <w:pPr>
        <w:pStyle w:val="2e"/>
        <w:rPr>
          <w:lang w:val="ru-RU" w:eastAsia="ru-RU"/>
        </w:rPr>
      </w:pPr>
      <w:r>
        <w:rPr>
          <w:lang w:val="ru-RU" w:eastAsia="ru-RU"/>
        </w:rPr>
        <w:lastRenderedPageBreak/>
        <w:t xml:space="preserve">wurde … schaffen werden </w:t>
      </w:r>
    </w:p>
    <w:p w:rsidR="00E819E9" w:rsidRDefault="00E81D42" w:rsidP="00E81D42">
      <w:pPr>
        <w:pStyle w:val="2e"/>
        <w:rPr>
          <w:lang w:val="ru-RU" w:eastAsia="ru-RU"/>
        </w:rPr>
      </w:pPr>
      <w:r>
        <w:rPr>
          <w:lang w:val="ru-RU" w:eastAsia="ru-RU"/>
        </w:rPr>
        <w:t xml:space="preserve">werdet … geschaffen werden </w:t>
      </w:r>
    </w:p>
    <w:p w:rsidR="00E819E9" w:rsidRDefault="00E81D42" w:rsidP="00E81D42">
      <w:pPr>
        <w:pStyle w:val="2e"/>
        <w:rPr>
          <w:lang w:val="ru-RU" w:eastAsia="ru-RU"/>
        </w:rPr>
      </w:pPr>
      <w:r>
        <w:rPr>
          <w:lang w:val="ru-RU" w:eastAsia="ru-RU"/>
        </w:rPr>
        <w:t xml:space="preserve">werden … geschaffen werden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i/>
          <w:lang w:val="ru-RU" w:eastAsia="ru-RU"/>
        </w:rPr>
      </w:pPr>
      <w:r w:rsidRPr="00E81D42">
        <w:rPr>
          <w:b/>
          <w:i/>
          <w:lang w:val="ru-RU" w:eastAsia="ru-RU"/>
        </w:rPr>
        <w:t>Выберите правильный вариант перевода предложения, содержащее инфинитив пасс</w:t>
      </w:r>
      <w:r w:rsidRPr="00E81D42">
        <w:rPr>
          <w:b/>
          <w:i/>
          <w:lang w:val="ru-RU" w:eastAsia="ru-RU"/>
        </w:rPr>
        <w:t>и</w:t>
      </w:r>
      <w:r w:rsidRPr="00E81D42">
        <w:rPr>
          <w:b/>
          <w:i/>
          <w:lang w:val="ru-RU" w:eastAsia="ru-RU"/>
        </w:rPr>
        <w:t>ва:</w:t>
      </w:r>
    </w:p>
    <w:p w:rsidR="00E819E9" w:rsidRDefault="00E81D42" w:rsidP="00E81D42">
      <w:pPr>
        <w:pStyle w:val="af9"/>
        <w:rPr>
          <w:lang w:val="ru-RU" w:eastAsia="ru-RU"/>
        </w:rPr>
      </w:pPr>
      <w:r>
        <w:rPr>
          <w:lang w:val="de-DE" w:eastAsia="ru-RU"/>
        </w:rPr>
        <w:t xml:space="preserve">Das </w:t>
      </w:r>
      <w:r>
        <w:rPr>
          <w:lang w:val="de-DE" w:eastAsia="ru-RU"/>
        </w:rPr>
        <w:t>automatische System muss mit einer Rechenmaschine ausgerüstet werden.</w:t>
      </w:r>
      <w:r>
        <w:rPr>
          <w:b/>
          <w:i/>
          <w:lang w:val="de-DE" w:eastAsia="ru-RU"/>
        </w:rPr>
        <w:t xml:space="preserve">  </w:t>
      </w:r>
      <w:r>
        <w:rPr>
          <w:lang w:val="ru-RU" w:eastAsia="ru-RU"/>
        </w:rPr>
        <w:t xml:space="preserve">a. Автоматическая система оснащается вычислительной машиной.  </w:t>
      </w:r>
      <w:r>
        <w:rPr>
          <w:lang w:val="ru-RU" w:eastAsia="ru-RU"/>
        </w:rPr>
        <w:t xml:space="preserve">b. Автоматическая система должна быть оснащена вычислительной машиной. х </w:t>
      </w:r>
      <w:r>
        <w:rPr>
          <w:lang w:val="ru-RU" w:eastAsia="ru-RU"/>
        </w:rPr>
        <w:t>c. Автоматическая система была оснащена вычислительн</w:t>
      </w:r>
      <w:r>
        <w:rPr>
          <w:lang w:val="ru-RU" w:eastAsia="ru-RU"/>
        </w:rPr>
        <w:t xml:space="preserve">ой машиной.  </w:t>
      </w:r>
      <w:r>
        <w:rPr>
          <w:lang w:val="ru-RU" w:eastAsia="ru-RU"/>
        </w:rPr>
        <w:t>d. Автоматическая система может быть оснащена вычислительной машиной.</w:t>
      </w:r>
    </w:p>
    <w:p w:rsidR="00E819E9" w:rsidRDefault="00E81D42" w:rsidP="00E81D42">
      <w:pPr>
        <w:pStyle w:val="6"/>
        <w:rPr>
          <w:lang w:val="ru-RU" w:eastAsia="ru-RU"/>
        </w:rPr>
      </w:pPr>
      <w:r>
        <w:rPr>
          <w:lang w:val="ru-RU" w:eastAsia="ru-RU"/>
        </w:rPr>
        <w:t>Выберите правильный вариант предложения, содержащее результативный пассив:</w:t>
      </w:r>
    </w:p>
    <w:p w:rsidR="00E819E9" w:rsidRDefault="00E81D42" w:rsidP="00E81D42">
      <w:pPr>
        <w:pStyle w:val="af9"/>
        <w:rPr>
          <w:lang w:val="de-DE" w:eastAsia="ru-RU"/>
        </w:rPr>
      </w:pPr>
      <w:r>
        <w:rPr>
          <w:lang w:val="de-DE" w:eastAsia="ru-RU"/>
        </w:rPr>
        <w:t>Im Programm … die Steuerungsziele formuliert.</w:t>
      </w:r>
    </w:p>
    <w:p w:rsidR="00E819E9" w:rsidRDefault="00E81D42" w:rsidP="00E81D42">
      <w:pPr>
        <w:pStyle w:val="2e"/>
        <w:rPr>
          <w:lang w:val="ru-RU" w:eastAsia="ru-RU"/>
        </w:rPr>
      </w:pPr>
      <w:r>
        <w:rPr>
          <w:lang w:val="ru-RU" w:eastAsia="ru-RU"/>
        </w:rPr>
        <w:t>ist</w:t>
      </w:r>
    </w:p>
    <w:p w:rsidR="00E819E9" w:rsidRDefault="00E81D42" w:rsidP="00E81D42">
      <w:pPr>
        <w:pStyle w:val="2e"/>
        <w:rPr>
          <w:lang w:val="ru-RU" w:eastAsia="ru-RU"/>
        </w:rPr>
      </w:pPr>
      <w:r>
        <w:rPr>
          <w:lang w:val="ru-RU" w:eastAsia="ru-RU"/>
        </w:rPr>
        <w:t>war</w:t>
      </w:r>
    </w:p>
    <w:p w:rsidR="00E819E9" w:rsidRDefault="00E81D42" w:rsidP="00E81D42">
      <w:pPr>
        <w:pStyle w:val="2e"/>
        <w:rPr>
          <w:lang w:val="ru-RU" w:eastAsia="ru-RU"/>
        </w:rPr>
      </w:pPr>
      <w:r>
        <w:rPr>
          <w:lang w:val="ru-RU" w:eastAsia="ru-RU"/>
        </w:rPr>
        <w:t xml:space="preserve">sind </w:t>
      </w:r>
    </w:p>
    <w:p w:rsidR="00E819E9" w:rsidRDefault="00E81D42" w:rsidP="00E81D42">
      <w:pPr>
        <w:pStyle w:val="2e"/>
        <w:rPr>
          <w:lang w:val="ru-RU" w:eastAsia="ru-RU"/>
        </w:rPr>
      </w:pPr>
      <w:r>
        <w:rPr>
          <w:lang w:val="ru-RU" w:eastAsia="ru-RU"/>
        </w:rPr>
        <w:t>wurde</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Определите правильно временную</w:t>
      </w:r>
      <w:r>
        <w:rPr>
          <w:lang w:val="ru-RU" w:eastAsia="ru-RU"/>
        </w:rPr>
        <w:t xml:space="preserve"> форму в пассиве:</w:t>
      </w:r>
    </w:p>
    <w:p w:rsidR="00E819E9" w:rsidRDefault="00E81D42" w:rsidP="00E81D42">
      <w:pPr>
        <w:pStyle w:val="af9"/>
        <w:rPr>
          <w:lang w:val="de-DE" w:eastAsia="ru-RU"/>
        </w:rPr>
      </w:pPr>
      <w:r>
        <w:rPr>
          <w:lang w:val="de-DE" w:eastAsia="ru-RU"/>
        </w:rPr>
        <w:t>Die Apparatur war von uns vollkommen umgebaut worden.</w:t>
      </w:r>
    </w:p>
    <w:p w:rsidR="00E819E9" w:rsidRDefault="00E81D42" w:rsidP="00E81D42">
      <w:pPr>
        <w:pStyle w:val="2e"/>
        <w:rPr>
          <w:lang w:val="ru-RU" w:eastAsia="ru-RU"/>
        </w:rPr>
      </w:pPr>
      <w:r>
        <w:rPr>
          <w:lang w:val="ru-RU" w:eastAsia="ru-RU"/>
        </w:rPr>
        <w:t>Präsens Passiv</w:t>
      </w:r>
    </w:p>
    <w:p w:rsidR="00E819E9" w:rsidRDefault="00E81D42" w:rsidP="00E81D42">
      <w:pPr>
        <w:pStyle w:val="2e"/>
        <w:rPr>
          <w:lang w:val="ru-RU" w:eastAsia="ru-RU"/>
        </w:rPr>
      </w:pPr>
      <w:r>
        <w:rPr>
          <w:lang w:val="ru-RU" w:eastAsia="ru-RU"/>
        </w:rPr>
        <w:t>Perfekt Passiv</w:t>
      </w:r>
    </w:p>
    <w:p w:rsidR="00E819E9" w:rsidRDefault="00E81D42" w:rsidP="00E81D42">
      <w:pPr>
        <w:pStyle w:val="2e"/>
        <w:rPr>
          <w:lang w:val="ru-RU" w:eastAsia="ru-RU"/>
        </w:rPr>
      </w:pPr>
      <w:r>
        <w:rPr>
          <w:lang w:val="ru-RU" w:eastAsia="ru-RU"/>
        </w:rPr>
        <w:t>Präteritum Passiv</w:t>
      </w:r>
    </w:p>
    <w:p w:rsidR="00E819E9" w:rsidRDefault="00E81D42" w:rsidP="00E81D42">
      <w:pPr>
        <w:pStyle w:val="2e"/>
        <w:rPr>
          <w:lang w:val="ru-RU" w:eastAsia="ru-RU"/>
        </w:rPr>
      </w:pPr>
      <w:r>
        <w:rPr>
          <w:lang w:val="ru-RU" w:eastAsia="ru-RU"/>
        </w:rPr>
        <w:t xml:space="preserve">Plusquamperfekt Passiv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i/>
          <w:lang w:val="ru-RU" w:eastAsia="ru-RU"/>
        </w:rPr>
      </w:pPr>
      <w:r w:rsidRPr="00E81D42">
        <w:rPr>
          <w:b/>
          <w:i/>
          <w:lang w:val="ru-RU" w:eastAsia="ru-RU"/>
        </w:rPr>
        <w:t xml:space="preserve">Найдите правильный перевод предложения, содержащее указательное местоимение в качестве заменителя </w:t>
      </w:r>
      <w:r w:rsidRPr="00E81D42">
        <w:rPr>
          <w:b/>
          <w:i/>
          <w:lang w:val="ru-RU" w:eastAsia="ru-RU"/>
        </w:rPr>
        <w:t>существительного:</w:t>
      </w:r>
    </w:p>
    <w:p w:rsidR="00E819E9" w:rsidRDefault="00E81D42" w:rsidP="00E81D42">
      <w:pPr>
        <w:rPr>
          <w:lang w:val="de-DE" w:eastAsia="ru-RU"/>
        </w:rPr>
      </w:pPr>
      <w:r>
        <w:rPr>
          <w:lang w:val="de-DE" w:eastAsia="ru-RU"/>
        </w:rPr>
        <w:t>Selbst der Forscher konnte dieser Erscheinung keine Erklärung geben.</w:t>
      </w:r>
    </w:p>
    <w:p w:rsidR="00E819E9" w:rsidRDefault="00E81D42" w:rsidP="00E81D42">
      <w:pPr>
        <w:rPr>
          <w:lang w:val="ru-RU" w:eastAsia="ru-RU"/>
        </w:rPr>
      </w:pPr>
      <w:r>
        <w:rPr>
          <w:lang w:val="ru-RU" w:eastAsia="ru-RU"/>
        </w:rPr>
        <w:t xml:space="preserve">a. Сам исследователь не мог дать никакого объяснения этому явлению. </w:t>
      </w:r>
    </w:p>
    <w:p w:rsidR="00E819E9" w:rsidRDefault="00E81D42" w:rsidP="00E81D42">
      <w:pPr>
        <w:rPr>
          <w:lang w:val="ru-RU" w:eastAsia="ru-RU"/>
        </w:rPr>
      </w:pPr>
      <w:r>
        <w:rPr>
          <w:lang w:val="ru-RU" w:eastAsia="ru-RU"/>
        </w:rPr>
        <w:t>b. Даже исследователь не мог дать никакого объяснения этому явлению. х</w:t>
      </w:r>
    </w:p>
    <w:p w:rsidR="00E819E9" w:rsidRDefault="00E81D42" w:rsidP="00E81D42">
      <w:pPr>
        <w:rPr>
          <w:lang w:val="ru-RU" w:eastAsia="ru-RU"/>
        </w:rPr>
      </w:pPr>
      <w:r>
        <w:rPr>
          <w:lang w:val="ru-RU" w:eastAsia="ru-RU"/>
        </w:rPr>
        <w:t>c. Этот исследователь не мог</w:t>
      </w:r>
      <w:r>
        <w:rPr>
          <w:lang w:val="ru-RU" w:eastAsia="ru-RU"/>
        </w:rPr>
        <w:t xml:space="preserve"> дать никакого объяснения данному явлению.</w:t>
      </w:r>
    </w:p>
    <w:p w:rsidR="00E819E9" w:rsidRDefault="00E81D42" w:rsidP="00E81D42">
      <w:pPr>
        <w:rPr>
          <w:lang w:val="ru-RU" w:eastAsia="ru-RU"/>
        </w:rPr>
      </w:pPr>
      <w:r>
        <w:rPr>
          <w:lang w:val="ru-RU" w:eastAsia="ru-RU"/>
        </w:rPr>
        <w:t xml:space="preserve">d. Исследователь не мог дать никакого объяснения этому </w:t>
      </w:r>
    </w:p>
    <w:p w:rsidR="00E819E9" w:rsidRDefault="00E81D42" w:rsidP="00E81D42">
      <w:pPr>
        <w:pStyle w:val="6"/>
        <w:rPr>
          <w:lang w:val="ru-RU" w:eastAsia="ru-RU"/>
        </w:rPr>
      </w:pPr>
      <w:r>
        <w:rPr>
          <w:lang w:val="ru-RU" w:eastAsia="ru-RU"/>
        </w:rPr>
        <w:t>Найдите правильный перевод предложения в конъюнктив:</w:t>
      </w:r>
    </w:p>
    <w:p w:rsidR="00E819E9" w:rsidRDefault="00E81D42" w:rsidP="00E81D42">
      <w:pPr>
        <w:pStyle w:val="af9"/>
        <w:rPr>
          <w:lang w:val="de-DE" w:eastAsia="ru-RU"/>
        </w:rPr>
      </w:pPr>
      <w:r>
        <w:rPr>
          <w:lang w:val="de-DE" w:eastAsia="ru-RU"/>
        </w:rPr>
        <w:t>Es sei nochmals hervorgehoben, dass diese neue Geräte alle schweren Nachteile vermeiden.</w:t>
      </w:r>
    </w:p>
    <w:p w:rsidR="00E819E9" w:rsidRDefault="00E81D42" w:rsidP="00E81D42">
      <w:pPr>
        <w:pStyle w:val="af9"/>
        <w:rPr>
          <w:lang w:val="ru-RU" w:eastAsia="ru-RU"/>
        </w:rPr>
      </w:pPr>
      <w:r>
        <w:rPr>
          <w:lang w:val="ru-RU" w:eastAsia="ru-RU"/>
        </w:rPr>
        <w:t xml:space="preserve">a. Следует ещё раз подчеркнуть, что эти новые приборы лишены всех крупных недостатков.  </w:t>
      </w:r>
      <w:r>
        <w:rPr>
          <w:lang w:val="ru-RU" w:eastAsia="ru-RU"/>
        </w:rPr>
        <w:t xml:space="preserve">b. Необходимо подчеркнуть, что эти новые приборы имеют крупные недостатки.  </w:t>
      </w:r>
      <w:r>
        <w:rPr>
          <w:lang w:val="ru-RU" w:eastAsia="ru-RU"/>
        </w:rPr>
        <w:t xml:space="preserve">c. Следует ещё раз отметить, что все эти новые приборы не имеют крупных недостатков.  </w:t>
      </w:r>
      <w:r>
        <w:rPr>
          <w:lang w:val="ru-RU" w:eastAsia="ru-RU"/>
        </w:rPr>
        <w:t>d. След</w:t>
      </w:r>
      <w:r>
        <w:rPr>
          <w:lang w:val="ru-RU" w:eastAsia="ru-RU"/>
        </w:rPr>
        <w:t>ует ещё раз поговорить о всех крупных недостатках этого прибора.</w:t>
      </w:r>
    </w:p>
    <w:p w:rsidR="00E819E9" w:rsidRDefault="00E81D42" w:rsidP="00E81D42">
      <w:pPr>
        <w:pStyle w:val="6"/>
        <w:rPr>
          <w:lang w:val="ru-RU" w:eastAsia="ru-RU"/>
        </w:rPr>
      </w:pPr>
      <w:r>
        <w:rPr>
          <w:lang w:val="ru-RU" w:eastAsia="ru-RU"/>
        </w:rPr>
        <w:lastRenderedPageBreak/>
        <w:t>Найдите правильный перевод глагола vermögen:</w:t>
      </w:r>
    </w:p>
    <w:p w:rsidR="00E819E9" w:rsidRDefault="00E81D42" w:rsidP="00E81D42">
      <w:pPr>
        <w:pStyle w:val="afa"/>
        <w:rPr>
          <w:lang w:val="ru-RU" w:eastAsia="ru-RU"/>
        </w:rPr>
      </w:pPr>
      <w:r>
        <w:rPr>
          <w:lang w:val="ru-RU" w:eastAsia="ru-RU"/>
        </w:rPr>
        <w:t>a. пожалуй</w:t>
      </w:r>
    </w:p>
    <w:p w:rsidR="00E819E9" w:rsidRDefault="00E81D42" w:rsidP="00E81D42">
      <w:pPr>
        <w:pStyle w:val="afa"/>
        <w:rPr>
          <w:lang w:val="ru-RU" w:eastAsia="ru-RU"/>
        </w:rPr>
      </w:pPr>
      <w:r>
        <w:rPr>
          <w:lang w:val="ru-RU" w:eastAsia="ru-RU"/>
        </w:rPr>
        <w:t>b. необходимо</w:t>
      </w:r>
    </w:p>
    <w:p w:rsidR="00E819E9" w:rsidRDefault="00E81D42" w:rsidP="00E81D42">
      <w:pPr>
        <w:pStyle w:val="afa"/>
        <w:rPr>
          <w:lang w:val="ru-RU" w:eastAsia="ru-RU"/>
        </w:rPr>
      </w:pPr>
      <w:r>
        <w:rPr>
          <w:lang w:val="ru-RU" w:eastAsia="ru-RU"/>
        </w:rPr>
        <w:t xml:space="preserve">c. иметь возможность </w:t>
      </w:r>
    </w:p>
    <w:p w:rsidR="00E819E9" w:rsidRDefault="00E81D42" w:rsidP="00E81D42">
      <w:pPr>
        <w:pStyle w:val="afa"/>
        <w:rPr>
          <w:lang w:val="ru-RU" w:eastAsia="ru-RU"/>
        </w:rPr>
      </w:pPr>
      <w:r>
        <w:rPr>
          <w:lang w:val="ru-RU" w:eastAsia="ru-RU"/>
        </w:rPr>
        <w:t>d. достаточно</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Найдите правильный перевод словосочетания Standfestigkeit gegen:</w:t>
      </w:r>
    </w:p>
    <w:p w:rsidR="00E819E9" w:rsidRDefault="00E81D42" w:rsidP="00E81D42">
      <w:pPr>
        <w:pStyle w:val="afa"/>
        <w:rPr>
          <w:lang w:val="ru-RU" w:eastAsia="ru-RU"/>
        </w:rPr>
      </w:pPr>
      <w:r>
        <w:rPr>
          <w:lang w:val="ru-RU" w:eastAsia="ru-RU"/>
        </w:rPr>
        <w:t>a. по величине</w:t>
      </w:r>
    </w:p>
    <w:p w:rsidR="00E819E9" w:rsidRDefault="00E81D42" w:rsidP="00E81D42">
      <w:pPr>
        <w:pStyle w:val="afa"/>
        <w:rPr>
          <w:lang w:val="ru-RU" w:eastAsia="ru-RU"/>
        </w:rPr>
      </w:pPr>
      <w:r>
        <w:rPr>
          <w:lang w:val="ru-RU" w:eastAsia="ru-RU"/>
        </w:rPr>
        <w:t>b</w:t>
      </w:r>
      <w:r>
        <w:rPr>
          <w:lang w:val="ru-RU" w:eastAsia="ru-RU"/>
        </w:rPr>
        <w:t>. в результате</w:t>
      </w:r>
    </w:p>
    <w:p w:rsidR="00E819E9" w:rsidRDefault="00E81D42" w:rsidP="00E81D42">
      <w:pPr>
        <w:pStyle w:val="afa"/>
        <w:rPr>
          <w:lang w:val="ru-RU" w:eastAsia="ru-RU"/>
        </w:rPr>
      </w:pPr>
      <w:r>
        <w:rPr>
          <w:lang w:val="ru-RU" w:eastAsia="ru-RU"/>
        </w:rPr>
        <w:t xml:space="preserve">c. устойчивость по отношению к </w:t>
      </w:r>
    </w:p>
    <w:p w:rsidR="00E819E9" w:rsidRDefault="00E81D42" w:rsidP="00E81D42">
      <w:pPr>
        <w:pStyle w:val="afa"/>
        <w:rPr>
          <w:lang w:val="ru-RU" w:eastAsia="ru-RU"/>
        </w:rPr>
      </w:pPr>
      <w:r>
        <w:rPr>
          <w:lang w:val="ru-RU" w:eastAsia="ru-RU"/>
        </w:rPr>
        <w:t>d. по этой причине</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Найдите правильный перевод словосочетания zur Frage:</w:t>
      </w:r>
    </w:p>
    <w:p w:rsidR="00E819E9" w:rsidRDefault="00E81D42" w:rsidP="00E81D42">
      <w:pPr>
        <w:pStyle w:val="afa"/>
        <w:rPr>
          <w:lang w:val="ru-RU" w:eastAsia="ru-RU"/>
        </w:rPr>
      </w:pPr>
      <w:r>
        <w:rPr>
          <w:lang w:val="ru-RU" w:eastAsia="ru-RU"/>
        </w:rPr>
        <w:t xml:space="preserve">a. к вопросу </w:t>
      </w:r>
    </w:p>
    <w:p w:rsidR="00E819E9" w:rsidRDefault="00E81D42" w:rsidP="00E81D42">
      <w:pPr>
        <w:pStyle w:val="afa"/>
        <w:rPr>
          <w:lang w:val="ru-RU" w:eastAsia="ru-RU"/>
        </w:rPr>
      </w:pPr>
      <w:r>
        <w:rPr>
          <w:lang w:val="ru-RU" w:eastAsia="ru-RU"/>
        </w:rPr>
        <w:t>b. свыше</w:t>
      </w:r>
    </w:p>
    <w:p w:rsidR="00E819E9" w:rsidRDefault="00E81D42" w:rsidP="00E81D42">
      <w:pPr>
        <w:pStyle w:val="afa"/>
        <w:rPr>
          <w:lang w:val="ru-RU" w:eastAsia="ru-RU"/>
        </w:rPr>
      </w:pPr>
      <w:r>
        <w:rPr>
          <w:lang w:val="ru-RU" w:eastAsia="ru-RU"/>
        </w:rPr>
        <w:t>c. в отношении</w:t>
      </w:r>
    </w:p>
    <w:p w:rsidR="00E819E9" w:rsidRDefault="00E81D42" w:rsidP="00E81D42">
      <w:pPr>
        <w:pStyle w:val="afa"/>
        <w:rPr>
          <w:lang w:val="ru-RU" w:eastAsia="ru-RU"/>
        </w:rPr>
      </w:pPr>
      <w:r>
        <w:rPr>
          <w:lang w:val="ru-RU" w:eastAsia="ru-RU"/>
        </w:rPr>
        <w:t>d. с помощью</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Найдите правильный перевод страдательного причастия:</w:t>
      </w:r>
    </w:p>
    <w:p w:rsidR="00E819E9" w:rsidRPr="00E81D42" w:rsidRDefault="00E81D42" w:rsidP="00E81D42">
      <w:pPr>
        <w:pStyle w:val="af9"/>
        <w:rPr>
          <w:b/>
          <w:i/>
          <w:lang w:val="ru-RU" w:eastAsia="ru-RU"/>
        </w:rPr>
      </w:pPr>
      <w:r w:rsidRPr="00E81D42">
        <w:rPr>
          <w:b/>
          <w:i/>
          <w:lang w:val="ru-RU" w:eastAsia="ru-RU"/>
        </w:rPr>
        <w:t>gekoppelt</w:t>
      </w:r>
    </w:p>
    <w:p w:rsidR="00E819E9" w:rsidRDefault="00E81D42" w:rsidP="00E81D42">
      <w:pPr>
        <w:pStyle w:val="afa"/>
        <w:rPr>
          <w:lang w:val="ru-RU" w:eastAsia="ru-RU"/>
        </w:rPr>
      </w:pPr>
      <w:r>
        <w:rPr>
          <w:lang w:val="ru-RU" w:eastAsia="ru-RU"/>
        </w:rPr>
        <w:t xml:space="preserve">a. состыкованный  </w:t>
      </w:r>
    </w:p>
    <w:p w:rsidR="00E819E9" w:rsidRDefault="00E81D42" w:rsidP="00E81D42">
      <w:pPr>
        <w:pStyle w:val="afa"/>
        <w:rPr>
          <w:lang w:val="ru-RU" w:eastAsia="ru-RU"/>
        </w:rPr>
      </w:pPr>
      <w:r>
        <w:rPr>
          <w:lang w:val="ru-RU" w:eastAsia="ru-RU"/>
        </w:rPr>
        <w:t>b. по сравнению</w:t>
      </w:r>
    </w:p>
    <w:p w:rsidR="00E819E9" w:rsidRDefault="00E81D42" w:rsidP="00E81D42">
      <w:pPr>
        <w:pStyle w:val="afa"/>
        <w:rPr>
          <w:lang w:val="ru-RU" w:eastAsia="ru-RU"/>
        </w:rPr>
      </w:pPr>
      <w:r>
        <w:rPr>
          <w:lang w:val="ru-RU" w:eastAsia="ru-RU"/>
        </w:rPr>
        <w:t>c. судя по</w:t>
      </w:r>
    </w:p>
    <w:p w:rsidR="00E819E9" w:rsidRDefault="00E81D42" w:rsidP="00E81D42">
      <w:pPr>
        <w:pStyle w:val="afa"/>
        <w:rPr>
          <w:lang w:val="ru-RU" w:eastAsia="ru-RU"/>
        </w:rPr>
      </w:pPr>
      <w:r>
        <w:rPr>
          <w:lang w:val="ru-RU" w:eastAsia="ru-RU"/>
        </w:rPr>
        <w:t>d. начиная с</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Найдите правильный перевод страдательного причастия:</w:t>
      </w:r>
    </w:p>
    <w:p w:rsidR="00E819E9" w:rsidRDefault="00E81D42" w:rsidP="00E81D42">
      <w:pPr>
        <w:pStyle w:val="6"/>
        <w:rPr>
          <w:lang w:val="ru-RU" w:eastAsia="ru-RU"/>
        </w:rPr>
      </w:pPr>
      <w:r>
        <w:rPr>
          <w:lang w:val="ru-RU" w:eastAsia="ru-RU"/>
        </w:rPr>
        <w:t>Ausgenommen</w:t>
      </w:r>
    </w:p>
    <w:p w:rsidR="00E819E9" w:rsidRDefault="00E81D42" w:rsidP="00E81D42">
      <w:pPr>
        <w:pStyle w:val="afa"/>
        <w:rPr>
          <w:lang w:val="ru-RU" w:eastAsia="ru-RU"/>
        </w:rPr>
      </w:pPr>
      <w:r>
        <w:rPr>
          <w:lang w:val="ru-RU" w:eastAsia="ru-RU"/>
        </w:rPr>
        <w:t>a. состоящий</w:t>
      </w:r>
    </w:p>
    <w:p w:rsidR="00E819E9" w:rsidRDefault="00E81D42" w:rsidP="00E81D42">
      <w:pPr>
        <w:pStyle w:val="afa"/>
        <w:rPr>
          <w:lang w:val="ru-RU" w:eastAsia="ru-RU"/>
        </w:rPr>
      </w:pPr>
      <w:r>
        <w:rPr>
          <w:lang w:val="ru-RU" w:eastAsia="ru-RU"/>
        </w:rPr>
        <w:t>b. включающий</w:t>
      </w:r>
    </w:p>
    <w:p w:rsidR="00E819E9" w:rsidRDefault="00E81D42" w:rsidP="00E81D42">
      <w:pPr>
        <w:pStyle w:val="afa"/>
        <w:rPr>
          <w:lang w:val="ru-RU" w:eastAsia="ru-RU"/>
        </w:rPr>
      </w:pPr>
      <w:r>
        <w:rPr>
          <w:lang w:val="ru-RU" w:eastAsia="ru-RU"/>
        </w:rPr>
        <w:t>c. оснащённый</w:t>
      </w:r>
    </w:p>
    <w:p w:rsidR="00E819E9" w:rsidRDefault="00E81D42" w:rsidP="00E81D42">
      <w:pPr>
        <w:pStyle w:val="afa"/>
        <w:rPr>
          <w:lang w:val="ru-RU" w:eastAsia="ru-RU"/>
        </w:rPr>
      </w:pPr>
      <w:r>
        <w:rPr>
          <w:lang w:val="ru-RU" w:eastAsia="ru-RU"/>
        </w:rPr>
        <w:t xml:space="preserve">d. за исключением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lastRenderedPageBreak/>
        <w:t>Продолжите утверждение:</w:t>
      </w:r>
    </w:p>
    <w:p w:rsidR="00E819E9" w:rsidRDefault="00E81D42" w:rsidP="00E81D42">
      <w:pPr>
        <w:pStyle w:val="4"/>
        <w:rPr>
          <w:lang w:val="ru-RU" w:eastAsia="ru-RU"/>
        </w:rPr>
      </w:pPr>
      <w:r>
        <w:rPr>
          <w:lang w:val="ru-RU" w:eastAsia="ru-RU"/>
        </w:rPr>
        <w:t>Основной частью аннотации является …</w:t>
      </w:r>
    </w:p>
    <w:p w:rsidR="00E819E9" w:rsidRDefault="00E81D42" w:rsidP="00E81D42">
      <w:pPr>
        <w:pStyle w:val="2e"/>
        <w:rPr>
          <w:lang w:val="ru-RU" w:eastAsia="ru-RU"/>
        </w:rPr>
      </w:pPr>
      <w:r>
        <w:rPr>
          <w:lang w:val="ru-RU" w:eastAsia="ru-RU"/>
        </w:rPr>
        <w:t>точный перевод техническо</w:t>
      </w:r>
      <w:r>
        <w:rPr>
          <w:lang w:val="ru-RU" w:eastAsia="ru-RU"/>
        </w:rPr>
        <w:t>го текста</w:t>
      </w:r>
    </w:p>
    <w:p w:rsidR="00E819E9" w:rsidRDefault="00E81D42" w:rsidP="00E81D42">
      <w:pPr>
        <w:pStyle w:val="2e"/>
        <w:rPr>
          <w:lang w:val="ru-RU" w:eastAsia="ru-RU"/>
        </w:rPr>
      </w:pPr>
      <w:r>
        <w:rPr>
          <w:lang w:val="ru-RU" w:eastAsia="ru-RU"/>
        </w:rPr>
        <w:t xml:space="preserve">краткая характеристика оригинала </w:t>
      </w:r>
    </w:p>
    <w:p w:rsidR="00E819E9" w:rsidRDefault="00E81D42" w:rsidP="00E81D42">
      <w:pPr>
        <w:pStyle w:val="2e"/>
        <w:rPr>
          <w:lang w:val="ru-RU" w:eastAsia="ru-RU"/>
        </w:rPr>
      </w:pPr>
      <w:r>
        <w:rPr>
          <w:lang w:val="ru-RU" w:eastAsia="ru-RU"/>
        </w:rPr>
        <w:t>3. реклама какой-либо продукции</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 ответа:</w:t>
      </w:r>
    </w:p>
    <w:p w:rsidR="00E819E9" w:rsidRDefault="00E81D42" w:rsidP="00E81D42">
      <w:pPr>
        <w:pStyle w:val="4"/>
        <w:rPr>
          <w:lang w:val="ru-RU" w:eastAsia="ru-RU"/>
        </w:rPr>
      </w:pPr>
      <w:r>
        <w:rPr>
          <w:lang w:val="ru-RU" w:eastAsia="ru-RU"/>
        </w:rPr>
        <w:t>При переводе научно-технического текста изложение ведется …</w:t>
      </w:r>
    </w:p>
    <w:p w:rsidR="00E819E9" w:rsidRDefault="00E81D42" w:rsidP="00E81D42">
      <w:pPr>
        <w:pStyle w:val="2e"/>
        <w:rPr>
          <w:lang w:val="ru-RU" w:eastAsia="ru-RU"/>
        </w:rPr>
      </w:pPr>
      <w:r>
        <w:rPr>
          <w:lang w:val="ru-RU" w:eastAsia="ru-RU"/>
        </w:rPr>
        <w:t>от 1 лица</w:t>
      </w:r>
    </w:p>
    <w:p w:rsidR="00E819E9" w:rsidRDefault="00E81D42" w:rsidP="00E81D42">
      <w:pPr>
        <w:pStyle w:val="2e"/>
        <w:rPr>
          <w:lang w:val="ru-RU" w:eastAsia="ru-RU"/>
        </w:rPr>
      </w:pPr>
      <w:r>
        <w:rPr>
          <w:lang w:val="ru-RU" w:eastAsia="ru-RU"/>
        </w:rPr>
        <w:t>от 2 лица</w:t>
      </w:r>
    </w:p>
    <w:p w:rsidR="00E819E9" w:rsidRDefault="00E81D42" w:rsidP="00E81D42">
      <w:pPr>
        <w:pStyle w:val="2e"/>
        <w:rPr>
          <w:lang w:val="ru-RU" w:eastAsia="ru-RU"/>
        </w:rPr>
      </w:pPr>
      <w:r>
        <w:rPr>
          <w:lang w:val="ru-RU" w:eastAsia="ru-RU"/>
        </w:rPr>
        <w:t xml:space="preserve">от 3 лица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 ответа:</w:t>
      </w:r>
    </w:p>
    <w:p w:rsidR="00E819E9" w:rsidRDefault="00E81D42" w:rsidP="00E81D42">
      <w:pPr>
        <w:pStyle w:val="af9"/>
        <w:rPr>
          <w:lang w:val="ru-RU" w:eastAsia="ru-RU"/>
        </w:rPr>
      </w:pPr>
      <w:r>
        <w:rPr>
          <w:lang w:val="ru-RU" w:eastAsia="ru-RU"/>
        </w:rPr>
        <w:t>Последовательность перевода научно-технического текста:</w:t>
      </w:r>
    </w:p>
    <w:p w:rsidR="00E819E9" w:rsidRDefault="00E81D42" w:rsidP="00E81D42">
      <w:pPr>
        <w:pStyle w:val="2f"/>
        <w:rPr>
          <w:lang w:val="ru-RU" w:eastAsia="ru-RU"/>
        </w:rPr>
      </w:pPr>
      <w:r>
        <w:rPr>
          <w:lang w:val="ru-RU" w:eastAsia="ru-RU"/>
        </w:rPr>
        <w:t>чтение текста, деление его на части, составление плана и перевод текста х</w:t>
      </w:r>
    </w:p>
    <w:p w:rsidR="00E819E9" w:rsidRDefault="00E81D42" w:rsidP="00E81D42">
      <w:pPr>
        <w:pStyle w:val="2f"/>
        <w:rPr>
          <w:lang w:val="ru-RU" w:eastAsia="ru-RU"/>
        </w:rPr>
      </w:pPr>
      <w:r>
        <w:rPr>
          <w:lang w:val="ru-RU" w:eastAsia="ru-RU"/>
        </w:rPr>
        <w:t>чтение и перевод текста, деление его на части и составление плана</w:t>
      </w:r>
    </w:p>
    <w:p w:rsidR="00E819E9" w:rsidRDefault="00E81D42" w:rsidP="00E81D42">
      <w:pPr>
        <w:pStyle w:val="2f"/>
        <w:rPr>
          <w:lang w:val="ru-RU" w:eastAsia="ru-RU"/>
        </w:rPr>
      </w:pPr>
      <w:r>
        <w:rPr>
          <w:lang w:val="ru-RU" w:eastAsia="ru-RU"/>
        </w:rPr>
        <w:t xml:space="preserve">деление текста на части, составление плана, чтение и </w:t>
      </w:r>
      <w:r>
        <w:rPr>
          <w:lang w:val="ru-RU" w:eastAsia="ru-RU"/>
        </w:rPr>
        <w:t>перевод текста</w:t>
      </w:r>
    </w:p>
    <w:p w:rsidR="00E819E9" w:rsidRDefault="00E81D42" w:rsidP="00E81D42">
      <w:pPr>
        <w:pStyle w:val="6"/>
        <w:rPr>
          <w:lang w:val="ru-RU" w:eastAsia="ru-RU"/>
        </w:rPr>
      </w:pPr>
      <w:r>
        <w:rPr>
          <w:lang w:val="ru-RU" w:eastAsia="ru-RU"/>
        </w:rPr>
        <w:t>Ответьте правильно на вопрос:</w:t>
      </w:r>
    </w:p>
    <w:p w:rsidR="00E819E9" w:rsidRDefault="00E81D42" w:rsidP="00E81D42">
      <w:pPr>
        <w:pStyle w:val="4"/>
        <w:rPr>
          <w:lang w:val="ru-RU" w:eastAsia="ru-RU"/>
        </w:rPr>
      </w:pPr>
      <w:r>
        <w:rPr>
          <w:lang w:val="ru-RU" w:eastAsia="ru-RU"/>
        </w:rPr>
        <w:t>Что обозначает понятие «транслитерация»?</w:t>
      </w:r>
    </w:p>
    <w:p w:rsidR="00E819E9" w:rsidRDefault="00E81D42" w:rsidP="00E81D42">
      <w:pPr>
        <w:pStyle w:val="2e"/>
        <w:rPr>
          <w:lang w:val="ru-RU" w:eastAsia="ru-RU"/>
        </w:rPr>
      </w:pPr>
      <w:r>
        <w:rPr>
          <w:lang w:val="ru-RU" w:eastAsia="ru-RU"/>
        </w:rPr>
        <w:t>механическая подстановка переведенных слов</w:t>
      </w:r>
    </w:p>
    <w:p w:rsidR="00E819E9" w:rsidRDefault="00E81D42" w:rsidP="00E81D42">
      <w:pPr>
        <w:pStyle w:val="2e"/>
        <w:rPr>
          <w:lang w:val="ru-RU" w:eastAsia="ru-RU"/>
        </w:rPr>
      </w:pPr>
      <w:r>
        <w:rPr>
          <w:lang w:val="ru-RU" w:eastAsia="ru-RU"/>
        </w:rPr>
        <w:t>обмен научно-технической информацией</w:t>
      </w:r>
    </w:p>
    <w:p w:rsidR="00E819E9" w:rsidRDefault="00E81D42" w:rsidP="00E81D42">
      <w:pPr>
        <w:pStyle w:val="2f"/>
        <w:rPr>
          <w:lang w:val="ru-RU" w:eastAsia="ru-RU"/>
        </w:rPr>
      </w:pPr>
      <w:r>
        <w:rPr>
          <w:lang w:val="ru-RU" w:eastAsia="ru-RU"/>
        </w:rPr>
        <w:t>воссоздание подлинника средствами другого языка с сохранением единства содерж</w:t>
      </w:r>
      <w:r>
        <w:rPr>
          <w:lang w:val="ru-RU" w:eastAsia="ru-RU"/>
        </w:rPr>
        <w:t>а</w:t>
      </w:r>
      <w:r>
        <w:rPr>
          <w:lang w:val="ru-RU" w:eastAsia="ru-RU"/>
        </w:rPr>
        <w:t>ния и фор</w:t>
      </w:r>
      <w:r>
        <w:rPr>
          <w:lang w:val="ru-RU" w:eastAsia="ru-RU"/>
        </w:rPr>
        <w:t xml:space="preserve">мы </w:t>
      </w:r>
    </w:p>
    <w:p w:rsidR="00E819E9" w:rsidRDefault="00E81D42" w:rsidP="00E81D42">
      <w:pPr>
        <w:pStyle w:val="6"/>
        <w:rPr>
          <w:lang w:val="ru-RU" w:eastAsia="ru-RU"/>
        </w:rPr>
      </w:pPr>
      <w:r>
        <w:rPr>
          <w:lang w:val="ru-RU" w:eastAsia="ru-RU"/>
        </w:rPr>
        <w:t>Выберите правильный вариант ответа:</w:t>
      </w:r>
    </w:p>
    <w:p w:rsidR="00E819E9" w:rsidRDefault="00E81D42" w:rsidP="00E81D42">
      <w:pPr>
        <w:pStyle w:val="4"/>
        <w:rPr>
          <w:lang w:val="ru-RU" w:eastAsia="ru-RU"/>
        </w:rPr>
      </w:pPr>
      <w:r>
        <w:rPr>
          <w:lang w:val="ru-RU" w:eastAsia="ru-RU"/>
        </w:rPr>
        <w:t>Текст патента начинается с …</w:t>
      </w:r>
    </w:p>
    <w:p w:rsidR="00E819E9" w:rsidRDefault="00E81D42" w:rsidP="00E81D42">
      <w:pPr>
        <w:pStyle w:val="2e"/>
        <w:rPr>
          <w:lang w:val="ru-RU" w:eastAsia="ru-RU"/>
        </w:rPr>
      </w:pPr>
      <w:r>
        <w:rPr>
          <w:lang w:val="ru-RU" w:eastAsia="ru-RU"/>
        </w:rPr>
        <w:t>резюме</w:t>
      </w:r>
    </w:p>
    <w:p w:rsidR="00E819E9" w:rsidRDefault="00E81D42" w:rsidP="00E81D42">
      <w:pPr>
        <w:pStyle w:val="2e"/>
        <w:rPr>
          <w:lang w:val="ru-RU" w:eastAsia="ru-RU"/>
        </w:rPr>
      </w:pPr>
      <w:r>
        <w:rPr>
          <w:lang w:val="ru-RU" w:eastAsia="ru-RU"/>
        </w:rPr>
        <w:t xml:space="preserve">аннотации </w:t>
      </w:r>
    </w:p>
    <w:p w:rsidR="00E819E9" w:rsidRDefault="00E81D42" w:rsidP="00E81D42">
      <w:pPr>
        <w:pStyle w:val="2e"/>
        <w:rPr>
          <w:lang w:val="ru-RU" w:eastAsia="ru-RU"/>
        </w:rPr>
      </w:pPr>
      <w:r>
        <w:rPr>
          <w:lang w:val="ru-RU" w:eastAsia="ru-RU"/>
        </w:rPr>
        <w:t>подробного описания изобретения</w:t>
      </w:r>
    </w:p>
    <w:p w:rsidR="00E819E9" w:rsidRDefault="00E81D42">
      <w:pPr>
        <w:suppressAutoHyphens w:val="0"/>
        <w:spacing w:after="0"/>
        <w:jc w:val="both"/>
        <w:rPr>
          <w:rFonts w:ascii="Times New Roman" w:eastAsia="Times New Roman" w:hAnsi="Times New Roman" w:cs="Times New Roman"/>
          <w:b/>
          <w:sz w:val="24"/>
          <w:szCs w:val="24"/>
          <w:lang w:val="ru-RU" w:eastAsia="ru-RU"/>
        </w:rPr>
      </w:pPr>
      <w:r>
        <w:br w:type="page"/>
      </w:r>
    </w:p>
    <w:p w:rsidR="00E819E9" w:rsidRDefault="00E81D42" w:rsidP="00E81D42">
      <w:pPr>
        <w:pStyle w:val="3"/>
        <w:rPr>
          <w:lang w:val="ru-RU" w:eastAsia="ru-RU"/>
        </w:rPr>
      </w:pPr>
      <w:r>
        <w:rPr>
          <w:lang w:val="ru-RU" w:eastAsia="ru-RU"/>
        </w:rPr>
        <w:lastRenderedPageBreak/>
        <w:t>Французский язык</w:t>
      </w:r>
    </w:p>
    <w:p w:rsidR="00E819E9" w:rsidRDefault="00E81D42" w:rsidP="00E81D42">
      <w:pPr>
        <w:pStyle w:val="6"/>
        <w:rPr>
          <w:lang w:val="ru-RU" w:eastAsia="ru-RU"/>
        </w:rPr>
      </w:pPr>
      <w:r>
        <w:rPr>
          <w:lang w:val="ru-RU" w:eastAsia="ru-RU"/>
        </w:rPr>
        <w:t>Что означает данное сокращение «</w:t>
      </w:r>
      <w:r>
        <w:rPr>
          <w:lang w:eastAsia="ru-RU"/>
        </w:rPr>
        <w:t>VL</w:t>
      </w:r>
      <w:r>
        <w:rPr>
          <w:lang w:val="ru-RU" w:eastAsia="ru-RU"/>
        </w:rPr>
        <w:t>»?</w:t>
      </w:r>
    </w:p>
    <w:p w:rsidR="00E819E9" w:rsidRDefault="00E81D42" w:rsidP="00E81D42">
      <w:pPr>
        <w:pStyle w:val="afa"/>
        <w:rPr>
          <w:lang w:val="ru-RU" w:eastAsia="ru-RU"/>
        </w:rPr>
      </w:pPr>
      <w:r>
        <w:rPr>
          <w:lang w:eastAsia="ru-RU"/>
        </w:rPr>
        <w:t>vitesse</w:t>
      </w:r>
    </w:p>
    <w:p w:rsidR="00E819E9" w:rsidRDefault="00E81D42" w:rsidP="00E81D42">
      <w:pPr>
        <w:pStyle w:val="afa"/>
        <w:rPr>
          <w:lang w:val="ru-RU" w:eastAsia="ru-RU"/>
        </w:rPr>
      </w:pPr>
      <w:r>
        <w:rPr>
          <w:lang w:eastAsia="ru-RU"/>
        </w:rPr>
        <w:t>valeur</w:t>
      </w:r>
    </w:p>
    <w:p w:rsidR="00E819E9" w:rsidRDefault="00E81D42" w:rsidP="00E81D42">
      <w:pPr>
        <w:pStyle w:val="afa"/>
        <w:rPr>
          <w:lang w:val="ru-RU" w:eastAsia="ru-RU"/>
        </w:rPr>
      </w:pPr>
      <w:r>
        <w:rPr>
          <w:lang w:eastAsia="ru-RU"/>
        </w:rPr>
        <w:t>v</w:t>
      </w:r>
      <w:r>
        <w:rPr>
          <w:lang w:val="ru-RU" w:eastAsia="ru-RU"/>
        </w:rPr>
        <w:t>é</w:t>
      </w:r>
      <w:r>
        <w:rPr>
          <w:lang w:eastAsia="ru-RU"/>
        </w:rPr>
        <w:t>hicule</w:t>
      </w:r>
    </w:p>
    <w:p w:rsidR="00E819E9" w:rsidRDefault="00E81D42">
      <w:p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p w:rsidR="00E819E9" w:rsidRDefault="00E81D42" w:rsidP="00E81D42">
      <w:pPr>
        <w:pStyle w:val="6"/>
        <w:rPr>
          <w:lang w:val="ru-RU" w:eastAsia="ru-RU"/>
        </w:rPr>
      </w:pPr>
      <w:r>
        <w:rPr>
          <w:lang w:val="ru-RU" w:eastAsia="ru-RU"/>
        </w:rPr>
        <w:t>Выберите правильный вариант перевода слова “</w:t>
      </w:r>
      <w:r>
        <w:rPr>
          <w:bCs/>
          <w:lang w:val="ru-RU" w:eastAsia="ru-RU"/>
        </w:rPr>
        <w:t>banderole</w:t>
      </w:r>
      <w:r>
        <w:rPr>
          <w:lang w:val="ru-RU" w:eastAsia="ru-RU"/>
        </w:rPr>
        <w:t>”:</w:t>
      </w:r>
    </w:p>
    <w:p w:rsidR="00E819E9" w:rsidRDefault="00E81D42" w:rsidP="00E81D42">
      <w:pPr>
        <w:pStyle w:val="afa"/>
        <w:rPr>
          <w:lang w:val="ru-RU" w:eastAsia="ru-RU"/>
        </w:rPr>
      </w:pPr>
      <w:r>
        <w:rPr>
          <w:lang w:val="ru-RU" w:eastAsia="ru-RU"/>
        </w:rPr>
        <w:t>a. бандероль</w:t>
      </w:r>
    </w:p>
    <w:p w:rsidR="00E819E9" w:rsidRDefault="00E81D42" w:rsidP="00E81D42">
      <w:pPr>
        <w:pStyle w:val="afa"/>
        <w:rPr>
          <w:lang w:val="ru-RU" w:eastAsia="ru-RU"/>
        </w:rPr>
      </w:pPr>
      <w:r>
        <w:rPr>
          <w:lang w:val="ru-RU" w:eastAsia="ru-RU"/>
        </w:rPr>
        <w:t xml:space="preserve">b. ружейный ремень </w:t>
      </w:r>
    </w:p>
    <w:p w:rsidR="00E819E9" w:rsidRDefault="00E81D42" w:rsidP="00E81D42">
      <w:pPr>
        <w:pStyle w:val="afa"/>
        <w:rPr>
          <w:lang w:val="ru-RU" w:eastAsia="ru-RU"/>
        </w:rPr>
      </w:pPr>
      <w:r>
        <w:rPr>
          <w:lang w:val="ru-RU" w:eastAsia="ru-RU"/>
        </w:rPr>
        <w:t>c. ружье</w:t>
      </w:r>
    </w:p>
    <w:p w:rsidR="00E819E9" w:rsidRDefault="00E81D42" w:rsidP="00E81D42">
      <w:pPr>
        <w:pStyle w:val="afa"/>
        <w:rPr>
          <w:lang w:val="ru-RU" w:eastAsia="ru-RU"/>
        </w:rPr>
      </w:pPr>
      <w:r>
        <w:rPr>
          <w:lang w:val="ru-RU" w:eastAsia="ru-RU"/>
        </w:rPr>
        <w:t>d. –</w:t>
      </w:r>
    </w:p>
    <w:p w:rsidR="00E819E9" w:rsidRDefault="00E81D42" w:rsidP="00E81D42">
      <w:pPr>
        <w:pStyle w:val="4"/>
        <w:rPr>
          <w:lang w:val="ru-RU" w:eastAsia="ru-RU"/>
        </w:rPr>
      </w:pPr>
      <w:r>
        <w:rPr>
          <w:lang w:val="ru-RU" w:eastAsia="ru-RU"/>
        </w:rPr>
        <w:t>Выберите правильный вариант перевода устойчивых выражений.</w:t>
      </w:r>
    </w:p>
    <w:p w:rsidR="00E819E9" w:rsidRDefault="00E81D42" w:rsidP="00E81D42">
      <w:pPr>
        <w:pStyle w:val="afa"/>
        <w:rPr>
          <w:lang w:val="ru-RU" w:eastAsia="ru-RU"/>
        </w:rPr>
      </w:pPr>
      <w:r>
        <w:rPr>
          <w:lang w:val="ru-RU" w:eastAsia="ru-RU"/>
        </w:rPr>
        <w:t xml:space="preserve">Mettre </w:t>
      </w:r>
      <w:r>
        <w:rPr>
          <w:lang w:eastAsia="ru-RU"/>
        </w:rPr>
        <w:t>enoeuvre</w:t>
      </w:r>
    </w:p>
    <w:p w:rsidR="00E819E9" w:rsidRDefault="00E81D42" w:rsidP="00E81D42">
      <w:pPr>
        <w:pStyle w:val="afa"/>
        <w:rPr>
          <w:lang w:val="ru-RU" w:eastAsia="ru-RU"/>
        </w:rPr>
      </w:pPr>
      <w:r>
        <w:rPr>
          <w:lang w:val="de-DE" w:eastAsia="ru-RU"/>
        </w:rPr>
        <w:t>a</w:t>
      </w:r>
      <w:r>
        <w:rPr>
          <w:lang w:val="ru-RU" w:eastAsia="ru-RU"/>
        </w:rPr>
        <w:t>. использовать</w:t>
      </w:r>
    </w:p>
    <w:p w:rsidR="00E819E9" w:rsidRDefault="00E81D42" w:rsidP="00E81D42">
      <w:pPr>
        <w:pStyle w:val="afa"/>
        <w:rPr>
          <w:lang w:val="ru-RU" w:eastAsia="ru-RU"/>
        </w:rPr>
      </w:pPr>
      <w:r>
        <w:rPr>
          <w:lang w:val="ru-RU" w:eastAsia="ru-RU"/>
        </w:rPr>
        <w:t>b. оказывать влияние</w:t>
      </w:r>
    </w:p>
    <w:p w:rsidR="00E819E9" w:rsidRDefault="00E81D42" w:rsidP="00E81D42">
      <w:pPr>
        <w:pStyle w:val="afa"/>
        <w:rPr>
          <w:lang w:val="ru-RU" w:eastAsia="ru-RU"/>
        </w:rPr>
      </w:pPr>
      <w:r>
        <w:rPr>
          <w:lang w:val="ru-RU" w:eastAsia="ru-RU"/>
        </w:rPr>
        <w:t>c. иметь место</w:t>
      </w:r>
    </w:p>
    <w:p w:rsidR="00E819E9" w:rsidRDefault="00E81D42" w:rsidP="00E81D42">
      <w:pPr>
        <w:pStyle w:val="afa"/>
        <w:rPr>
          <w:lang w:val="ru-RU" w:eastAsia="ru-RU"/>
        </w:rPr>
      </w:pPr>
      <w:r>
        <w:rPr>
          <w:lang w:val="ru-RU" w:eastAsia="ru-RU"/>
        </w:rPr>
        <w:t>d. гарантировать</w:t>
      </w:r>
    </w:p>
    <w:p w:rsidR="00E819E9" w:rsidRDefault="00E81D42" w:rsidP="00E81D42">
      <w:pPr>
        <w:pStyle w:val="4"/>
        <w:rPr>
          <w:lang w:val="ru-RU" w:eastAsia="ru-RU"/>
        </w:rPr>
      </w:pPr>
      <w:r>
        <w:rPr>
          <w:lang w:val="ru-RU" w:eastAsia="ru-RU"/>
        </w:rPr>
        <w:t>Выберите правильный вариант перевода устойч</w:t>
      </w:r>
      <w:r>
        <w:rPr>
          <w:lang w:val="ru-RU" w:eastAsia="ru-RU"/>
        </w:rPr>
        <w:t>ивых выражений.</w:t>
      </w:r>
    </w:p>
    <w:p w:rsidR="00E819E9" w:rsidRDefault="00E81D42" w:rsidP="00E81D42">
      <w:pPr>
        <w:pStyle w:val="aff9"/>
        <w:rPr>
          <w:lang w:val="ru-RU" w:eastAsia="ru-RU"/>
        </w:rPr>
      </w:pPr>
      <w:r>
        <w:rPr>
          <w:lang w:val="de-DE" w:eastAsia="ru-RU"/>
        </w:rPr>
        <w:t>Faireface</w:t>
      </w:r>
      <w:r>
        <w:rPr>
          <w:lang w:val="ru-RU" w:eastAsia="ru-RU"/>
        </w:rPr>
        <w:t xml:space="preserve"> à </w:t>
      </w:r>
    </w:p>
    <w:p w:rsidR="00E819E9" w:rsidRDefault="00E81D42" w:rsidP="00E81D42">
      <w:pPr>
        <w:pStyle w:val="afa"/>
        <w:rPr>
          <w:lang w:val="ru-RU" w:eastAsia="ru-RU"/>
        </w:rPr>
      </w:pPr>
      <w:r>
        <w:rPr>
          <w:lang w:val="de-DE" w:eastAsia="ru-RU"/>
        </w:rPr>
        <w:t>a</w:t>
      </w:r>
      <w:r>
        <w:rPr>
          <w:lang w:val="ru-RU" w:eastAsia="ru-RU"/>
        </w:rPr>
        <w:t>. использовать</w:t>
      </w:r>
    </w:p>
    <w:p w:rsidR="00E819E9" w:rsidRDefault="00E81D42" w:rsidP="00E81D42">
      <w:pPr>
        <w:pStyle w:val="afa"/>
        <w:rPr>
          <w:lang w:val="ru-RU" w:eastAsia="ru-RU"/>
        </w:rPr>
      </w:pPr>
      <w:r>
        <w:rPr>
          <w:lang w:val="ru-RU" w:eastAsia="ru-RU"/>
        </w:rPr>
        <w:t>b. противостоять</w:t>
      </w:r>
    </w:p>
    <w:p w:rsidR="00E819E9" w:rsidRDefault="00E81D42" w:rsidP="00E81D42">
      <w:pPr>
        <w:pStyle w:val="afa"/>
        <w:rPr>
          <w:lang w:val="ru-RU" w:eastAsia="ru-RU"/>
        </w:rPr>
      </w:pPr>
      <w:r>
        <w:rPr>
          <w:lang w:val="ru-RU" w:eastAsia="ru-RU"/>
        </w:rPr>
        <w:t>c. делать</w:t>
      </w:r>
    </w:p>
    <w:p w:rsidR="00E819E9" w:rsidRDefault="00E81D42" w:rsidP="00E81D42">
      <w:pPr>
        <w:pStyle w:val="afa"/>
        <w:rPr>
          <w:lang w:val="ru-RU" w:eastAsia="ru-RU"/>
        </w:rPr>
      </w:pPr>
      <w:r>
        <w:rPr>
          <w:lang w:val="ru-RU" w:eastAsia="ru-RU"/>
        </w:rPr>
        <w:t xml:space="preserve">d. выявлять  </w:t>
      </w:r>
    </w:p>
    <w:p w:rsidR="00E819E9" w:rsidRDefault="00E81D42" w:rsidP="00E81D42">
      <w:pPr>
        <w:pStyle w:val="4"/>
        <w:rPr>
          <w:lang w:val="ru-RU" w:eastAsia="ru-RU"/>
        </w:rPr>
      </w:pPr>
      <w:r>
        <w:rPr>
          <w:lang w:val="ru-RU" w:eastAsia="ru-RU"/>
        </w:rPr>
        <w:t>Выберите правильный вариант перевода предложения.</w:t>
      </w:r>
    </w:p>
    <w:p w:rsidR="00E819E9" w:rsidRDefault="00E81D42" w:rsidP="00E81D42">
      <w:pPr>
        <w:pStyle w:val="aff9"/>
        <w:rPr>
          <w:b/>
          <w:i/>
          <w:lang w:eastAsia="ru-RU"/>
        </w:rPr>
      </w:pPr>
      <w:r>
        <w:rPr>
          <w:lang w:eastAsia="ru-RU"/>
        </w:rPr>
        <w:t>Le moteur met la voiture en mouvement.</w:t>
      </w:r>
    </w:p>
    <w:p w:rsidR="00E819E9" w:rsidRDefault="00E81D42" w:rsidP="00E81D42">
      <w:pPr>
        <w:pStyle w:val="afa"/>
        <w:rPr>
          <w:lang w:val="ru-RU" w:eastAsia="ru-RU"/>
        </w:rPr>
      </w:pPr>
      <w:r>
        <w:rPr>
          <w:lang w:val="de-DE" w:eastAsia="ru-RU"/>
        </w:rPr>
        <w:t>a</w:t>
      </w:r>
      <w:r>
        <w:rPr>
          <w:lang w:val="ru-RU" w:eastAsia="ru-RU"/>
        </w:rPr>
        <w:t>. Двигатель был неисправен.</w:t>
      </w:r>
    </w:p>
    <w:p w:rsidR="00E819E9" w:rsidRDefault="00E81D42" w:rsidP="00E81D42">
      <w:pPr>
        <w:pStyle w:val="afa"/>
        <w:rPr>
          <w:lang w:val="ru-RU" w:eastAsia="ru-RU"/>
        </w:rPr>
      </w:pPr>
      <w:r>
        <w:rPr>
          <w:lang w:val="ru-RU" w:eastAsia="ru-RU"/>
        </w:rPr>
        <w:t xml:space="preserve">b. Двигатель приводит автомобиль в движение.  </w:t>
      </w:r>
    </w:p>
    <w:p w:rsidR="00E819E9" w:rsidRDefault="00E81D42" w:rsidP="00E81D42">
      <w:pPr>
        <w:pStyle w:val="afa"/>
        <w:rPr>
          <w:lang w:val="ru-RU" w:eastAsia="ru-RU"/>
        </w:rPr>
      </w:pPr>
      <w:r>
        <w:rPr>
          <w:lang w:val="ru-RU" w:eastAsia="ru-RU"/>
        </w:rPr>
        <w:t>c. Двигатель необходимо отремонтировать.</w:t>
      </w:r>
    </w:p>
    <w:p w:rsidR="00E819E9" w:rsidRDefault="00E81D42" w:rsidP="00E81D42">
      <w:pPr>
        <w:pStyle w:val="afa"/>
        <w:rPr>
          <w:lang w:val="ru-RU" w:eastAsia="ru-RU"/>
        </w:rPr>
      </w:pPr>
      <w:r>
        <w:rPr>
          <w:lang w:val="ru-RU" w:eastAsia="ru-RU"/>
        </w:rPr>
        <w:t>d. В двигателе были выявлены технические неисправности.</w:t>
      </w:r>
    </w:p>
    <w:p w:rsidR="00E819E9" w:rsidRPr="00E81D42" w:rsidRDefault="00E81D42" w:rsidP="00E81D42">
      <w:pPr>
        <w:pStyle w:val="af9"/>
        <w:rPr>
          <w:b/>
          <w:i/>
          <w:lang w:val="ru-RU" w:eastAsia="ru-RU"/>
        </w:rPr>
      </w:pPr>
      <w:r w:rsidRPr="00E81D42">
        <w:rPr>
          <w:b/>
          <w:i/>
          <w:lang w:val="ru-RU" w:eastAsia="ru-RU"/>
        </w:rPr>
        <w:t>Выберите правильный вариант перевода предложения, обращая внимание    на перевод конструкции ê</w:t>
      </w:r>
      <w:r w:rsidRPr="00E81D42">
        <w:rPr>
          <w:b/>
          <w:i/>
          <w:lang w:eastAsia="ru-RU"/>
        </w:rPr>
        <w:t>tre</w:t>
      </w:r>
      <w:r w:rsidRPr="00E81D42">
        <w:rPr>
          <w:b/>
          <w:i/>
          <w:lang w:val="ru-RU" w:eastAsia="ru-RU"/>
        </w:rPr>
        <w:t xml:space="preserve"> à </w:t>
      </w:r>
      <w:r w:rsidRPr="00E81D42">
        <w:rPr>
          <w:b/>
          <w:i/>
          <w:lang w:eastAsia="ru-RU"/>
        </w:rPr>
        <w:t>l</w:t>
      </w:r>
      <w:r w:rsidRPr="00E81D42">
        <w:rPr>
          <w:b/>
          <w:i/>
          <w:lang w:val="ru-RU" w:eastAsia="ru-RU"/>
        </w:rPr>
        <w:t>’</w:t>
      </w:r>
      <w:r w:rsidRPr="00E81D42">
        <w:rPr>
          <w:b/>
          <w:i/>
          <w:lang w:eastAsia="ru-RU"/>
        </w:rPr>
        <w:t>infinitif</w:t>
      </w:r>
      <w:r w:rsidRPr="00E81D42">
        <w:rPr>
          <w:b/>
          <w:i/>
          <w:lang w:val="ru-RU" w:eastAsia="ru-RU"/>
        </w:rPr>
        <w:t>.</w:t>
      </w:r>
    </w:p>
    <w:p w:rsidR="00E819E9" w:rsidRDefault="00E81D42" w:rsidP="00E81D42">
      <w:pPr>
        <w:pStyle w:val="aff9"/>
        <w:rPr>
          <w:b/>
          <w:i/>
          <w:lang w:val="ru-RU" w:eastAsia="ru-RU"/>
        </w:rPr>
      </w:pPr>
      <w:r>
        <w:rPr>
          <w:lang w:eastAsia="ru-RU"/>
        </w:rPr>
        <w:t>L</w:t>
      </w:r>
      <w:r>
        <w:rPr>
          <w:lang w:val="ru-RU" w:eastAsia="ru-RU"/>
        </w:rPr>
        <w:t>’</w:t>
      </w:r>
      <w:r>
        <w:rPr>
          <w:lang w:eastAsia="ru-RU"/>
        </w:rPr>
        <w:t>airfraisest</w:t>
      </w:r>
      <w:r>
        <w:rPr>
          <w:lang w:val="ru-RU" w:eastAsia="ru-RU"/>
        </w:rPr>
        <w:t xml:space="preserve"> à </w:t>
      </w:r>
      <w:r>
        <w:rPr>
          <w:lang w:eastAsia="ru-RU"/>
        </w:rPr>
        <w:t>amenerdansleslocauxdelacentrale</w:t>
      </w:r>
      <w:r>
        <w:rPr>
          <w:lang w:val="ru-RU" w:eastAsia="ru-RU"/>
        </w:rPr>
        <w:t>.</w:t>
      </w:r>
    </w:p>
    <w:p w:rsidR="00E819E9" w:rsidRDefault="00E81D42" w:rsidP="00E81D42">
      <w:pPr>
        <w:pStyle w:val="afa"/>
        <w:rPr>
          <w:lang w:val="ru-RU" w:eastAsia="ru-RU"/>
        </w:rPr>
      </w:pPr>
      <w:r>
        <w:rPr>
          <w:lang w:val="ru-RU" w:eastAsia="ru-RU"/>
        </w:rPr>
        <w:t>a. Свежий воздух должен быть доставлен в помещения электростанции.</w:t>
      </w:r>
    </w:p>
    <w:p w:rsidR="00E819E9" w:rsidRDefault="00E81D42" w:rsidP="00E81D42">
      <w:pPr>
        <w:pStyle w:val="afa"/>
        <w:rPr>
          <w:lang w:val="ru-RU" w:eastAsia="ru-RU"/>
        </w:rPr>
      </w:pPr>
      <w:r>
        <w:rPr>
          <w:lang w:val="ru-RU" w:eastAsia="ru-RU"/>
        </w:rPr>
        <w:lastRenderedPageBreak/>
        <w:t>b. Свежий воздух доставляется в помещения электростанции.</w:t>
      </w:r>
    </w:p>
    <w:p w:rsidR="00E819E9" w:rsidRDefault="00E81D42" w:rsidP="00E81D42">
      <w:pPr>
        <w:pStyle w:val="afa"/>
        <w:rPr>
          <w:lang w:val="ru-RU" w:eastAsia="ru-RU"/>
        </w:rPr>
      </w:pPr>
      <w:r>
        <w:rPr>
          <w:lang w:val="ru-RU" w:eastAsia="ru-RU"/>
        </w:rPr>
        <w:t>c. Свежий воздух очищает помещения электростанции.</w:t>
      </w:r>
    </w:p>
    <w:p w:rsidR="00E819E9" w:rsidRDefault="00E81D42" w:rsidP="00E81D42">
      <w:pPr>
        <w:pStyle w:val="afa"/>
        <w:rPr>
          <w:lang w:val="ru-RU" w:eastAsia="ru-RU"/>
        </w:rPr>
      </w:pPr>
      <w:r>
        <w:rPr>
          <w:lang w:val="ru-RU" w:eastAsia="ru-RU"/>
        </w:rPr>
        <w:t xml:space="preserve">d. Свежий воздух </w:t>
      </w:r>
      <w:r>
        <w:rPr>
          <w:lang w:val="ru-RU" w:eastAsia="ru-RU"/>
        </w:rPr>
        <w:t>будет доставлен в помещения электростанции.</w:t>
      </w:r>
    </w:p>
    <w:p w:rsidR="00E819E9" w:rsidRPr="00E81D42" w:rsidRDefault="00E81D42" w:rsidP="00E81D42">
      <w:pPr>
        <w:pStyle w:val="af9"/>
        <w:rPr>
          <w:b/>
          <w:i/>
          <w:lang w:val="ru-RU" w:eastAsia="ru-RU"/>
        </w:rPr>
      </w:pPr>
      <w:r w:rsidRPr="00E81D42">
        <w:rPr>
          <w:b/>
          <w:i/>
          <w:lang w:val="ru-RU" w:eastAsia="ru-RU"/>
        </w:rPr>
        <w:t xml:space="preserve">Выберите правильный вариант перевода предложения, обращая внимание на перевод конструкции </w:t>
      </w:r>
      <w:r w:rsidRPr="00E81D42">
        <w:rPr>
          <w:b/>
          <w:i/>
          <w:lang w:eastAsia="ru-RU"/>
        </w:rPr>
        <w:t>avoir</w:t>
      </w:r>
      <w:r w:rsidRPr="00E81D42">
        <w:rPr>
          <w:b/>
          <w:i/>
          <w:lang w:val="ru-RU" w:eastAsia="ru-RU"/>
        </w:rPr>
        <w:t xml:space="preserve"> à </w:t>
      </w:r>
      <w:r w:rsidRPr="00E81D42">
        <w:rPr>
          <w:b/>
          <w:i/>
          <w:lang w:eastAsia="ru-RU"/>
        </w:rPr>
        <w:t>l</w:t>
      </w:r>
      <w:r w:rsidRPr="00E81D42">
        <w:rPr>
          <w:b/>
          <w:i/>
          <w:lang w:val="ru-RU" w:eastAsia="ru-RU"/>
        </w:rPr>
        <w:t>’</w:t>
      </w:r>
      <w:r w:rsidRPr="00E81D42">
        <w:rPr>
          <w:b/>
          <w:i/>
          <w:lang w:eastAsia="ru-RU"/>
        </w:rPr>
        <w:t>infinitif</w:t>
      </w:r>
      <w:r w:rsidRPr="00E81D42">
        <w:rPr>
          <w:b/>
          <w:i/>
          <w:lang w:val="ru-RU" w:eastAsia="ru-RU"/>
        </w:rPr>
        <w:t>.</w:t>
      </w:r>
    </w:p>
    <w:p w:rsidR="00E819E9" w:rsidRDefault="00E81D42" w:rsidP="00E81D42">
      <w:pPr>
        <w:pStyle w:val="ae"/>
      </w:pPr>
      <w:r>
        <w:t>Ils ont à mettre au point les moyens de lutte contre la pollution atmosphérique.</w:t>
      </w:r>
    </w:p>
    <w:p w:rsidR="00E819E9" w:rsidRDefault="00E81D42" w:rsidP="00E81D42">
      <w:pPr>
        <w:pStyle w:val="ae"/>
      </w:pPr>
      <w:r>
        <w:t>a</w:t>
      </w:r>
      <w:r>
        <w:t xml:space="preserve">. </w:t>
      </w:r>
      <w:r>
        <w:t>Они могут разработать средства борьбы с загрязнением воздуха.</w:t>
      </w:r>
    </w:p>
    <w:p w:rsidR="00E819E9" w:rsidRDefault="00E81D42" w:rsidP="00E81D42">
      <w:pPr>
        <w:pStyle w:val="af9"/>
        <w:rPr>
          <w:lang w:val="ru-RU" w:eastAsia="ru-RU"/>
        </w:rPr>
      </w:pPr>
      <w:r>
        <w:rPr>
          <w:lang w:val="ru-RU" w:eastAsia="ru-RU"/>
        </w:rPr>
        <w:t>b. Они будут разрабатывать средства борьбы с загрязнением воздуха.</w:t>
      </w:r>
    </w:p>
    <w:p w:rsidR="00E819E9" w:rsidRDefault="00E81D42" w:rsidP="00E81D42">
      <w:pPr>
        <w:pStyle w:val="af9"/>
        <w:rPr>
          <w:lang w:val="ru-RU" w:eastAsia="ru-RU"/>
        </w:rPr>
      </w:pPr>
      <w:r>
        <w:rPr>
          <w:lang w:val="ru-RU" w:eastAsia="ru-RU"/>
        </w:rPr>
        <w:t>c. Они должны разработать средства борьбы с загрязнением воздуха.</w:t>
      </w:r>
    </w:p>
    <w:p w:rsidR="00E819E9" w:rsidRDefault="00E81D42" w:rsidP="00E81D42">
      <w:pPr>
        <w:pStyle w:val="af9"/>
        <w:rPr>
          <w:lang w:val="ru-RU" w:eastAsia="ru-RU"/>
        </w:rPr>
      </w:pPr>
      <w:r>
        <w:rPr>
          <w:lang w:val="ru-RU" w:eastAsia="ru-RU"/>
        </w:rPr>
        <w:t>d. Они разрабатывают средства борьбы с загрязнением воздуха.</w:t>
      </w:r>
    </w:p>
    <w:p w:rsidR="00E819E9" w:rsidRPr="00E81D42" w:rsidRDefault="00E81D42" w:rsidP="00E81D42">
      <w:pPr>
        <w:pStyle w:val="af9"/>
        <w:rPr>
          <w:b/>
          <w:i/>
          <w:lang w:val="ru-RU" w:eastAsia="ru-RU"/>
        </w:rPr>
      </w:pPr>
      <w:r w:rsidRPr="00E81D42">
        <w:rPr>
          <w:b/>
          <w:i/>
          <w:lang w:val="ru-RU" w:eastAsia="ru-RU"/>
        </w:rPr>
        <w:t xml:space="preserve">Найдите правильный вариант выражения, обращая внимание на перевод  причастия </w:t>
      </w:r>
      <w:r w:rsidRPr="00E81D42">
        <w:rPr>
          <w:b/>
          <w:i/>
          <w:lang w:eastAsia="ru-RU"/>
        </w:rPr>
        <w:t>Participepass</w:t>
      </w:r>
      <w:r w:rsidRPr="00E81D42">
        <w:rPr>
          <w:b/>
          <w:i/>
          <w:lang w:val="ru-RU" w:eastAsia="ru-RU"/>
        </w:rPr>
        <w:t>é:</w:t>
      </w:r>
    </w:p>
    <w:p w:rsidR="00E819E9" w:rsidRDefault="00E81D42" w:rsidP="00E81D42">
      <w:pPr>
        <w:pStyle w:val="af9"/>
        <w:rPr>
          <w:b/>
          <w:i/>
          <w:lang w:eastAsia="ru-RU"/>
        </w:rPr>
      </w:pPr>
      <w:r>
        <w:rPr>
          <w:lang w:eastAsia="ru-RU"/>
        </w:rPr>
        <w:t>Les camions chargés de matériaux sont arrivés au chantier.</w:t>
      </w:r>
    </w:p>
    <w:p w:rsidR="00E819E9" w:rsidRDefault="00E81D42" w:rsidP="00E81D42">
      <w:pPr>
        <w:pStyle w:val="aff9"/>
        <w:rPr>
          <w:lang w:val="ru-RU" w:eastAsia="ru-RU"/>
        </w:rPr>
      </w:pPr>
      <w:r>
        <w:rPr>
          <w:lang w:val="ru-RU" w:eastAsia="ru-RU"/>
        </w:rPr>
        <w:t>a. Фургоны, загруженные материалами, прибыли на стройплощадку.</w:t>
      </w:r>
    </w:p>
    <w:p w:rsidR="00E819E9" w:rsidRDefault="00E81D42" w:rsidP="00E81D42">
      <w:pPr>
        <w:pStyle w:val="af9"/>
        <w:rPr>
          <w:lang w:val="ru-RU" w:eastAsia="ru-RU"/>
        </w:rPr>
      </w:pPr>
      <w:r>
        <w:rPr>
          <w:lang w:val="ru-RU" w:eastAsia="ru-RU"/>
        </w:rPr>
        <w:t xml:space="preserve">b. Фургоны  загрузили материалами и </w:t>
      </w:r>
      <w:r>
        <w:rPr>
          <w:lang w:val="ru-RU" w:eastAsia="ru-RU"/>
        </w:rPr>
        <w:t>они прибыли на стройплощадку.</w:t>
      </w:r>
    </w:p>
    <w:p w:rsidR="00E819E9" w:rsidRDefault="00E81D42" w:rsidP="00E81D42">
      <w:pPr>
        <w:pStyle w:val="af9"/>
        <w:rPr>
          <w:lang w:val="ru-RU" w:eastAsia="ru-RU"/>
        </w:rPr>
      </w:pPr>
      <w:r>
        <w:rPr>
          <w:lang w:val="ru-RU" w:eastAsia="ru-RU"/>
        </w:rPr>
        <w:t>c. Фургоны, загружаемые материалами, отправятся на стройплощадку.</w:t>
      </w:r>
    </w:p>
    <w:p w:rsidR="00E819E9" w:rsidRDefault="00E81D42" w:rsidP="00E81D42">
      <w:pPr>
        <w:pStyle w:val="af9"/>
        <w:rPr>
          <w:lang w:val="ru-RU" w:eastAsia="ru-RU"/>
        </w:rPr>
      </w:pPr>
      <w:r>
        <w:rPr>
          <w:lang w:val="ru-RU" w:eastAsia="ru-RU"/>
        </w:rPr>
        <w:t>d. Фургоны загрузят материалами и они отправяться на стройплощадку.</w:t>
      </w:r>
    </w:p>
    <w:p w:rsidR="00E819E9" w:rsidRPr="00E81D42" w:rsidRDefault="00E81D42" w:rsidP="00E81D42">
      <w:pPr>
        <w:pStyle w:val="af9"/>
        <w:rPr>
          <w:b/>
          <w:i/>
          <w:lang w:val="ru-RU" w:eastAsia="ru-RU"/>
        </w:rPr>
      </w:pPr>
      <w:r w:rsidRPr="00E81D42">
        <w:rPr>
          <w:b/>
          <w:i/>
          <w:lang w:val="ru-RU" w:eastAsia="ru-RU"/>
        </w:rPr>
        <w:t xml:space="preserve">Найдите правильный вариант перевода глагола </w:t>
      </w:r>
      <w:r w:rsidRPr="00E81D42">
        <w:rPr>
          <w:b/>
          <w:i/>
          <w:lang w:eastAsia="ru-RU"/>
        </w:rPr>
        <w:t>faire</w:t>
      </w:r>
      <w:r w:rsidRPr="00E81D42">
        <w:rPr>
          <w:b/>
          <w:i/>
          <w:lang w:val="ru-RU" w:eastAsia="ru-RU"/>
        </w:rPr>
        <w:t xml:space="preserve"> в сочетании с инфинитивом см</w:t>
      </w:r>
      <w:r w:rsidRPr="00E81D42">
        <w:rPr>
          <w:b/>
          <w:i/>
          <w:lang w:val="ru-RU" w:eastAsia="ru-RU"/>
        </w:rPr>
        <w:t>ы</w:t>
      </w:r>
      <w:r w:rsidRPr="00E81D42">
        <w:rPr>
          <w:b/>
          <w:i/>
          <w:lang w:val="ru-RU" w:eastAsia="ru-RU"/>
        </w:rPr>
        <w:t>слового глаго</w:t>
      </w:r>
      <w:r w:rsidRPr="00E81D42">
        <w:rPr>
          <w:b/>
          <w:i/>
          <w:lang w:val="ru-RU" w:eastAsia="ru-RU"/>
        </w:rPr>
        <w:t>ла.</w:t>
      </w:r>
    </w:p>
    <w:p w:rsidR="00E819E9" w:rsidRDefault="00E81D42" w:rsidP="00E81D42">
      <w:pPr>
        <w:pStyle w:val="ae"/>
      </w:pPr>
      <w:r>
        <w:t>a. предоставить (кому-либо что-то)</w:t>
      </w:r>
    </w:p>
    <w:p w:rsidR="00E819E9" w:rsidRDefault="00E81D42" w:rsidP="00E81D42">
      <w:pPr>
        <w:pStyle w:val="afa"/>
        <w:rPr>
          <w:lang w:val="ru-RU" w:eastAsia="ru-RU"/>
        </w:rPr>
      </w:pPr>
      <w:r>
        <w:rPr>
          <w:lang w:val="ru-RU" w:eastAsia="ru-RU"/>
        </w:rPr>
        <w:t>b. заставить (кого-либо что-либо сделать)</w:t>
      </w:r>
    </w:p>
    <w:p w:rsidR="00E819E9" w:rsidRDefault="00E81D42" w:rsidP="00E81D42">
      <w:pPr>
        <w:pStyle w:val="afa"/>
        <w:rPr>
          <w:lang w:val="ru-RU" w:eastAsia="ru-RU"/>
        </w:rPr>
      </w:pPr>
      <w:r>
        <w:rPr>
          <w:lang w:val="ru-RU" w:eastAsia="ru-RU"/>
        </w:rPr>
        <w:t>c. забрать (у кого-либо что-нибудь)</w:t>
      </w:r>
    </w:p>
    <w:p w:rsidR="00E819E9" w:rsidRDefault="00E81D42" w:rsidP="00E81D42">
      <w:pPr>
        <w:pStyle w:val="afa"/>
        <w:rPr>
          <w:lang w:val="ru-RU" w:eastAsia="ru-RU"/>
        </w:rPr>
      </w:pPr>
      <w:r>
        <w:rPr>
          <w:lang w:val="ru-RU" w:eastAsia="ru-RU"/>
        </w:rPr>
        <w:t>d. написать (кому-либо)</w:t>
      </w:r>
    </w:p>
    <w:p w:rsidR="00E819E9" w:rsidRDefault="00E81D42" w:rsidP="00E81D42">
      <w:pPr>
        <w:pStyle w:val="6"/>
        <w:rPr>
          <w:lang w:val="ru-RU" w:eastAsia="ru-RU"/>
        </w:rPr>
      </w:pPr>
      <w:r>
        <w:rPr>
          <w:lang w:val="ru-RU" w:eastAsia="ru-RU"/>
        </w:rPr>
        <w:t>Определите правильно временную форму в пассивном залоге:</w:t>
      </w:r>
    </w:p>
    <w:p w:rsidR="00E819E9" w:rsidRDefault="00E81D42" w:rsidP="00E81D42">
      <w:pPr>
        <w:pStyle w:val="aff9"/>
        <w:rPr>
          <w:lang w:eastAsia="ru-RU"/>
        </w:rPr>
      </w:pPr>
      <w:r>
        <w:rPr>
          <w:lang w:eastAsia="ru-RU"/>
        </w:rPr>
        <w:t>L’</w:t>
      </w:r>
      <w:r>
        <w:rPr>
          <w:lang w:eastAsia="ru-RU"/>
        </w:rPr>
        <w:t xml:space="preserve">équipement a été entièrement réparé </w:t>
      </w:r>
      <w:r>
        <w:rPr>
          <w:lang w:eastAsia="ru-RU"/>
        </w:rPr>
        <w:t xml:space="preserve"> par les ouvriers.</w:t>
      </w:r>
    </w:p>
    <w:p w:rsidR="00E819E9" w:rsidRDefault="00E81D42" w:rsidP="00E81D42">
      <w:pPr>
        <w:pStyle w:val="4"/>
        <w:rPr>
          <w:lang w:eastAsia="ru-RU"/>
        </w:rPr>
      </w:pPr>
      <w:r>
        <w:rPr>
          <w:lang w:eastAsia="ru-RU"/>
        </w:rPr>
        <w:t>1.La forme passive au pr</w:t>
      </w:r>
      <w:r>
        <w:rPr>
          <w:lang w:val="de-DE" w:eastAsia="ru-RU"/>
        </w:rPr>
        <w:t>ésent</w:t>
      </w:r>
    </w:p>
    <w:p w:rsidR="00E819E9" w:rsidRDefault="00E81D42" w:rsidP="00E81D42">
      <w:pPr>
        <w:pStyle w:val="aff9"/>
        <w:rPr>
          <w:lang w:eastAsia="ru-RU"/>
        </w:rPr>
      </w:pPr>
      <w:r>
        <w:rPr>
          <w:lang w:eastAsia="ru-RU"/>
        </w:rPr>
        <w:t>2.La forme passive au futur</w:t>
      </w:r>
    </w:p>
    <w:p w:rsidR="00E819E9" w:rsidRDefault="00E81D42" w:rsidP="00E81D42">
      <w:pPr>
        <w:pStyle w:val="afa"/>
        <w:rPr>
          <w:lang w:eastAsia="ru-RU"/>
        </w:rPr>
      </w:pPr>
      <w:r>
        <w:rPr>
          <w:lang w:eastAsia="ru-RU"/>
        </w:rPr>
        <w:t>3.La forme passive à l’imparfait</w:t>
      </w:r>
    </w:p>
    <w:p w:rsidR="00E819E9" w:rsidRDefault="00E81D42" w:rsidP="00E81D42">
      <w:pPr>
        <w:pStyle w:val="afa"/>
        <w:rPr>
          <w:lang w:eastAsia="ru-RU"/>
        </w:rPr>
      </w:pPr>
      <w:r>
        <w:rPr>
          <w:lang w:eastAsia="ru-RU"/>
        </w:rPr>
        <w:t>4.La forme passive au pass</w:t>
      </w:r>
      <w:r>
        <w:rPr>
          <w:lang w:val="de-DE" w:eastAsia="ru-RU"/>
        </w:rPr>
        <w:t>é</w:t>
      </w:r>
      <w:r>
        <w:rPr>
          <w:lang w:eastAsia="ru-RU"/>
        </w:rPr>
        <w:t xml:space="preserve"> compos</w:t>
      </w:r>
      <w:r>
        <w:rPr>
          <w:lang w:val="de-DE" w:eastAsia="ru-RU"/>
        </w:rPr>
        <w:t>é</w:t>
      </w:r>
    </w:p>
    <w:p w:rsidR="00E819E9" w:rsidRDefault="00E819E9">
      <w:pPr>
        <w:suppressAutoHyphens w:val="0"/>
        <w:spacing w:after="0"/>
        <w:jc w:val="both"/>
        <w:rPr>
          <w:rFonts w:ascii="Times New Roman" w:eastAsia="Times New Roman" w:hAnsi="Times New Roman" w:cs="Times New Roman"/>
          <w:sz w:val="24"/>
          <w:szCs w:val="24"/>
          <w:lang w:eastAsia="ru-RU"/>
        </w:rPr>
      </w:pPr>
    </w:p>
    <w:p w:rsidR="00E819E9" w:rsidRDefault="00E81D42" w:rsidP="00E81D42">
      <w:pPr>
        <w:pStyle w:val="3"/>
        <w:rPr>
          <w:lang w:val="ru-RU" w:eastAsia="ru-RU"/>
        </w:rPr>
      </w:pPr>
      <w:r>
        <w:rPr>
          <w:lang w:val="ru-RU" w:eastAsia="ru-RU"/>
        </w:rPr>
        <w:t>Выберите правильный перевод подчеркнутой части предложения:</w:t>
      </w:r>
    </w:p>
    <w:p w:rsidR="00E819E9" w:rsidRDefault="00E81D42" w:rsidP="00E81D42">
      <w:pPr>
        <w:pStyle w:val="afa"/>
        <w:rPr>
          <w:lang w:eastAsia="ru-RU"/>
        </w:rPr>
      </w:pPr>
      <w:r>
        <w:rPr>
          <w:lang w:eastAsia="ru-RU"/>
        </w:rPr>
        <w:t xml:space="preserve">Il faut connaitre à tout instant  la position de chaque train </w:t>
      </w:r>
      <w:r>
        <w:rPr>
          <w:u w:val="single"/>
          <w:lang w:eastAsia="ru-RU"/>
        </w:rPr>
        <w:t>pour régler les mouvements</w:t>
      </w:r>
      <w:r>
        <w:rPr>
          <w:lang w:eastAsia="ru-RU"/>
        </w:rPr>
        <w:t xml:space="preserve"> des trains.</w:t>
      </w:r>
    </w:p>
    <w:p w:rsidR="00E819E9" w:rsidRDefault="00E81D42" w:rsidP="00E81D42">
      <w:pPr>
        <w:pStyle w:val="afa"/>
        <w:rPr>
          <w:lang w:val="ru-RU" w:eastAsia="ru-RU"/>
        </w:rPr>
      </w:pPr>
      <w:r>
        <w:rPr>
          <w:lang w:val="ru-RU" w:eastAsia="ru-RU"/>
        </w:rPr>
        <w:t>1. …регулируют движение ...</w:t>
      </w:r>
    </w:p>
    <w:p w:rsidR="00E819E9" w:rsidRDefault="00E81D42" w:rsidP="00E81D42">
      <w:pPr>
        <w:pStyle w:val="afa"/>
        <w:rPr>
          <w:lang w:val="ru-RU" w:eastAsia="ru-RU"/>
        </w:rPr>
      </w:pPr>
      <w:r>
        <w:rPr>
          <w:lang w:val="ru-RU" w:eastAsia="ru-RU"/>
        </w:rPr>
        <w:t>2. … чтобы регулировать движение ...</w:t>
      </w:r>
    </w:p>
    <w:p w:rsidR="00E819E9" w:rsidRDefault="00E81D42" w:rsidP="00E81D42">
      <w:pPr>
        <w:pStyle w:val="afa"/>
        <w:rPr>
          <w:lang w:val="ru-RU" w:eastAsia="ru-RU"/>
        </w:rPr>
      </w:pPr>
      <w:r>
        <w:rPr>
          <w:lang w:val="ru-RU" w:eastAsia="ru-RU"/>
        </w:rPr>
        <w:t xml:space="preserve">3.  регулирование движения...   </w:t>
      </w:r>
    </w:p>
    <w:p w:rsidR="00E819E9" w:rsidRDefault="00E81D42" w:rsidP="00E81D42">
      <w:pPr>
        <w:pStyle w:val="afa"/>
        <w:rPr>
          <w:lang w:val="ru-RU" w:eastAsia="ru-RU"/>
        </w:rPr>
      </w:pPr>
      <w:r>
        <w:rPr>
          <w:lang w:val="ru-RU" w:eastAsia="ru-RU"/>
        </w:rPr>
        <w:lastRenderedPageBreak/>
        <w:t>4. …регулирующие движение….</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20"/>
        <w:rPr>
          <w:lang w:val="ru-RU" w:eastAsia="ru-RU"/>
        </w:rPr>
      </w:pPr>
      <w:r>
        <w:rPr>
          <w:lang w:val="ru-RU" w:eastAsia="ru-RU"/>
        </w:rPr>
        <w:t>Выберите правильный</w:t>
      </w:r>
      <w:r>
        <w:rPr>
          <w:lang w:val="ru-RU" w:eastAsia="ru-RU"/>
        </w:rPr>
        <w:t xml:space="preserve"> перевод подчеркнутой части группы слов:</w:t>
      </w:r>
    </w:p>
    <w:p w:rsidR="00E819E9" w:rsidRDefault="00E81D42" w:rsidP="00E81D42">
      <w:pPr>
        <w:pStyle w:val="afa"/>
        <w:rPr>
          <w:lang w:val="de-DE" w:eastAsia="ru-RU"/>
        </w:rPr>
      </w:pPr>
      <w:r>
        <w:rPr>
          <w:lang w:val="de-DE" w:eastAsia="ru-RU"/>
        </w:rPr>
        <w:t>Un groupe d’ingénieur faisant</w:t>
      </w:r>
      <w:r>
        <w:rPr>
          <w:lang w:val="de-DE" w:eastAsia="ru-RU"/>
        </w:rPr>
        <w:t xml:space="preserve"> des travaux…</w:t>
      </w:r>
    </w:p>
    <w:p w:rsidR="00E819E9" w:rsidRDefault="00E81D42" w:rsidP="00E81D42">
      <w:pPr>
        <w:pStyle w:val="afa"/>
        <w:rPr>
          <w:lang w:val="ru-RU" w:eastAsia="ru-RU"/>
        </w:rPr>
      </w:pPr>
      <w:r>
        <w:rPr>
          <w:lang w:val="ru-RU" w:eastAsia="ru-RU"/>
        </w:rPr>
        <w:t>1. Группа инженеров, выполнявшая…</w:t>
      </w:r>
    </w:p>
    <w:p w:rsidR="00E819E9" w:rsidRDefault="00E81D42" w:rsidP="00E81D42">
      <w:pPr>
        <w:pStyle w:val="afa"/>
        <w:rPr>
          <w:lang w:val="ru-RU" w:eastAsia="ru-RU"/>
        </w:rPr>
      </w:pPr>
      <w:r>
        <w:rPr>
          <w:lang w:val="ru-RU" w:eastAsia="ru-RU"/>
        </w:rPr>
        <w:t>2. Группа инженеров, выполняя …</w:t>
      </w:r>
    </w:p>
    <w:p w:rsidR="00E819E9" w:rsidRDefault="00E81D42" w:rsidP="00E81D42">
      <w:pPr>
        <w:pStyle w:val="afa"/>
        <w:rPr>
          <w:lang w:val="ru-RU" w:eastAsia="ru-RU"/>
        </w:rPr>
      </w:pPr>
      <w:r>
        <w:rPr>
          <w:lang w:val="ru-RU" w:eastAsia="ru-RU"/>
        </w:rPr>
        <w:t>3. Группа инженеров, выполняющая…</w:t>
      </w:r>
    </w:p>
    <w:p w:rsidR="00E819E9" w:rsidRDefault="00E81D42" w:rsidP="00E81D42">
      <w:pPr>
        <w:pStyle w:val="afa"/>
        <w:rPr>
          <w:lang w:val="ru-RU" w:eastAsia="ru-RU"/>
        </w:rPr>
      </w:pPr>
      <w:r>
        <w:rPr>
          <w:lang w:val="ru-RU" w:eastAsia="ru-RU"/>
        </w:rPr>
        <w:t>4. Группа инженеров выполняла….</w:t>
      </w:r>
    </w:p>
    <w:p w:rsidR="00E819E9" w:rsidRDefault="00E81D42" w:rsidP="00E81D42">
      <w:pPr>
        <w:pStyle w:val="6"/>
        <w:rPr>
          <w:lang w:val="ru-RU" w:eastAsia="ru-RU"/>
        </w:rPr>
      </w:pPr>
      <w:r>
        <w:rPr>
          <w:lang w:val="ru-RU" w:eastAsia="ru-RU"/>
        </w:rPr>
        <w:t xml:space="preserve">Найдите правильный перевод словосочетания </w:t>
      </w:r>
      <w:r>
        <w:rPr>
          <w:lang w:eastAsia="ru-RU"/>
        </w:rPr>
        <w:t>Ils</w:t>
      </w:r>
      <w:r>
        <w:rPr>
          <w:lang w:val="ru-RU" w:eastAsia="ru-RU"/>
        </w:rPr>
        <w:t>’</w:t>
      </w:r>
      <w:r>
        <w:rPr>
          <w:lang w:eastAsia="ru-RU"/>
        </w:rPr>
        <w:t>agitde</w:t>
      </w:r>
      <w:r>
        <w:rPr>
          <w:lang w:val="ru-RU" w:eastAsia="ru-RU"/>
        </w:rPr>
        <w:t>:</w:t>
      </w:r>
    </w:p>
    <w:p w:rsidR="00E819E9" w:rsidRDefault="00E81D42" w:rsidP="00E81D42">
      <w:pPr>
        <w:pStyle w:val="afa"/>
        <w:rPr>
          <w:b/>
          <w:i/>
          <w:lang w:val="ru-RU" w:eastAsia="ru-RU"/>
        </w:rPr>
      </w:pPr>
      <w:r>
        <w:rPr>
          <w:lang w:val="ru-RU" w:eastAsia="ru-RU"/>
        </w:rPr>
        <w:t>a. речь идет о</w:t>
      </w:r>
    </w:p>
    <w:p w:rsidR="00E819E9" w:rsidRDefault="00E81D42" w:rsidP="00E81D42">
      <w:pPr>
        <w:pStyle w:val="afa"/>
        <w:rPr>
          <w:b/>
          <w:i/>
          <w:lang w:val="ru-RU" w:eastAsia="ru-RU"/>
        </w:rPr>
      </w:pPr>
      <w:r>
        <w:rPr>
          <w:lang w:val="ru-RU" w:eastAsia="ru-RU"/>
        </w:rPr>
        <w:t>b. он говорит, что</w:t>
      </w:r>
    </w:p>
    <w:p w:rsidR="00E819E9" w:rsidRDefault="00E81D42" w:rsidP="00E81D42">
      <w:pPr>
        <w:pStyle w:val="afa"/>
        <w:rPr>
          <w:lang w:val="ru-RU" w:eastAsia="ru-RU"/>
        </w:rPr>
      </w:pPr>
      <w:r>
        <w:rPr>
          <w:lang w:val="ru-RU" w:eastAsia="ru-RU"/>
        </w:rPr>
        <w:t>c. в отношении</w:t>
      </w:r>
    </w:p>
    <w:p w:rsidR="00E819E9" w:rsidRDefault="00E81D42" w:rsidP="00E81D42">
      <w:pPr>
        <w:pStyle w:val="afa"/>
        <w:rPr>
          <w:lang w:val="ru-RU" w:eastAsia="ru-RU"/>
        </w:rPr>
      </w:pPr>
      <w:r>
        <w:rPr>
          <w:lang w:val="ru-RU" w:eastAsia="ru-RU"/>
        </w:rPr>
        <w:t>d. с помощью</w:t>
      </w:r>
    </w:p>
    <w:p w:rsidR="00E819E9" w:rsidRDefault="00E81D42" w:rsidP="00E81D42">
      <w:pPr>
        <w:pStyle w:val="6"/>
        <w:rPr>
          <w:lang w:val="ru-RU" w:eastAsia="ru-RU"/>
        </w:rPr>
      </w:pPr>
      <w:r>
        <w:rPr>
          <w:lang w:val="ru-RU" w:eastAsia="ru-RU"/>
        </w:rPr>
        <w:t>Продолжите утверждение:</w:t>
      </w:r>
    </w:p>
    <w:p w:rsidR="00E819E9" w:rsidRDefault="00E81D42" w:rsidP="00E81D42">
      <w:pPr>
        <w:pStyle w:val="4"/>
        <w:rPr>
          <w:lang w:val="ru-RU" w:eastAsia="ru-RU"/>
        </w:rPr>
      </w:pPr>
      <w:r>
        <w:rPr>
          <w:lang w:val="ru-RU" w:eastAsia="ru-RU"/>
        </w:rPr>
        <w:t>Основной частью аннотации является …</w:t>
      </w:r>
    </w:p>
    <w:p w:rsidR="00E819E9" w:rsidRDefault="00E81D42" w:rsidP="00E81D42">
      <w:pPr>
        <w:pStyle w:val="afa"/>
        <w:rPr>
          <w:lang w:val="ru-RU" w:eastAsia="ru-RU"/>
        </w:rPr>
      </w:pPr>
      <w:r>
        <w:rPr>
          <w:lang w:val="ru-RU" w:eastAsia="ru-RU"/>
        </w:rPr>
        <w:t>1.точный перевод технического текста</w:t>
      </w:r>
    </w:p>
    <w:p w:rsidR="00E819E9" w:rsidRDefault="00E81D42" w:rsidP="00E81D42">
      <w:pPr>
        <w:pStyle w:val="afa"/>
        <w:rPr>
          <w:lang w:val="ru-RU" w:eastAsia="ru-RU"/>
        </w:rPr>
      </w:pPr>
      <w:r>
        <w:rPr>
          <w:lang w:val="ru-RU" w:eastAsia="ru-RU"/>
        </w:rPr>
        <w:t xml:space="preserve">2.краткая характеристика оригинала </w:t>
      </w:r>
    </w:p>
    <w:p w:rsidR="00E819E9" w:rsidRDefault="00E81D42" w:rsidP="00E81D42">
      <w:pPr>
        <w:pStyle w:val="aff9"/>
        <w:rPr>
          <w:lang w:val="ru-RU" w:eastAsia="ru-RU"/>
        </w:rPr>
      </w:pPr>
      <w:r>
        <w:rPr>
          <w:lang w:val="ru-RU" w:eastAsia="ru-RU"/>
        </w:rPr>
        <w:t>3.реклама какой-либо продукции</w:t>
      </w:r>
    </w:p>
    <w:p w:rsidR="00E819E9" w:rsidRDefault="00E81D42" w:rsidP="00E81D42">
      <w:pPr>
        <w:pStyle w:val="6"/>
        <w:rPr>
          <w:lang w:val="ru-RU" w:eastAsia="ru-RU"/>
        </w:rPr>
      </w:pPr>
      <w:r>
        <w:rPr>
          <w:lang w:val="ru-RU" w:eastAsia="ru-RU"/>
        </w:rPr>
        <w:t>Выберите правильный вариант ответа:</w:t>
      </w:r>
    </w:p>
    <w:p w:rsidR="00E819E9" w:rsidRDefault="00E81D42" w:rsidP="00E81D42">
      <w:pPr>
        <w:pStyle w:val="afa"/>
        <w:rPr>
          <w:lang w:val="ru-RU" w:eastAsia="ru-RU"/>
        </w:rPr>
      </w:pPr>
      <w:r>
        <w:rPr>
          <w:lang w:val="ru-RU" w:eastAsia="ru-RU"/>
        </w:rPr>
        <w:t>При переводе научно-технического текста изложение ведется …</w:t>
      </w:r>
    </w:p>
    <w:p w:rsidR="00E819E9" w:rsidRDefault="00E81D42" w:rsidP="00E81D42">
      <w:pPr>
        <w:pStyle w:val="afa"/>
        <w:rPr>
          <w:lang w:val="ru-RU" w:eastAsia="ru-RU"/>
        </w:rPr>
      </w:pPr>
      <w:r>
        <w:rPr>
          <w:lang w:val="ru-RU" w:eastAsia="ru-RU"/>
        </w:rPr>
        <w:t>от 1 лица</w:t>
      </w:r>
    </w:p>
    <w:p w:rsidR="00E819E9" w:rsidRDefault="00E81D42" w:rsidP="00E81D42">
      <w:pPr>
        <w:pStyle w:val="afa"/>
        <w:rPr>
          <w:lang w:val="ru-RU" w:eastAsia="ru-RU"/>
        </w:rPr>
      </w:pPr>
      <w:r>
        <w:rPr>
          <w:lang w:val="ru-RU" w:eastAsia="ru-RU"/>
        </w:rPr>
        <w:t xml:space="preserve">от 2 лица </w:t>
      </w:r>
    </w:p>
    <w:p w:rsidR="00E819E9" w:rsidRDefault="00E81D42" w:rsidP="00E81D42">
      <w:pPr>
        <w:pStyle w:val="afa"/>
        <w:rPr>
          <w:lang w:val="ru-RU" w:eastAsia="ru-RU"/>
        </w:rPr>
      </w:pPr>
      <w:r>
        <w:rPr>
          <w:lang w:val="ru-RU" w:eastAsia="ru-RU"/>
        </w:rPr>
        <w:t xml:space="preserve">от 3 лица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6"/>
        <w:rPr>
          <w:lang w:val="ru-RU" w:eastAsia="ru-RU"/>
        </w:rPr>
      </w:pPr>
      <w:r>
        <w:rPr>
          <w:lang w:val="ru-RU" w:eastAsia="ru-RU"/>
        </w:rPr>
        <w:t>Выберите правильный вариант ответа:</w:t>
      </w:r>
    </w:p>
    <w:p w:rsidR="00E819E9" w:rsidRDefault="00E81D42" w:rsidP="00E81D42">
      <w:pPr>
        <w:pStyle w:val="af9"/>
        <w:rPr>
          <w:lang w:val="ru-RU" w:eastAsia="ru-RU"/>
        </w:rPr>
      </w:pPr>
      <w:r>
        <w:rPr>
          <w:lang w:val="ru-RU" w:eastAsia="ru-RU"/>
        </w:rPr>
        <w:t>Последовательность перевода научно-технического текста:</w:t>
      </w:r>
    </w:p>
    <w:p w:rsidR="00E819E9" w:rsidRDefault="00E81D42" w:rsidP="00E81D42">
      <w:pPr>
        <w:pStyle w:val="2f"/>
        <w:rPr>
          <w:lang w:val="ru-RU" w:eastAsia="ru-RU"/>
        </w:rPr>
      </w:pPr>
      <w:r>
        <w:rPr>
          <w:lang w:val="ru-RU" w:eastAsia="ru-RU"/>
        </w:rPr>
        <w:t>чт</w:t>
      </w:r>
      <w:r>
        <w:rPr>
          <w:lang w:val="ru-RU" w:eastAsia="ru-RU"/>
        </w:rPr>
        <w:t>ение текста, деление его на части, составление плана и перевод текста х</w:t>
      </w:r>
    </w:p>
    <w:p w:rsidR="00E819E9" w:rsidRDefault="00E81D42" w:rsidP="00E81D42">
      <w:pPr>
        <w:pStyle w:val="2f"/>
        <w:rPr>
          <w:lang w:val="ru-RU" w:eastAsia="ru-RU"/>
        </w:rPr>
      </w:pPr>
      <w:r>
        <w:rPr>
          <w:lang w:val="ru-RU" w:eastAsia="ru-RU"/>
        </w:rPr>
        <w:t>чтение и перевод текста, деление его на части и составление плана</w:t>
      </w:r>
    </w:p>
    <w:p w:rsidR="00E819E9" w:rsidRDefault="00E81D42" w:rsidP="00E81D42">
      <w:pPr>
        <w:pStyle w:val="2f"/>
        <w:rPr>
          <w:lang w:val="ru-RU" w:eastAsia="ru-RU"/>
        </w:rPr>
      </w:pPr>
      <w:r>
        <w:rPr>
          <w:lang w:val="ru-RU" w:eastAsia="ru-RU"/>
        </w:rPr>
        <w:t>деление текста на части, составление плана, чтение и перевод текста</w:t>
      </w:r>
    </w:p>
    <w:p w:rsidR="00E819E9" w:rsidRDefault="00E81D42" w:rsidP="00E81D42">
      <w:pPr>
        <w:pStyle w:val="6"/>
        <w:rPr>
          <w:lang w:val="ru-RU" w:eastAsia="ru-RU"/>
        </w:rPr>
      </w:pPr>
      <w:r>
        <w:rPr>
          <w:lang w:val="ru-RU" w:eastAsia="ru-RU"/>
        </w:rPr>
        <w:t>Ответьте правильно на вопрос:</w:t>
      </w:r>
    </w:p>
    <w:p w:rsidR="00E819E9" w:rsidRDefault="00E81D42" w:rsidP="00E81D42">
      <w:pPr>
        <w:pStyle w:val="4"/>
        <w:rPr>
          <w:lang w:val="ru-RU" w:eastAsia="ru-RU"/>
        </w:rPr>
      </w:pPr>
      <w:r>
        <w:rPr>
          <w:lang w:val="ru-RU" w:eastAsia="ru-RU"/>
        </w:rPr>
        <w:t>Что обозначает поня</w:t>
      </w:r>
      <w:r>
        <w:rPr>
          <w:lang w:val="ru-RU" w:eastAsia="ru-RU"/>
        </w:rPr>
        <w:t>тие «транслитерация»?</w:t>
      </w:r>
    </w:p>
    <w:p w:rsidR="00E819E9" w:rsidRDefault="00E81D42" w:rsidP="00E81D42">
      <w:pPr>
        <w:pStyle w:val="2e"/>
        <w:rPr>
          <w:lang w:val="ru-RU" w:eastAsia="ru-RU"/>
        </w:rPr>
      </w:pPr>
      <w:r>
        <w:rPr>
          <w:lang w:val="ru-RU" w:eastAsia="ru-RU"/>
        </w:rPr>
        <w:t>механическая подстановка переведенных слов</w:t>
      </w:r>
    </w:p>
    <w:p w:rsidR="00E819E9" w:rsidRDefault="00E81D42" w:rsidP="00E81D42">
      <w:pPr>
        <w:pStyle w:val="2e"/>
        <w:rPr>
          <w:lang w:val="ru-RU" w:eastAsia="ru-RU"/>
        </w:rPr>
      </w:pPr>
      <w:r>
        <w:rPr>
          <w:lang w:val="ru-RU" w:eastAsia="ru-RU"/>
        </w:rPr>
        <w:t>обмен научно-технической информацией</w:t>
      </w:r>
    </w:p>
    <w:p w:rsidR="00E819E9" w:rsidRDefault="00E81D42" w:rsidP="00E81D42">
      <w:pPr>
        <w:pStyle w:val="2f"/>
        <w:rPr>
          <w:lang w:val="ru-RU" w:eastAsia="ru-RU"/>
        </w:rPr>
      </w:pPr>
      <w:r>
        <w:rPr>
          <w:lang w:val="ru-RU" w:eastAsia="ru-RU"/>
        </w:rPr>
        <w:lastRenderedPageBreak/>
        <w:t>воссоздание подлинника средствами другого языка с сохранением единства содерж</w:t>
      </w:r>
      <w:r>
        <w:rPr>
          <w:lang w:val="ru-RU" w:eastAsia="ru-RU"/>
        </w:rPr>
        <w:t>а</w:t>
      </w:r>
      <w:r>
        <w:rPr>
          <w:lang w:val="ru-RU" w:eastAsia="ru-RU"/>
        </w:rPr>
        <w:t xml:space="preserve">ния и формы </w:t>
      </w:r>
    </w:p>
    <w:p w:rsidR="00E819E9" w:rsidRDefault="00E81D42" w:rsidP="00E81D42">
      <w:pPr>
        <w:pStyle w:val="6"/>
        <w:rPr>
          <w:lang w:val="ru-RU" w:eastAsia="ru-RU"/>
        </w:rPr>
      </w:pPr>
      <w:r>
        <w:rPr>
          <w:lang w:val="ru-RU" w:eastAsia="ru-RU"/>
        </w:rPr>
        <w:t>Выберите правильный вариант ответа:</w:t>
      </w:r>
    </w:p>
    <w:p w:rsidR="00E819E9" w:rsidRDefault="00E81D42" w:rsidP="00E81D42">
      <w:pPr>
        <w:pStyle w:val="4"/>
        <w:rPr>
          <w:lang w:val="ru-RU" w:eastAsia="ru-RU"/>
        </w:rPr>
      </w:pPr>
      <w:r>
        <w:rPr>
          <w:lang w:val="ru-RU" w:eastAsia="ru-RU"/>
        </w:rPr>
        <w:t>Текст патента начинается</w:t>
      </w:r>
      <w:r>
        <w:rPr>
          <w:lang w:val="ru-RU" w:eastAsia="ru-RU"/>
        </w:rPr>
        <w:t xml:space="preserve"> с …</w:t>
      </w:r>
    </w:p>
    <w:p w:rsidR="00E819E9" w:rsidRDefault="00E81D42" w:rsidP="00E81D42">
      <w:pPr>
        <w:pStyle w:val="2e"/>
        <w:rPr>
          <w:lang w:val="ru-RU" w:eastAsia="ru-RU"/>
        </w:rPr>
      </w:pPr>
      <w:r>
        <w:rPr>
          <w:lang w:val="ru-RU" w:eastAsia="ru-RU"/>
        </w:rPr>
        <w:t>резюме</w:t>
      </w:r>
    </w:p>
    <w:p w:rsidR="00E819E9" w:rsidRDefault="00E81D42" w:rsidP="00E81D42">
      <w:pPr>
        <w:pStyle w:val="2e"/>
        <w:rPr>
          <w:lang w:val="ru-RU" w:eastAsia="ru-RU"/>
        </w:rPr>
      </w:pPr>
      <w:r>
        <w:rPr>
          <w:lang w:val="ru-RU" w:eastAsia="ru-RU"/>
        </w:rPr>
        <w:t xml:space="preserve">аннотации </w:t>
      </w:r>
    </w:p>
    <w:p w:rsidR="00E819E9" w:rsidRDefault="00E81D42" w:rsidP="00E81D42">
      <w:pPr>
        <w:pStyle w:val="2e"/>
        <w:rPr>
          <w:lang w:val="ru-RU" w:eastAsia="ru-RU"/>
        </w:rPr>
      </w:pPr>
      <w:r>
        <w:rPr>
          <w:lang w:val="ru-RU" w:eastAsia="ru-RU"/>
        </w:rPr>
        <w:t>подробного описания изобретения</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rsidP="00E81D42">
      <w:pPr>
        <w:pStyle w:val="3"/>
        <w:rPr>
          <w:lang w:val="ru-RU" w:eastAsia="ru-RU"/>
        </w:rPr>
      </w:pPr>
      <w:r>
        <w:rPr>
          <w:lang w:val="ru-RU" w:eastAsia="ru-RU"/>
        </w:rPr>
        <w:t>Критерии оценки знаний студентов при проведении зачета в виде теста</w:t>
      </w:r>
    </w:p>
    <w:p w:rsidR="00E819E9" w:rsidRDefault="00E81D42" w:rsidP="00E81D42">
      <w:pPr>
        <w:pStyle w:val="aff9"/>
        <w:rPr>
          <w:lang w:val="ru-RU" w:eastAsia="ru-RU"/>
        </w:rPr>
      </w:pPr>
      <w:r>
        <w:rPr>
          <w:lang w:val="ru-RU" w:eastAsia="ru-RU"/>
        </w:rPr>
        <w:t>Оценка планируемой иноязычной коммуникативной компетенции, которую требуе</w:t>
      </w:r>
      <w:r>
        <w:rPr>
          <w:lang w:val="ru-RU" w:eastAsia="ru-RU"/>
        </w:rPr>
        <w:t>т</w:t>
      </w:r>
      <w:r>
        <w:rPr>
          <w:lang w:val="ru-RU" w:eastAsia="ru-RU"/>
        </w:rPr>
        <w:t>ся сформировать в рамках дисциплины «Терминол</w:t>
      </w:r>
      <w:r>
        <w:rPr>
          <w:lang w:val="ru-RU" w:eastAsia="ru-RU"/>
        </w:rPr>
        <w:t>огия информатики и вычислительной те</w:t>
      </w:r>
      <w:r>
        <w:rPr>
          <w:lang w:val="ru-RU" w:eastAsia="ru-RU"/>
        </w:rPr>
        <w:t>х</w:t>
      </w:r>
      <w:r>
        <w:rPr>
          <w:lang w:val="ru-RU" w:eastAsia="ru-RU"/>
        </w:rPr>
        <w:t>ники на  иностранном языке», осуществляется по результатам:</w:t>
      </w:r>
    </w:p>
    <w:p w:rsidR="00E819E9" w:rsidRDefault="00E81D42">
      <w:p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de-DE" w:eastAsia="ru-RU"/>
        </w:rPr>
        <w:t></w:t>
      </w:r>
      <w:r>
        <w:rPr>
          <w:rFonts w:ascii="Times New Roman" w:eastAsia="Times New Roman" w:hAnsi="Times New Roman" w:cs="Times New Roman"/>
          <w:sz w:val="24"/>
          <w:szCs w:val="24"/>
          <w:lang w:val="ru-RU" w:eastAsia="ru-RU"/>
        </w:rPr>
        <w:tab/>
        <w:t>Текущего контроля, определяющего уровень владения студентами языковым мат</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 xml:space="preserve">риалом и степени сформированности языковых навыков и умений за определенный период </w:t>
      </w:r>
      <w:r>
        <w:rPr>
          <w:rFonts w:ascii="Times New Roman" w:eastAsia="Times New Roman" w:hAnsi="Times New Roman" w:cs="Times New Roman"/>
          <w:sz w:val="24"/>
          <w:szCs w:val="24"/>
          <w:lang w:val="ru-RU" w:eastAsia="ru-RU"/>
        </w:rPr>
        <w:t>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819E9" w:rsidRDefault="00E81D42">
      <w:p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de-DE" w:eastAsia="ru-RU"/>
        </w:rPr>
        <w:t></w:t>
      </w:r>
      <w:r>
        <w:rPr>
          <w:rFonts w:ascii="Times New Roman" w:eastAsia="Times New Roman" w:hAnsi="Times New Roman" w:cs="Times New Roman"/>
          <w:sz w:val="24"/>
          <w:szCs w:val="24"/>
          <w:lang w:val="ru-RU" w:eastAsia="ru-RU"/>
        </w:rPr>
        <w:tab/>
        <w:t>промежуточного контроля, проверяющего уровень овладения студентами рече</w:t>
      </w:r>
      <w:r>
        <w:rPr>
          <w:rFonts w:ascii="Times New Roman" w:eastAsia="Times New Roman" w:hAnsi="Times New Roman" w:cs="Times New Roman"/>
          <w:sz w:val="24"/>
          <w:szCs w:val="24"/>
          <w:lang w:val="ru-RU" w:eastAsia="ru-RU"/>
        </w:rPr>
        <w:t>выми умениями и языковыми навыками за определенный период времени, проводимого по око</w:t>
      </w:r>
      <w:r>
        <w:rPr>
          <w:rFonts w:ascii="Times New Roman" w:eastAsia="Times New Roman" w:hAnsi="Times New Roman" w:cs="Times New Roman"/>
          <w:sz w:val="24"/>
          <w:szCs w:val="24"/>
          <w:lang w:val="ru-RU" w:eastAsia="ru-RU"/>
        </w:rPr>
        <w:t>н</w:t>
      </w:r>
      <w:r>
        <w:rPr>
          <w:rFonts w:ascii="Times New Roman" w:eastAsia="Times New Roman" w:hAnsi="Times New Roman" w:cs="Times New Roman"/>
          <w:sz w:val="24"/>
          <w:szCs w:val="24"/>
          <w:lang w:val="ru-RU" w:eastAsia="ru-RU"/>
        </w:rPr>
        <w:t>чании учебного семестра. Объектом контроля являются коммуникативные навыки и  умения по всем видам речевой иноязычной деятельности, а также уровень владения языковым мат</w:t>
      </w:r>
      <w:r>
        <w:rPr>
          <w:rFonts w:ascii="Times New Roman" w:eastAsia="Times New Roman" w:hAnsi="Times New Roman" w:cs="Times New Roman"/>
          <w:sz w:val="24"/>
          <w:szCs w:val="24"/>
          <w:lang w:val="ru-RU" w:eastAsia="ru-RU"/>
        </w:rPr>
        <w:t>е</w:t>
      </w:r>
      <w:r>
        <w:rPr>
          <w:rFonts w:ascii="Times New Roman" w:eastAsia="Times New Roman" w:hAnsi="Times New Roman" w:cs="Times New Roman"/>
          <w:sz w:val="24"/>
          <w:szCs w:val="24"/>
          <w:lang w:val="ru-RU" w:eastAsia="ru-RU"/>
        </w:rPr>
        <w:t>риалом в рамках изученных тем курса.</w:t>
      </w:r>
    </w:p>
    <w:p w:rsidR="00E819E9" w:rsidRDefault="00E81D42" w:rsidP="00E81D42">
      <w:pPr>
        <w:pStyle w:val="af9"/>
        <w:rPr>
          <w:lang w:val="ru-RU" w:eastAsia="ru-RU"/>
        </w:rPr>
      </w:pPr>
      <w:r>
        <w:rPr>
          <w:lang w:val="ru-RU" w:eastAsia="ru-RU"/>
        </w:rPr>
        <w:t>Итоговое тестирование проводится по завершению курса. Тестирование рассчитано на вр</w:t>
      </w:r>
      <w:r>
        <w:rPr>
          <w:lang w:val="ru-RU" w:eastAsia="ru-RU"/>
        </w:rPr>
        <w:t>е</w:t>
      </w:r>
      <w:r>
        <w:rPr>
          <w:lang w:val="ru-RU" w:eastAsia="ru-RU"/>
        </w:rPr>
        <w:t>менной промежуток от 70 до 90 минут. Контрольные задания выполняются индивидуально  в письменном виде.</w:t>
      </w:r>
    </w:p>
    <w:p w:rsidR="00E819E9" w:rsidRDefault="00E81D42" w:rsidP="00E81D42">
      <w:pPr>
        <w:pStyle w:val="afa"/>
        <w:rPr>
          <w:lang w:val="ru-RU" w:eastAsia="ru-RU"/>
        </w:rPr>
      </w:pPr>
      <w:r>
        <w:rPr>
          <w:lang w:val="ru-RU" w:eastAsia="ru-RU"/>
        </w:rPr>
        <w:t>25% правильных ответов – оценк</w:t>
      </w:r>
      <w:r>
        <w:rPr>
          <w:lang w:val="ru-RU" w:eastAsia="ru-RU"/>
        </w:rPr>
        <w:t>а «не зачтено»,</w:t>
      </w:r>
    </w:p>
    <w:p w:rsidR="00E819E9" w:rsidRDefault="00E81D42" w:rsidP="00E81D42">
      <w:pPr>
        <w:pStyle w:val="afa"/>
        <w:rPr>
          <w:lang w:val="ru-RU" w:eastAsia="ru-RU"/>
        </w:rPr>
      </w:pPr>
      <w:r>
        <w:rPr>
          <w:lang w:val="ru-RU" w:eastAsia="ru-RU"/>
        </w:rPr>
        <w:t>75% правильных ответов – оценка «зачтено».</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Pr="00E81D42" w:rsidRDefault="00E81D42" w:rsidP="00E81D42">
      <w:pPr>
        <w:pStyle w:val="af9"/>
        <w:rPr>
          <w:b/>
          <w:lang w:val="ru-RU"/>
        </w:rPr>
      </w:pPr>
      <w:r w:rsidRPr="00E81D42">
        <w:rPr>
          <w:b/>
          <w:lang w:val="ru-RU"/>
        </w:rPr>
        <w:t xml:space="preserve">Методические указания по организации аудиторной и внеаудиторной работы по дисциплине: </w:t>
      </w:r>
    </w:p>
    <w:p w:rsidR="00E819E9" w:rsidRDefault="00E81D42" w:rsidP="00E81D42">
      <w:pPr>
        <w:pStyle w:val="20"/>
        <w:rPr>
          <w:lang w:val="ru-RU"/>
        </w:rPr>
      </w:pPr>
      <w:r>
        <w:rPr>
          <w:lang w:val="ru-RU"/>
        </w:rPr>
        <w:t>Работа по выполнению полного письменного перевода</w:t>
      </w:r>
    </w:p>
    <w:p w:rsidR="00E819E9" w:rsidRDefault="00E81D42" w:rsidP="00E81D42">
      <w:pPr>
        <w:pStyle w:val="aff9"/>
        <w:rPr>
          <w:lang w:val="ru-RU"/>
        </w:rPr>
      </w:pPr>
      <w:r>
        <w:rPr>
          <w:lang w:val="ru-RU"/>
        </w:rPr>
        <w:t xml:space="preserve">Полный письменный перевод - основная форма технического </w:t>
      </w:r>
      <w:r>
        <w:rPr>
          <w:lang w:val="ru-RU"/>
        </w:rPr>
        <w:t>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E819E9" w:rsidRDefault="00E81D42" w:rsidP="00E81D42">
      <w:pPr>
        <w:pStyle w:val="aff9"/>
        <w:rPr>
          <w:lang w:val="ru-RU"/>
        </w:rPr>
      </w:pPr>
      <w:r>
        <w:rPr>
          <w:lang w:val="ru-RU"/>
        </w:rPr>
        <w:t>Запомните!</w:t>
      </w:r>
    </w:p>
    <w:p w:rsidR="00E819E9" w:rsidRDefault="00E81D42" w:rsidP="00E81D42">
      <w:pPr>
        <w:pStyle w:val="aff9"/>
        <w:rPr>
          <w:lang w:val="ru-RU"/>
        </w:rPr>
      </w:pPr>
      <w:r>
        <w:rPr>
          <w:lang w:val="ru-RU"/>
        </w:rPr>
        <w:t>1-й этап. Знакомство с оригиналом. В</w:t>
      </w:r>
      <w:r>
        <w:rPr>
          <w:lang w:val="ru-RU"/>
        </w:rPr>
        <w:t>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819E9" w:rsidRDefault="00E81D42" w:rsidP="00E81D42">
      <w:pPr>
        <w:pStyle w:val="aff9"/>
        <w:rPr>
          <w:lang w:val="ru-RU"/>
        </w:rPr>
      </w:pPr>
      <w:r>
        <w:rPr>
          <w:lang w:val="ru-RU"/>
        </w:rPr>
        <w:t xml:space="preserve">2-й этап. Выделение логических частей оригинала. Деление текста на законченные смысловые отрезки - </w:t>
      </w:r>
      <w:r>
        <w:rPr>
          <w:lang w:val="ru-RU"/>
        </w:rPr>
        <w:t>предложения, абзацы, периоды.</w:t>
      </w:r>
    </w:p>
    <w:p w:rsidR="00E819E9" w:rsidRDefault="00E81D42" w:rsidP="00E81D42">
      <w:pPr>
        <w:pStyle w:val="aff9"/>
        <w:rPr>
          <w:lang w:val="ru-RU"/>
        </w:rPr>
      </w:pPr>
      <w:r>
        <w:rPr>
          <w:lang w:val="ru-RU"/>
        </w:rPr>
        <w:lastRenderedPageBreak/>
        <w:t>3-й этап. Черновой перевод текста. Последовательная работа над логически выделенными частями оригинала.</w:t>
      </w:r>
    </w:p>
    <w:p w:rsidR="00E819E9" w:rsidRDefault="00E81D42" w:rsidP="00E81D42">
      <w:pPr>
        <w:pStyle w:val="aff9"/>
        <w:rPr>
          <w:lang w:val="ru-RU"/>
        </w:rPr>
      </w:pPr>
      <w:r>
        <w:rPr>
          <w:lang w:val="ru-RU"/>
        </w:rPr>
        <w:t>4-й этап. Повторное (неоднократное) чтение оригинала, сверка его с выполненным переводом с целью контроля правильной перед</w:t>
      </w:r>
      <w:r>
        <w:rPr>
          <w:lang w:val="ru-RU"/>
        </w:rPr>
        <w:t>ачи содержания.</w:t>
      </w:r>
    </w:p>
    <w:p w:rsidR="00E819E9" w:rsidRDefault="00E81D42" w:rsidP="00E81D42">
      <w:pPr>
        <w:pStyle w:val="aff9"/>
        <w:rPr>
          <w:lang w:val="ru-RU"/>
        </w:rPr>
      </w:pPr>
      <w:r>
        <w:rPr>
          <w:lang w:val="ru-RU"/>
        </w:rPr>
        <w:t>5-й этап. Окончательное редактирование перевода с внесением поправок. 6-й этап. Перевод заголовка.</w:t>
      </w:r>
    </w:p>
    <w:p w:rsidR="00E819E9" w:rsidRDefault="00E81D42" w:rsidP="00E81D42">
      <w:pPr>
        <w:pStyle w:val="aff9"/>
        <w:rPr>
          <w:lang w:val="ru-RU"/>
        </w:rPr>
      </w:pPr>
      <w:r>
        <w:rPr>
          <w:lang w:val="ru-RU"/>
        </w:rPr>
        <w:t>Прежде чем приступить к выполнению полного письменного перевода, следует ознакомиться с приведенными ниже памятками.</w:t>
      </w:r>
    </w:p>
    <w:p w:rsidR="00E819E9" w:rsidRDefault="00E81D42" w:rsidP="00E81D42">
      <w:pPr>
        <w:pStyle w:val="2e"/>
        <w:rPr>
          <w:lang w:val="ru-RU"/>
        </w:rPr>
      </w:pPr>
      <w:r>
        <w:rPr>
          <w:lang w:val="ru-RU"/>
        </w:rPr>
        <w:t>Памятка№1</w:t>
      </w:r>
    </w:p>
    <w:p w:rsidR="00E819E9" w:rsidRDefault="00E81D42" w:rsidP="00E81D42">
      <w:pPr>
        <w:pStyle w:val="2e"/>
        <w:rPr>
          <w:lang w:val="ru-RU"/>
        </w:rPr>
      </w:pPr>
      <w:r>
        <w:rPr>
          <w:lang w:val="ru-RU"/>
        </w:rPr>
        <w:t>(1-й этап)</w:t>
      </w:r>
    </w:p>
    <w:p w:rsidR="00E819E9" w:rsidRDefault="00E81D42" w:rsidP="00E81D42">
      <w:pPr>
        <w:pStyle w:val="aff9"/>
        <w:rPr>
          <w:lang w:val="ru-RU"/>
        </w:rPr>
      </w:pPr>
      <w:r>
        <w:rPr>
          <w:lang w:val="ru-RU"/>
        </w:rPr>
        <w:t>Пре</w:t>
      </w:r>
      <w:r>
        <w:rPr>
          <w:lang w:val="ru-RU"/>
        </w:rPr>
        <w:t>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E819E9" w:rsidRDefault="00E81D42" w:rsidP="00E81D42">
      <w:pPr>
        <w:pStyle w:val="2e"/>
        <w:rPr>
          <w:lang w:val="ru-RU"/>
        </w:rPr>
      </w:pPr>
      <w:r>
        <w:rPr>
          <w:lang w:val="ru-RU"/>
        </w:rPr>
        <w:t>Памятка №2</w:t>
      </w:r>
    </w:p>
    <w:p w:rsidR="00E819E9" w:rsidRDefault="00E81D42" w:rsidP="00E81D42">
      <w:pPr>
        <w:pStyle w:val="2e"/>
        <w:rPr>
          <w:lang w:val="ru-RU"/>
        </w:rPr>
      </w:pPr>
      <w:r>
        <w:rPr>
          <w:lang w:val="ru-RU"/>
        </w:rPr>
        <w:t>(2-й этап)</w:t>
      </w:r>
    </w:p>
    <w:p w:rsidR="00E819E9" w:rsidRDefault="00E81D42" w:rsidP="00E81D42">
      <w:pPr>
        <w:pStyle w:val="aff9"/>
        <w:rPr>
          <w:lang w:val="ru-RU"/>
        </w:rPr>
      </w:pPr>
      <w:r>
        <w:rPr>
          <w:lang w:val="ru-RU"/>
        </w:rPr>
        <w:t>Следует помнить, что в</w:t>
      </w:r>
      <w:r>
        <w:rPr>
          <w:lang w:val="ru-RU"/>
        </w:rPr>
        <w:t xml:space="preserve">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w:t>
      </w:r>
      <w:r>
        <w:rPr>
          <w:lang w:val="ru-RU"/>
        </w:rPr>
        <w:t>должна быть обязательно законченной по смыслу. Чем сложнее текст - тем меньше такая часть, чем лучше память переводчика - тем она больше.</w:t>
      </w:r>
    </w:p>
    <w:p w:rsidR="00E819E9" w:rsidRDefault="00E81D42" w:rsidP="00E81D42">
      <w:pPr>
        <w:pStyle w:val="4"/>
        <w:rPr>
          <w:lang w:val="ru-RU"/>
        </w:rPr>
      </w:pPr>
      <w:r>
        <w:rPr>
          <w:lang w:val="ru-RU"/>
        </w:rPr>
        <w:t>Памятка №3</w:t>
      </w:r>
    </w:p>
    <w:p w:rsidR="00E819E9" w:rsidRDefault="00E81D42" w:rsidP="00E81D42">
      <w:pPr>
        <w:pStyle w:val="af9"/>
        <w:rPr>
          <w:lang w:val="ru-RU"/>
        </w:rPr>
      </w:pPr>
      <w:r>
        <w:rPr>
          <w:lang w:val="ru-RU"/>
        </w:rPr>
        <w:t>(3-й этап)</w:t>
      </w:r>
    </w:p>
    <w:p w:rsidR="00E819E9" w:rsidRDefault="00E81D42" w:rsidP="00E81D42">
      <w:pPr>
        <w:pStyle w:val="aff9"/>
        <w:rPr>
          <w:lang w:val="ru-RU"/>
        </w:rPr>
      </w:pPr>
      <w:r>
        <w:rPr>
          <w:lang w:val="ru-RU"/>
        </w:rPr>
        <w:t>После того, как содержание выделенной части текста понято и усвоено, его нужно выразить по-русс</w:t>
      </w:r>
      <w:r>
        <w:rPr>
          <w:lang w:val="ru-RU"/>
        </w:rPr>
        <w:t>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E819E9" w:rsidRDefault="00E81D42" w:rsidP="00E81D42">
      <w:pPr>
        <w:pStyle w:val="2e"/>
        <w:rPr>
          <w:lang w:val="ru-RU"/>
        </w:rPr>
      </w:pPr>
      <w:r>
        <w:rPr>
          <w:lang w:val="ru-RU"/>
        </w:rPr>
        <w:t>Памятка №4</w:t>
      </w:r>
    </w:p>
    <w:p w:rsidR="00E819E9" w:rsidRDefault="00E81D42" w:rsidP="00E81D42">
      <w:pPr>
        <w:pStyle w:val="2e"/>
        <w:rPr>
          <w:lang w:val="ru-RU"/>
        </w:rPr>
      </w:pPr>
      <w:r>
        <w:rPr>
          <w:lang w:val="ru-RU"/>
        </w:rPr>
        <w:t>(4-й этап)</w:t>
      </w:r>
    </w:p>
    <w:p w:rsidR="00E819E9" w:rsidRDefault="00E81D42" w:rsidP="00E81D42">
      <w:pPr>
        <w:pStyle w:val="aff9"/>
        <w:rPr>
          <w:lang w:val="ru-RU"/>
        </w:rPr>
      </w:pPr>
      <w:r>
        <w:rPr>
          <w:lang w:val="ru-RU"/>
        </w:rPr>
        <w:t>После того, как письменно изложено содержание выделенной части текста, нужно об</w:t>
      </w:r>
      <w:r>
        <w:rPr>
          <w:lang w:val="ru-RU"/>
        </w:rPr>
        <w:t xml:space="preserve">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w:t>
      </w:r>
      <w:r>
        <w:rPr>
          <w:lang w:val="ru-RU"/>
        </w:rPr>
        <w:t>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E819E9" w:rsidRDefault="00E81D42" w:rsidP="00E81D42">
      <w:pPr>
        <w:pStyle w:val="4"/>
        <w:rPr>
          <w:lang w:val="ru-RU"/>
        </w:rPr>
      </w:pPr>
      <w:r>
        <w:rPr>
          <w:lang w:val="ru-RU"/>
        </w:rPr>
        <w:t xml:space="preserve">Памятка </w:t>
      </w:r>
      <w:r>
        <w:rPr>
          <w:lang w:val="ru-RU"/>
        </w:rPr>
        <w:t>№5</w:t>
      </w:r>
    </w:p>
    <w:p w:rsidR="00E819E9" w:rsidRDefault="00E81D42" w:rsidP="00E81D42">
      <w:pPr>
        <w:pStyle w:val="af9"/>
        <w:rPr>
          <w:lang w:val="ru-RU"/>
        </w:rPr>
      </w:pPr>
      <w:r>
        <w:rPr>
          <w:lang w:val="ru-RU"/>
        </w:rPr>
        <w:t>(5-й этап)</w:t>
      </w:r>
    </w:p>
    <w:p w:rsidR="00E819E9" w:rsidRDefault="00E81D42" w:rsidP="00E81D42">
      <w:pPr>
        <w:pStyle w:val="aff9"/>
        <w:rPr>
          <w:lang w:val="ru-RU"/>
        </w:rPr>
      </w:pPr>
      <w:r>
        <w:rPr>
          <w:lang w:val="ru-RU"/>
        </w:rPr>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w:t>
      </w:r>
      <w:r>
        <w:rPr>
          <w:lang w:val="ru-RU"/>
        </w:rPr>
        <w:t xml:space="preserve">тение отдается более </w:t>
      </w:r>
      <w:r>
        <w:rPr>
          <w:lang w:val="ru-RU"/>
        </w:rPr>
        <w:lastRenderedPageBreak/>
        <w:t>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E819E9" w:rsidRDefault="00E81D42" w:rsidP="00E81D42">
      <w:pPr>
        <w:pStyle w:val="2e"/>
        <w:rPr>
          <w:lang w:val="ru-RU"/>
        </w:rPr>
      </w:pPr>
      <w:r>
        <w:rPr>
          <w:lang w:val="ru-RU"/>
        </w:rPr>
        <w:t>Памятка №6</w:t>
      </w:r>
    </w:p>
    <w:p w:rsidR="00E819E9" w:rsidRDefault="00E81D42" w:rsidP="00E81D42">
      <w:pPr>
        <w:pStyle w:val="2e"/>
        <w:rPr>
          <w:lang w:val="ru-RU"/>
        </w:rPr>
      </w:pPr>
      <w:r>
        <w:rPr>
          <w:lang w:val="ru-RU"/>
        </w:rPr>
        <w:t>(6-й этап)</w:t>
      </w:r>
    </w:p>
    <w:p w:rsidR="00E819E9" w:rsidRDefault="00E81D42" w:rsidP="00E81D42">
      <w:pPr>
        <w:pStyle w:val="aff9"/>
        <w:rPr>
          <w:lang w:val="ru-RU"/>
        </w:rPr>
      </w:pPr>
      <w:r>
        <w:rPr>
          <w:lang w:val="ru-RU"/>
        </w:rPr>
        <w:t>Перево</w:t>
      </w:r>
      <w:r>
        <w:rPr>
          <w:lang w:val="ru-RU"/>
        </w:rPr>
        <w:t>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E819E9" w:rsidRDefault="00E81D42" w:rsidP="00E81D42">
      <w:pPr>
        <w:pStyle w:val="aff9"/>
        <w:rPr>
          <w:lang w:val="ru-RU"/>
        </w:rPr>
      </w:pPr>
      <w:r>
        <w:rPr>
          <w:lang w:val="ru-RU"/>
        </w:rPr>
        <w:t>При выполнении полного письменного перевода рекомендуется использовать следующую инструкцию:</w:t>
      </w:r>
    </w:p>
    <w:p w:rsidR="00E819E9" w:rsidRDefault="00E81D42" w:rsidP="00E81D42">
      <w:pPr>
        <w:pStyle w:val="aff9"/>
        <w:rPr>
          <w:lang w:val="ru-RU"/>
        </w:rPr>
      </w:pPr>
      <w:r>
        <w:rPr>
          <w:lang w:val="ru-RU"/>
        </w:rPr>
        <w:t>Пре</w:t>
      </w:r>
      <w:r>
        <w:rPr>
          <w:lang w:val="ru-RU"/>
        </w:rPr>
        <w:t>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w:t>
      </w:r>
      <w:r>
        <w:rPr>
          <w:lang w:val="ru-RU"/>
        </w:rPr>
        <w:t>ереведите текст по предложениям.</w:t>
      </w:r>
    </w:p>
    <w:p w:rsidR="00E819E9" w:rsidRDefault="00E81D42" w:rsidP="00E81D42">
      <w:pPr>
        <w:pStyle w:val="aff9"/>
        <w:rPr>
          <w:lang w:val="ru-RU"/>
        </w:rPr>
      </w:pPr>
      <w:r>
        <w:rPr>
          <w:lang w:val="ru-RU"/>
        </w:rPr>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w:t>
      </w:r>
      <w:r>
        <w:rPr>
          <w:lang w:val="ru-RU"/>
        </w:rPr>
        <w:t>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w:t>
      </w:r>
      <w:r>
        <w:rPr>
          <w:lang w:val="ru-RU"/>
        </w:rPr>
        <w:t>го предложения необходимо постоянно удерживать в памяти смысл предыдущего, иначе теряется логическая связь между отдельными предложениями.</w:t>
      </w:r>
    </w:p>
    <w:p w:rsidR="00E819E9" w:rsidRDefault="00E81D42" w:rsidP="00E81D42">
      <w:pPr>
        <w:pStyle w:val="aff9"/>
        <w:rPr>
          <w:lang w:val="ru-RU"/>
        </w:rPr>
      </w:pPr>
      <w:r>
        <w:rPr>
          <w:lang w:val="ru-RU"/>
        </w:rPr>
        <w:t>Избегайте дословного перевода. Постарайтесь передать мысль оригинала средствами родного языка, не нарушая его синтакс</w:t>
      </w:r>
      <w:r>
        <w:rPr>
          <w:lang w:val="ru-RU"/>
        </w:rPr>
        <w:t>ического строя.</w:t>
      </w:r>
    </w:p>
    <w:p w:rsidR="00E819E9" w:rsidRDefault="00E81D42" w:rsidP="00E81D42">
      <w:pPr>
        <w:pStyle w:val="20"/>
        <w:rPr>
          <w:lang w:val="ru-RU"/>
        </w:rPr>
      </w:pPr>
      <w:r>
        <w:rPr>
          <w:lang w:val="ru-RU"/>
        </w:rPr>
        <w:t>Реферативный перевод</w:t>
      </w:r>
    </w:p>
    <w:p w:rsidR="00E819E9" w:rsidRDefault="00E81D42" w:rsidP="00E81D42">
      <w:pPr>
        <w:pStyle w:val="aff9"/>
        <w:rPr>
          <w:lang w:val="ru-RU"/>
        </w:rPr>
      </w:pPr>
      <w:r>
        <w:rPr>
          <w:lang w:val="ru-RU"/>
        </w:rPr>
        <w:t>Реферативный перевод - полный письменный перевод заранее отобранных частей текста, образующих вместе реферат оригинала.</w:t>
      </w:r>
    </w:p>
    <w:p w:rsidR="00E819E9" w:rsidRDefault="00E81D42" w:rsidP="00E81D42">
      <w:pPr>
        <w:pStyle w:val="aff9"/>
        <w:rPr>
          <w:lang w:val="ru-RU"/>
        </w:rPr>
      </w:pPr>
      <w:r>
        <w:rPr>
          <w:lang w:val="ru-RU"/>
        </w:rPr>
        <w:t xml:space="preserve">Примечание. Реферат - краткое изложение сущности вопроса. Реферативный перевод в 5-10 раз короче </w:t>
      </w:r>
      <w:r>
        <w:rPr>
          <w:lang w:val="ru-RU"/>
        </w:rPr>
        <w:t>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E819E9" w:rsidRDefault="00E81D42" w:rsidP="00E81D42">
      <w:pPr>
        <w:pStyle w:val="aff9"/>
        <w:rPr>
          <w:lang w:val="ru-RU"/>
        </w:rPr>
      </w:pPr>
      <w:r>
        <w:rPr>
          <w:lang w:val="ru-RU"/>
        </w:rPr>
        <w:t xml:space="preserve">Предварительно познакомьтесь с оригиналом. Прочитайте весь текст. Просмотрите литературу </w:t>
      </w:r>
      <w:r>
        <w:rPr>
          <w:lang w:val="ru-RU"/>
        </w:rPr>
        <w:t xml:space="preserve">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w:t>
      </w:r>
      <w:r>
        <w:rPr>
          <w:lang w:val="ru-RU"/>
        </w:rPr>
        <w:t>скобками. Обратите внимание! Реферативный перевод должен представлять собой связный текст, построенный по тому же плану, что и оригинал.</w:t>
      </w:r>
    </w:p>
    <w:p w:rsidR="00E819E9" w:rsidRDefault="00E81D42" w:rsidP="00E81D42">
      <w:pPr>
        <w:pStyle w:val="20"/>
        <w:rPr>
          <w:lang w:val="ru-RU"/>
        </w:rPr>
      </w:pPr>
      <w:r>
        <w:rPr>
          <w:lang w:val="ru-RU"/>
        </w:rPr>
        <w:t>Аннотационный перевод</w:t>
      </w:r>
    </w:p>
    <w:p w:rsidR="00E819E9" w:rsidRDefault="00E81D42" w:rsidP="00E81D42">
      <w:pPr>
        <w:pStyle w:val="aff9"/>
        <w:rPr>
          <w:lang w:val="ru-RU"/>
        </w:rPr>
      </w:pPr>
      <w:r>
        <w:rPr>
          <w:lang w:val="ru-RU"/>
        </w:rPr>
        <w:t xml:space="preserve">Аннотационный перевод - вид технического перевода, заключающийся в составлении аннотации </w:t>
      </w:r>
      <w:r>
        <w:rPr>
          <w:lang w:val="ru-RU"/>
        </w:rPr>
        <w:t>оригинала на другом языке.</w:t>
      </w:r>
    </w:p>
    <w:p w:rsidR="00E819E9" w:rsidRDefault="00E81D42" w:rsidP="00E81D42">
      <w:pPr>
        <w:pStyle w:val="4"/>
        <w:rPr>
          <w:lang w:val="ru-RU"/>
        </w:rPr>
      </w:pPr>
      <w:r>
        <w:rPr>
          <w:lang w:val="ru-RU"/>
        </w:rPr>
        <w:lastRenderedPageBreak/>
        <w:t>Примечание. Аннотация - краткая характеристика оригинала, излагающая его</w:t>
      </w:r>
    </w:p>
    <w:p w:rsidR="00E819E9" w:rsidRDefault="00E81D42" w:rsidP="00E81D42">
      <w:pPr>
        <w:pStyle w:val="aff9"/>
        <w:rPr>
          <w:lang w:val="ru-RU"/>
        </w:rPr>
      </w:pPr>
      <w:r>
        <w:rPr>
          <w:lang w:val="ru-RU"/>
        </w:rPr>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r>
        <w:rPr>
          <w:lang w:val="ru-RU"/>
        </w:rPr>
        <w:t>.</w:t>
      </w:r>
    </w:p>
    <w:p w:rsidR="00E819E9" w:rsidRDefault="00E81D42" w:rsidP="00E81D42">
      <w:pPr>
        <w:pStyle w:val="aff9"/>
        <w:rPr>
          <w:lang w:val="ru-RU"/>
        </w:rPr>
      </w:pPr>
      <w:r>
        <w:rPr>
          <w:lang w:val="ru-RU"/>
        </w:rPr>
        <w:t>Помните! Выполняя аннотационный перевод, Вы сообщаете о том, что изучается, описывается, обсуждается и т.д.</w:t>
      </w:r>
    </w:p>
    <w:p w:rsidR="00E819E9" w:rsidRDefault="00E81D42" w:rsidP="00E81D42">
      <w:pPr>
        <w:pStyle w:val="aff9"/>
        <w:rPr>
          <w:lang w:val="ru-RU"/>
        </w:rPr>
      </w:pPr>
      <w:r>
        <w:rPr>
          <w:lang w:val="ru-RU"/>
        </w:rPr>
        <w:t>Обратите внимание!</w:t>
      </w:r>
    </w:p>
    <w:p w:rsidR="00E819E9" w:rsidRDefault="00E81D42" w:rsidP="00E81D42">
      <w:pPr>
        <w:pStyle w:val="20"/>
        <w:rPr>
          <w:lang w:val="ru-RU"/>
        </w:rPr>
      </w:pPr>
      <w:r>
        <w:rPr>
          <w:lang w:val="ru-RU"/>
        </w:rPr>
        <w:t>Примерная схема аннотационного перевода может быть следующей:</w:t>
      </w:r>
    </w:p>
    <w:p w:rsidR="00E819E9" w:rsidRDefault="00E81D42" w:rsidP="00E81D42">
      <w:pPr>
        <w:pStyle w:val="2e"/>
        <w:rPr>
          <w:lang w:val="ru-RU"/>
        </w:rPr>
      </w:pPr>
      <w:r>
        <w:rPr>
          <w:lang w:val="ru-RU"/>
        </w:rPr>
        <w:t>1. Постановка проблемы.</w:t>
      </w:r>
    </w:p>
    <w:p w:rsidR="00E819E9" w:rsidRDefault="00E81D42" w:rsidP="00E81D42">
      <w:pPr>
        <w:pStyle w:val="2e"/>
        <w:rPr>
          <w:lang w:val="ru-RU"/>
        </w:rPr>
      </w:pPr>
      <w:r>
        <w:rPr>
          <w:lang w:val="ru-RU"/>
        </w:rPr>
        <w:t>2. Методы решения проблемы.</w:t>
      </w:r>
    </w:p>
    <w:p w:rsidR="00E819E9" w:rsidRDefault="00E81D42" w:rsidP="00E81D42">
      <w:pPr>
        <w:pStyle w:val="2e"/>
        <w:rPr>
          <w:lang w:val="ru-RU"/>
        </w:rPr>
      </w:pPr>
      <w:r>
        <w:rPr>
          <w:lang w:val="ru-RU"/>
        </w:rPr>
        <w:t xml:space="preserve">3. Выделение </w:t>
      </w:r>
      <w:r>
        <w:rPr>
          <w:lang w:val="ru-RU"/>
        </w:rPr>
        <w:t>узловых пунктов.</w:t>
      </w:r>
    </w:p>
    <w:p w:rsidR="00E819E9" w:rsidRDefault="00E81D42" w:rsidP="00E81D42">
      <w:pPr>
        <w:pStyle w:val="2e"/>
        <w:rPr>
          <w:lang w:val="ru-RU"/>
        </w:rPr>
      </w:pPr>
      <w:r>
        <w:rPr>
          <w:lang w:val="ru-RU"/>
        </w:rPr>
        <w:t>4. Рекомендации.</w:t>
      </w:r>
    </w:p>
    <w:p w:rsidR="00E819E9" w:rsidRDefault="00E819E9">
      <w:pPr>
        <w:widowControl w:val="0"/>
        <w:tabs>
          <w:tab w:val="left" w:pos="2250"/>
        </w:tabs>
        <w:spacing w:after="0" w:line="240" w:lineRule="auto"/>
        <w:jc w:val="both"/>
        <w:rPr>
          <w:rFonts w:ascii="Times New Roman" w:eastAsia="Times New Roman" w:hAnsi="Times New Roman" w:cs="Times New Roman"/>
          <w:b/>
          <w:bCs/>
          <w:sz w:val="24"/>
          <w:szCs w:val="24"/>
          <w:lang w:val="ru-RU"/>
        </w:rPr>
      </w:pPr>
    </w:p>
    <w:p w:rsidR="00E819E9" w:rsidRDefault="00E819E9">
      <w:pPr>
        <w:widowControl w:val="0"/>
        <w:tabs>
          <w:tab w:val="left" w:pos="2250"/>
        </w:tabs>
        <w:spacing w:after="0" w:line="240" w:lineRule="auto"/>
        <w:jc w:val="both"/>
        <w:rPr>
          <w:rFonts w:ascii="Times New Roman" w:eastAsia="Times New Roman" w:hAnsi="Times New Roman" w:cs="Times New Roman"/>
          <w:b/>
          <w:bCs/>
          <w:sz w:val="24"/>
          <w:szCs w:val="24"/>
          <w:lang w:val="ru-RU"/>
        </w:rPr>
      </w:pPr>
    </w:p>
    <w:p w:rsidR="00E819E9" w:rsidRDefault="00E81D42" w:rsidP="00E81D42">
      <w:pPr>
        <w:pStyle w:val="3"/>
        <w:rPr>
          <w:lang w:val="ru-RU"/>
        </w:rPr>
      </w:pPr>
      <w:r>
        <w:rPr>
          <w:lang w:val="ru-RU"/>
        </w:rPr>
        <w:t>Работа над подготовкой составления заявления о приеме на работу</w:t>
      </w:r>
    </w:p>
    <w:p w:rsidR="00E819E9" w:rsidRPr="00E81D42" w:rsidRDefault="00E81D42" w:rsidP="00E81D42">
      <w:pPr>
        <w:pStyle w:val="ae"/>
        <w:rPr>
          <w:b/>
        </w:rPr>
      </w:pPr>
      <w:r w:rsidRPr="00E81D42">
        <w:t>Особенности заполнения on-line</w:t>
      </w:r>
      <w:r w:rsidRPr="00E81D42">
        <w:rPr>
          <w:b/>
        </w:rPr>
        <w:t> </w:t>
      </w:r>
      <w:r w:rsidRPr="00E81D42">
        <w:t>application</w:t>
      </w:r>
      <w:r w:rsidRPr="00E81D42">
        <w:rPr>
          <w:b/>
        </w:rPr>
        <w:t> </w:t>
      </w:r>
      <w:r w:rsidRPr="00E81D42">
        <w:t>form:</w:t>
      </w:r>
    </w:p>
    <w:p w:rsidR="00E819E9" w:rsidRDefault="00E81D42" w:rsidP="00E81D42">
      <w:pPr>
        <w:pStyle w:val="aff9"/>
        <w:rPr>
          <w:lang w:val="ru-RU"/>
        </w:rPr>
      </w:pPr>
      <w:r>
        <w:rPr>
          <w:i/>
          <w:iCs/>
          <w:lang w:val="ru-RU"/>
        </w:rPr>
        <w:t xml:space="preserve">Процесс заполнения </w:t>
      </w:r>
      <w:r>
        <w:rPr>
          <w:i/>
          <w:iCs/>
        </w:rPr>
        <w:t>on</w:t>
      </w:r>
      <w:r>
        <w:rPr>
          <w:i/>
          <w:iCs/>
          <w:lang w:val="ru-RU"/>
        </w:rPr>
        <w:t>-</w:t>
      </w:r>
      <w:r>
        <w:rPr>
          <w:i/>
          <w:iCs/>
        </w:rPr>
        <w:t>line</w:t>
      </w:r>
      <w:r>
        <w:rPr>
          <w:i/>
          <w:iCs/>
          <w:lang w:val="ru-RU"/>
        </w:rPr>
        <w:t xml:space="preserve"> </w:t>
      </w:r>
      <w:r>
        <w:rPr>
          <w:i/>
          <w:iCs/>
        </w:rPr>
        <w:t>application</w:t>
      </w:r>
      <w:r>
        <w:rPr>
          <w:i/>
          <w:iCs/>
          <w:lang w:val="ru-RU"/>
        </w:rPr>
        <w:t xml:space="preserve"> </w:t>
      </w:r>
      <w:r>
        <w:rPr>
          <w:i/>
          <w:iCs/>
        </w:rPr>
        <w:t>form</w:t>
      </w:r>
      <w:r>
        <w:rPr>
          <w:i/>
          <w:iCs/>
          <w:lang w:val="ru-RU"/>
        </w:rPr>
        <w:t xml:space="preserve"> отличается от обычной отправки резюме в компанию.</w:t>
      </w:r>
      <w:r>
        <w:t> </w:t>
      </w:r>
      <w:r>
        <w:rPr>
          <w:lang w:val="ru-RU"/>
        </w:rPr>
        <w:t>О</w:t>
      </w:r>
      <w:r>
        <w:t>n</w:t>
      </w:r>
      <w:r>
        <w:rPr>
          <w:lang w:val="ru-RU"/>
        </w:rPr>
        <w:t>-</w:t>
      </w:r>
      <w:r>
        <w:t>line</w:t>
      </w:r>
      <w:r>
        <w:rPr>
          <w:lang w:val="ru-RU"/>
        </w:rPr>
        <w:t xml:space="preserve"> </w:t>
      </w:r>
      <w:r>
        <w:t>application</w:t>
      </w:r>
      <w:r>
        <w:rPr>
          <w:lang w:val="ru-RU"/>
        </w:rPr>
        <w:t xml:space="preserve"> </w:t>
      </w:r>
      <w:r>
        <w:t>form</w:t>
      </w:r>
      <w:r>
        <w:rPr>
          <w:lang w:val="ru-RU"/>
        </w:rPr>
        <w:t xml:space="preserve">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w:t>
      </w:r>
      <w:r>
        <w:rPr>
          <w:lang w:val="ru-RU"/>
        </w:rPr>
        <w:t xml:space="preserve"> обязательные.</w:t>
      </w:r>
    </w:p>
    <w:p w:rsidR="00E819E9" w:rsidRDefault="00E81D42" w:rsidP="00E81D42">
      <w:pPr>
        <w:pStyle w:val="aff9"/>
        <w:rPr>
          <w:lang w:val="ru-RU"/>
        </w:rPr>
      </w:pPr>
      <w:r>
        <w:rPr>
          <w:lang w:val="ru-RU"/>
        </w:rPr>
        <w:t>Некоторые формы организованы таким образом, что вы можете перемещаться между разделами внутри формы и вопросами в рамках раздела,</w:t>
      </w:r>
      <w:r>
        <w:t> </w:t>
      </w:r>
      <w:r>
        <w:rPr>
          <w:lang w:val="ru-RU"/>
        </w:rPr>
        <w:t>не закончив заполнения отдельных вопросов. Это делает работу по заполнению формы очень удобной для кандидата. В</w:t>
      </w:r>
      <w:r>
        <w:rPr>
          <w:lang w:val="ru-RU"/>
        </w:rPr>
        <w:t xml:space="preserve">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w:t>
      </w:r>
      <w:r>
        <w:t>application</w:t>
      </w:r>
      <w:r>
        <w:rPr>
          <w:lang w:val="ru-RU"/>
        </w:rPr>
        <w:t xml:space="preserve"> </w:t>
      </w:r>
      <w:r>
        <w:t>form</w:t>
      </w:r>
      <w:r>
        <w:rPr>
          <w:lang w:val="ru-RU"/>
        </w:rPr>
        <w:t xml:space="preserve"> и отправить ее работодателю. В таких случаях в форме предусмотрены фу</w:t>
      </w:r>
      <w:r>
        <w:rPr>
          <w:lang w:val="ru-RU"/>
        </w:rPr>
        <w:t>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w:t>
      </w:r>
      <w:r>
        <w:rPr>
          <w:lang w:val="ru-RU"/>
        </w:rPr>
        <w:t>нных банков.</w:t>
      </w:r>
    </w:p>
    <w:p w:rsidR="00E819E9" w:rsidRDefault="00E81D42" w:rsidP="00E81D42">
      <w:pPr>
        <w:pStyle w:val="aff9"/>
        <w:rPr>
          <w:lang w:val="ru-RU"/>
        </w:rPr>
      </w:pPr>
      <w:r>
        <w:rPr>
          <w:i/>
          <w:iCs/>
          <w:lang w:val="ru-RU"/>
        </w:rPr>
        <w:t xml:space="preserve">Существуют </w:t>
      </w:r>
      <w:r>
        <w:rPr>
          <w:i/>
          <w:iCs/>
        </w:rPr>
        <w:t>application</w:t>
      </w:r>
      <w:r>
        <w:rPr>
          <w:i/>
          <w:iCs/>
          <w:lang w:val="ru-RU"/>
        </w:rPr>
        <w:t xml:space="preserve"> </w:t>
      </w:r>
      <w:r>
        <w:rPr>
          <w:i/>
          <w:iCs/>
        </w:rPr>
        <w:t>form</w:t>
      </w:r>
      <w:r>
        <w:rPr>
          <w:i/>
          <w:iCs/>
          <w:lang w:val="ru-RU"/>
        </w:rPr>
        <w:t>, заполняя которые, вы должны идти по всем вопросам всех блоков формы подряд,</w:t>
      </w:r>
      <w:r>
        <w:t> </w:t>
      </w:r>
      <w:r>
        <w:rPr>
          <w:lang w:val="ru-RU"/>
        </w:rPr>
        <w:t>не имея возможности пропустить какие-либо вопросы или вернуться к ним позже. Заполняя такую форму, постарайтесь приготовить заранее всю ин</w:t>
      </w:r>
      <w:r>
        <w:rPr>
          <w:lang w:val="ru-RU"/>
        </w:rPr>
        <w:t>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E819E9" w:rsidRDefault="00E81D42" w:rsidP="00E81D42">
      <w:pPr>
        <w:pStyle w:val="aff9"/>
        <w:rPr>
          <w:lang w:val="ru-RU"/>
        </w:rPr>
      </w:pPr>
      <w:r>
        <w:rPr>
          <w:i/>
          <w:iCs/>
        </w:rPr>
        <w:t>On</w:t>
      </w:r>
      <w:r>
        <w:rPr>
          <w:i/>
          <w:iCs/>
          <w:lang w:val="ru-RU"/>
        </w:rPr>
        <w:t>-</w:t>
      </w:r>
      <w:r>
        <w:rPr>
          <w:i/>
          <w:iCs/>
        </w:rPr>
        <w:t>line</w:t>
      </w:r>
      <w:r>
        <w:rPr>
          <w:i/>
          <w:iCs/>
          <w:lang w:val="ru-RU"/>
        </w:rPr>
        <w:t xml:space="preserve"> </w:t>
      </w:r>
      <w:r>
        <w:rPr>
          <w:i/>
          <w:iCs/>
        </w:rPr>
        <w:t>application</w:t>
      </w:r>
      <w:r>
        <w:rPr>
          <w:i/>
          <w:iCs/>
          <w:lang w:val="ru-RU"/>
        </w:rPr>
        <w:t xml:space="preserve"> </w:t>
      </w:r>
      <w:r>
        <w:rPr>
          <w:i/>
          <w:iCs/>
        </w:rPr>
        <w:t>form</w:t>
      </w:r>
      <w:r>
        <w:rPr>
          <w:i/>
          <w:iCs/>
          <w:lang w:val="ru-RU"/>
        </w:rPr>
        <w:t xml:space="preserve"> имеют более жесткие требования по срокам заполнения и отправки формы,</w:t>
      </w:r>
      <w:r>
        <w:t> </w:t>
      </w:r>
      <w:r>
        <w:rPr>
          <w:lang w:val="ru-RU"/>
        </w:rPr>
        <w:t>чем обычный п</w:t>
      </w:r>
      <w:r>
        <w:rPr>
          <w:lang w:val="ru-RU"/>
        </w:rPr>
        <w:t xml:space="preserve">роцесс отправки резюме по </w:t>
      </w:r>
      <w:r>
        <w:t>e</w:t>
      </w:r>
      <w:r>
        <w:rPr>
          <w:lang w:val="ru-RU"/>
        </w:rPr>
        <w:t>-</w:t>
      </w:r>
      <w:r>
        <w:t>mail</w:t>
      </w:r>
      <w:r>
        <w:rPr>
          <w:lang w:val="ru-RU"/>
        </w:rPr>
        <w:t xml:space="preserve">. В случае с </w:t>
      </w:r>
      <w:r>
        <w:t>on</w:t>
      </w:r>
      <w:r>
        <w:rPr>
          <w:lang w:val="ru-RU"/>
        </w:rPr>
        <w:t>-</w:t>
      </w:r>
      <w:r>
        <w:t>line</w:t>
      </w:r>
      <w:r>
        <w:rPr>
          <w:lang w:val="ru-RU"/>
        </w:rPr>
        <w:t xml:space="preserve"> </w:t>
      </w:r>
      <w:r>
        <w:t>application</w:t>
      </w:r>
      <w:r>
        <w:rPr>
          <w:lang w:val="ru-RU"/>
        </w:rPr>
        <w:t xml:space="preserve"> </w:t>
      </w:r>
      <w:r>
        <w:t>form</w:t>
      </w:r>
      <w:r>
        <w:rPr>
          <w:lang w:val="ru-RU"/>
        </w:rPr>
        <w:t xml:space="preserve"> в момент окончания срока приема заявок </w:t>
      </w:r>
      <w:r>
        <w:t>on</w:t>
      </w:r>
      <w:r>
        <w:rPr>
          <w:lang w:val="ru-RU"/>
        </w:rPr>
        <w:t>-</w:t>
      </w:r>
      <w:r>
        <w:t>line</w:t>
      </w:r>
      <w:r>
        <w:rPr>
          <w:lang w:val="ru-RU"/>
        </w:rPr>
        <w:t xml:space="preserve"> сервис просто отключается и становится недоступным. Исключения в таких случаях не допускаются.</w:t>
      </w:r>
    </w:p>
    <w:p w:rsidR="00E819E9" w:rsidRDefault="00E81D42" w:rsidP="00E81D42">
      <w:pPr>
        <w:pStyle w:val="aff9"/>
        <w:rPr>
          <w:lang w:val="ru-RU"/>
        </w:rPr>
      </w:pPr>
      <w:r>
        <w:rPr>
          <w:i/>
          <w:iCs/>
          <w:lang w:val="ru-RU"/>
        </w:rPr>
        <w:t>Если у компании существует несколько програм</w:t>
      </w:r>
      <w:r>
        <w:rPr>
          <w:i/>
          <w:iCs/>
          <w:lang w:val="ru-RU"/>
        </w:rPr>
        <w:t>м для молодых специалистов,</w:t>
      </w:r>
      <w:r>
        <w:t> </w:t>
      </w:r>
      <w:r>
        <w:rPr>
          <w:lang w:val="ru-RU"/>
        </w:rPr>
        <w:t xml:space="preserve">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w:t>
      </w:r>
      <w:r>
        <w:rPr>
          <w:lang w:val="ru-RU"/>
        </w:rPr>
        <w:lastRenderedPageBreak/>
        <w:t>внимательны с выбором програ</w:t>
      </w:r>
      <w:r>
        <w:rPr>
          <w:lang w:val="ru-RU"/>
        </w:rPr>
        <w:t xml:space="preserve">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w:t>
      </w:r>
      <w:r>
        <w:t>application</w:t>
      </w:r>
      <w:r>
        <w:rPr>
          <w:lang w:val="ru-RU"/>
        </w:rPr>
        <w:t xml:space="preserve"> </w:t>
      </w:r>
      <w:r>
        <w:t>form</w:t>
      </w:r>
      <w:r>
        <w:rPr>
          <w:lang w:val="ru-RU"/>
        </w:rPr>
        <w:t xml:space="preserve"> для </w:t>
      </w:r>
      <w:r>
        <w:rPr>
          <w:lang w:val="ru-RU"/>
        </w:rPr>
        <w:t>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E819E9" w:rsidRDefault="00E81D42" w:rsidP="00E81D42">
      <w:pPr>
        <w:pStyle w:val="aff9"/>
        <w:rPr>
          <w:lang w:val="ru-RU"/>
        </w:rPr>
      </w:pPr>
      <w:r>
        <w:rPr>
          <w:i/>
          <w:iCs/>
          <w:lang w:val="ru-RU"/>
        </w:rPr>
        <w:t xml:space="preserve">При заполнении </w:t>
      </w:r>
      <w:r>
        <w:rPr>
          <w:i/>
          <w:iCs/>
        </w:rPr>
        <w:t>application</w:t>
      </w:r>
      <w:r>
        <w:rPr>
          <w:i/>
          <w:iCs/>
          <w:lang w:val="ru-RU"/>
        </w:rPr>
        <w:t xml:space="preserve"> </w:t>
      </w:r>
      <w:r>
        <w:rPr>
          <w:i/>
          <w:iCs/>
        </w:rPr>
        <w:t>form</w:t>
      </w:r>
      <w:r>
        <w:rPr>
          <w:i/>
          <w:iCs/>
          <w:lang w:val="ru-RU"/>
        </w:rPr>
        <w:t xml:space="preserve"> международных компаний вам необходимо учитывать культурные различия.</w:t>
      </w:r>
      <w:r>
        <w:t> </w:t>
      </w:r>
      <w:r>
        <w:rPr>
          <w:lang w:val="ru-RU"/>
        </w:rPr>
        <w:t>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w:t>
      </w:r>
      <w:r>
        <w:rPr>
          <w:lang w:val="ru-RU"/>
        </w:rPr>
        <w:t xml:space="preserve">его и высшего образования, и вам придется подумать над тем, как ответить на эти вопросы, чтобы отразить свой учебный опыт. Если вопросы </w:t>
      </w:r>
      <w:r>
        <w:t>application</w:t>
      </w:r>
      <w:r>
        <w:rPr>
          <w:lang w:val="ru-RU"/>
        </w:rPr>
        <w:t xml:space="preserve"> </w:t>
      </w:r>
      <w:r>
        <w:t>form</w:t>
      </w:r>
      <w:r>
        <w:rPr>
          <w:lang w:val="ru-RU"/>
        </w:rPr>
        <w:t xml:space="preserve"> непонятны для вас, и вы не уверены в том, какую информацию ожидает получить работодатель в ответ на них</w:t>
      </w:r>
      <w:r>
        <w:rPr>
          <w:lang w:val="ru-RU"/>
        </w:rPr>
        <w:t xml:space="preserve">, не бойтесь задать уточняющие вопросы. Это можно сделать, отправив вопросы на адрес поддержки сервиса </w:t>
      </w:r>
      <w:r>
        <w:t>on</w:t>
      </w:r>
      <w:r>
        <w:rPr>
          <w:lang w:val="ru-RU"/>
        </w:rPr>
        <w:t>-</w:t>
      </w:r>
      <w:r>
        <w:t>line</w:t>
      </w:r>
      <w:r>
        <w:rPr>
          <w:lang w:val="ru-RU"/>
        </w:rPr>
        <w:t xml:space="preserve"> </w:t>
      </w:r>
      <w:r>
        <w:t>application</w:t>
      </w:r>
      <w:r>
        <w:rPr>
          <w:lang w:val="ru-RU"/>
        </w:rPr>
        <w:t xml:space="preserve"> </w:t>
      </w:r>
      <w:r>
        <w:t>form</w:t>
      </w:r>
      <w:r>
        <w:rPr>
          <w:lang w:val="ru-RU"/>
        </w:rPr>
        <w:t>, который обычно указывается в форме.</w:t>
      </w:r>
    </w:p>
    <w:p w:rsidR="00E819E9" w:rsidRPr="00E81D42" w:rsidRDefault="00E81D42" w:rsidP="00E81D42">
      <w:pPr>
        <w:pStyle w:val="aff9"/>
        <w:rPr>
          <w:b/>
          <w:lang w:val="ru-RU"/>
        </w:rPr>
      </w:pPr>
      <w:r w:rsidRPr="00E81D42">
        <w:rPr>
          <w:b/>
          <w:lang w:val="ru-RU"/>
        </w:rPr>
        <w:t xml:space="preserve">Какие знания, качества, умения хотели бы видеть работодатели в </w:t>
      </w:r>
      <w:r w:rsidRPr="00E81D42">
        <w:rPr>
          <w:b/>
        </w:rPr>
        <w:t>Application</w:t>
      </w:r>
      <w:r w:rsidRPr="00E81D42">
        <w:rPr>
          <w:b/>
          <w:lang w:val="ru-RU"/>
        </w:rPr>
        <w:t xml:space="preserve"> </w:t>
      </w:r>
      <w:r w:rsidRPr="00E81D42">
        <w:rPr>
          <w:b/>
        </w:rPr>
        <w:t>Form</w:t>
      </w:r>
      <w:r w:rsidRPr="00E81D42">
        <w:rPr>
          <w:b/>
          <w:lang w:val="ru-RU"/>
        </w:rPr>
        <w:t>?</w:t>
      </w:r>
    </w:p>
    <w:p w:rsidR="00E819E9" w:rsidRDefault="00E81D42" w:rsidP="00E81D42">
      <w:pPr>
        <w:pStyle w:val="aff9"/>
        <w:rPr>
          <w:lang w:val="ru-RU"/>
        </w:rPr>
      </w:pPr>
      <w:r>
        <w:rPr>
          <w:lang w:val="ru-RU"/>
        </w:rPr>
        <w:t>1.</w:t>
      </w:r>
      <w:r>
        <w:t> </w:t>
      </w:r>
      <w:r>
        <w:rPr>
          <w:lang w:val="ru-RU"/>
        </w:rPr>
        <w:t>Академические знания (наличие диплома, сертификатов и т.д.).</w:t>
      </w:r>
    </w:p>
    <w:p w:rsidR="00E819E9" w:rsidRDefault="00E81D42" w:rsidP="00E81D42">
      <w:pPr>
        <w:pStyle w:val="aff9"/>
        <w:rPr>
          <w:lang w:val="ru-RU"/>
        </w:rPr>
      </w:pPr>
      <w:r>
        <w:rPr>
          <w:lang w:val="ru-RU"/>
        </w:rPr>
        <w:t>2.</w:t>
      </w:r>
      <w:r>
        <w:t> </w:t>
      </w:r>
      <w:r>
        <w:rPr>
          <w:lang w:val="ru-RU"/>
        </w:rPr>
        <w:t>Аналитические способности (быстрое и точное запоминание информации, способность выбрать из имеющихся вариантов наиболее подходящий и т.п.).</w:t>
      </w:r>
    </w:p>
    <w:p w:rsidR="00E819E9" w:rsidRDefault="00E81D42" w:rsidP="00E81D42">
      <w:pPr>
        <w:pStyle w:val="aff9"/>
        <w:rPr>
          <w:lang w:val="ru-RU"/>
        </w:rPr>
      </w:pPr>
      <w:r>
        <w:rPr>
          <w:lang w:val="ru-RU"/>
        </w:rPr>
        <w:t>3.</w:t>
      </w:r>
      <w:r>
        <w:t> </w:t>
      </w:r>
      <w:r>
        <w:rPr>
          <w:lang w:val="ru-RU"/>
        </w:rPr>
        <w:t>Критическое мышление (способность проводить глубо</w:t>
      </w:r>
      <w:r>
        <w:rPr>
          <w:lang w:val="ru-RU"/>
        </w:rPr>
        <w:t>кий анализ проблемы).</w:t>
      </w:r>
    </w:p>
    <w:p w:rsidR="00E819E9" w:rsidRDefault="00E81D42" w:rsidP="00E81D42">
      <w:pPr>
        <w:pStyle w:val="aff9"/>
        <w:rPr>
          <w:lang w:val="ru-RU"/>
        </w:rPr>
      </w:pPr>
      <w:r>
        <w:rPr>
          <w:lang w:val="ru-RU"/>
        </w:rPr>
        <w:t>4.</w:t>
      </w:r>
      <w:r>
        <w:t> </w:t>
      </w:r>
      <w:r>
        <w:rPr>
          <w:lang w:val="ru-RU"/>
        </w:rPr>
        <w:t>Системное мышление (способность комплексно подойти к решению проблемы, учитывая множество факторов).</w:t>
      </w:r>
    </w:p>
    <w:p w:rsidR="00E819E9" w:rsidRDefault="00E81D42" w:rsidP="00E81D42">
      <w:pPr>
        <w:pStyle w:val="aff9"/>
        <w:rPr>
          <w:lang w:val="ru-RU"/>
        </w:rPr>
      </w:pPr>
      <w:r>
        <w:rPr>
          <w:lang w:val="ru-RU"/>
        </w:rPr>
        <w:t>5.</w:t>
      </w:r>
      <w:r>
        <w:t> </w:t>
      </w:r>
      <w:r>
        <w:rPr>
          <w:lang w:val="ru-RU"/>
        </w:rPr>
        <w:t>Высокая мотивация к достижению цели (готовность и желание достигать успеха в работе, стремление к развитию).</w:t>
      </w:r>
    </w:p>
    <w:p w:rsidR="00E819E9" w:rsidRDefault="00E81D42" w:rsidP="00E81D42">
      <w:pPr>
        <w:pStyle w:val="aff9"/>
        <w:rPr>
          <w:lang w:val="ru-RU"/>
        </w:rPr>
      </w:pPr>
      <w:r>
        <w:rPr>
          <w:lang w:val="ru-RU"/>
        </w:rPr>
        <w:t>6.</w:t>
      </w:r>
      <w:r>
        <w:t> </w:t>
      </w:r>
      <w:r>
        <w:rPr>
          <w:lang w:val="ru-RU"/>
        </w:rPr>
        <w:t>Ответственность</w:t>
      </w:r>
      <w:r>
        <w:rPr>
          <w:lang w:val="ru-RU"/>
        </w:rPr>
        <w:t xml:space="preserve"> за результат (способность довести начатое дело до конца, контролировать достижение результата).</w:t>
      </w:r>
    </w:p>
    <w:p w:rsidR="00E819E9" w:rsidRDefault="00E81D42" w:rsidP="00E81D42">
      <w:pPr>
        <w:pStyle w:val="aff9"/>
        <w:rPr>
          <w:lang w:val="ru-RU"/>
        </w:rPr>
      </w:pPr>
      <w:r>
        <w:rPr>
          <w:lang w:val="ru-RU"/>
        </w:rPr>
        <w:t>7.</w:t>
      </w:r>
      <w:r>
        <w:t> </w:t>
      </w:r>
      <w:r>
        <w:rPr>
          <w:lang w:val="ru-RU"/>
        </w:rPr>
        <w:t>Умение работать в сжатые сроки.</w:t>
      </w:r>
    </w:p>
    <w:p w:rsidR="00E819E9" w:rsidRDefault="00E81D42" w:rsidP="00E81D42">
      <w:pPr>
        <w:pStyle w:val="aff9"/>
        <w:rPr>
          <w:lang w:val="ru-RU"/>
        </w:rPr>
      </w:pPr>
      <w:r>
        <w:rPr>
          <w:lang w:val="ru-RU"/>
        </w:rPr>
        <w:t>8.</w:t>
      </w:r>
      <w:r>
        <w:t> </w:t>
      </w:r>
      <w:r>
        <w:rPr>
          <w:lang w:val="ru-RU"/>
        </w:rPr>
        <w:t>Гибкость поведения (способность легко адаптироваться к ситуации).</w:t>
      </w:r>
    </w:p>
    <w:p w:rsidR="00E819E9" w:rsidRDefault="00E81D42" w:rsidP="00E81D42">
      <w:pPr>
        <w:pStyle w:val="aff9"/>
        <w:rPr>
          <w:lang w:val="ru-RU"/>
        </w:rPr>
      </w:pPr>
      <w:r>
        <w:rPr>
          <w:lang w:val="ru-RU"/>
        </w:rPr>
        <w:t>9.</w:t>
      </w:r>
      <w:r>
        <w:t> </w:t>
      </w:r>
      <w:r>
        <w:rPr>
          <w:lang w:val="ru-RU"/>
        </w:rPr>
        <w:t xml:space="preserve">Умение мотивировать людей и определять вклад </w:t>
      </w:r>
      <w:r>
        <w:rPr>
          <w:lang w:val="ru-RU"/>
        </w:rPr>
        <w:t>участников группы в работу команды.</w:t>
      </w:r>
    </w:p>
    <w:p w:rsidR="00E819E9" w:rsidRDefault="00E81D42" w:rsidP="00E81D42">
      <w:pPr>
        <w:pStyle w:val="aff9"/>
        <w:rPr>
          <w:lang w:val="ru-RU"/>
        </w:rPr>
      </w:pPr>
      <w:r>
        <w:rPr>
          <w:lang w:val="ru-RU"/>
        </w:rPr>
        <w:t>10.</w:t>
      </w:r>
      <w:r>
        <w:t> </w:t>
      </w:r>
      <w:r>
        <w:rPr>
          <w:lang w:val="ru-RU"/>
        </w:rPr>
        <w:t>Коммуникативные качества (общительность, умение устанавливать контакты с людьми).</w:t>
      </w:r>
    </w:p>
    <w:p w:rsidR="00E819E9" w:rsidRDefault="00E81D42" w:rsidP="00E81D42">
      <w:pPr>
        <w:pStyle w:val="aff9"/>
        <w:rPr>
          <w:lang w:val="ru-RU"/>
        </w:rPr>
      </w:pPr>
      <w:r>
        <w:rPr>
          <w:lang w:val="ru-RU"/>
        </w:rPr>
        <w:t>11.</w:t>
      </w:r>
      <w:r>
        <w:t> </w:t>
      </w:r>
      <w:r>
        <w:rPr>
          <w:lang w:val="ru-RU"/>
        </w:rPr>
        <w:t>Умение работать в команде.</w:t>
      </w:r>
    </w:p>
    <w:p w:rsidR="00E819E9" w:rsidRDefault="00E81D42" w:rsidP="00E81D42">
      <w:pPr>
        <w:pStyle w:val="20"/>
        <w:rPr>
          <w:lang w:val="ru-RU"/>
        </w:rPr>
      </w:pPr>
      <w:r>
        <w:rPr>
          <w:lang w:val="ru-RU"/>
        </w:rPr>
        <w:t xml:space="preserve">Структура </w:t>
      </w:r>
      <w:r>
        <w:t>Application</w:t>
      </w:r>
      <w:r>
        <w:rPr>
          <w:lang w:val="ru-RU"/>
        </w:rPr>
        <w:t xml:space="preserve"> </w:t>
      </w:r>
      <w:r>
        <w:t>Form</w:t>
      </w:r>
      <w:r>
        <w:rPr>
          <w:lang w:val="ru-RU"/>
        </w:rPr>
        <w:t>:</w:t>
      </w:r>
    </w:p>
    <w:p w:rsidR="00E819E9" w:rsidRPr="00E81D42" w:rsidRDefault="00E81D42" w:rsidP="00E81D42">
      <w:pPr>
        <w:pStyle w:val="aff9"/>
        <w:rPr>
          <w:i/>
          <w:lang w:val="ru-RU"/>
        </w:rPr>
      </w:pPr>
      <w:r w:rsidRPr="00E81D42">
        <w:rPr>
          <w:i/>
          <w:lang w:val="ru-RU"/>
        </w:rPr>
        <w:t>Персональные данные - Ф.И.О., адрес, контакты.</w:t>
      </w:r>
    </w:p>
    <w:p w:rsidR="00E819E9" w:rsidRDefault="00E81D42" w:rsidP="00E81D42">
      <w:pPr>
        <w:pStyle w:val="aff9"/>
        <w:rPr>
          <w:lang w:val="ru-RU"/>
        </w:rPr>
      </w:pPr>
      <w:r>
        <w:rPr>
          <w:i/>
          <w:iCs/>
          <w:lang w:val="ru-RU"/>
        </w:rPr>
        <w:t>Цель - отдел, на работу в ко</w:t>
      </w:r>
      <w:r>
        <w:rPr>
          <w:i/>
          <w:iCs/>
          <w:lang w:val="ru-RU"/>
        </w:rPr>
        <w:t>тором претендует кандидат, вакансия, направление деятельности и т.д.</w:t>
      </w:r>
      <w:r>
        <w:t> </w:t>
      </w:r>
      <w:r>
        <w:rPr>
          <w:lang w:val="ru-RU"/>
        </w:rPr>
        <w:t>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E819E9" w:rsidRDefault="00E81D42" w:rsidP="00E81D42">
      <w:pPr>
        <w:pStyle w:val="aff9"/>
        <w:rPr>
          <w:lang w:val="ru-RU"/>
        </w:rPr>
      </w:pPr>
      <w:r>
        <w:rPr>
          <w:i/>
          <w:iCs/>
          <w:lang w:val="ru-RU"/>
        </w:rPr>
        <w:lastRenderedPageBreak/>
        <w:t>Причины выб</w:t>
      </w:r>
      <w:r>
        <w:rPr>
          <w:i/>
          <w:iCs/>
          <w:lang w:val="ru-RU"/>
        </w:rPr>
        <w:t>ора данного направления.</w:t>
      </w:r>
      <w:r>
        <w:t> </w:t>
      </w:r>
      <w:r>
        <w:rPr>
          <w:i/>
          <w:iCs/>
          <w:lang w:val="ru-RU"/>
        </w:rPr>
        <w:t>Почему вы хотите работать именно в этой компании?</w:t>
      </w:r>
      <w:r>
        <w:t> </w:t>
      </w:r>
      <w:r>
        <w:rPr>
          <w:lang w:val="ru-RU"/>
        </w:rPr>
        <w:t>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w:t>
      </w:r>
      <w:r>
        <w:rPr>
          <w:lang w:val="ru-RU"/>
        </w:rPr>
        <w:t>й компании и отрасли!</w:t>
      </w:r>
    </w:p>
    <w:p w:rsidR="00E819E9" w:rsidRDefault="00E81D42" w:rsidP="00E81D42">
      <w:pPr>
        <w:pStyle w:val="aff9"/>
        <w:rPr>
          <w:lang w:val="ru-RU"/>
        </w:rPr>
      </w:pPr>
      <w:r>
        <w:rPr>
          <w:i/>
          <w:iCs/>
          <w:lang w:val="ru-RU"/>
        </w:rPr>
        <w:t>Образование.</w:t>
      </w:r>
      <w:r>
        <w:rPr>
          <w:i/>
          <w:iCs/>
        </w:rPr>
        <w:t> </w:t>
      </w:r>
      <w:r>
        <w:rPr>
          <w:lang w:val="ru-RU"/>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w:t>
      </w:r>
      <w:r>
        <w:rPr>
          <w:lang w:val="ru-RU"/>
        </w:rPr>
        <w:t>еет отношение к будущей работе.</w:t>
      </w:r>
    </w:p>
    <w:p w:rsidR="00E819E9" w:rsidRDefault="00E81D42" w:rsidP="00E81D42">
      <w:pPr>
        <w:pStyle w:val="aff9"/>
        <w:rPr>
          <w:lang w:val="ru-RU"/>
        </w:rPr>
      </w:pPr>
      <w:r>
        <w:rPr>
          <w:i/>
          <w:iCs/>
          <w:lang w:val="ru-RU"/>
        </w:rPr>
        <w:t>Опыт работы.</w:t>
      </w:r>
      <w:r>
        <w:t> </w:t>
      </w:r>
      <w:r>
        <w:rPr>
          <w:lang w:val="ru-RU"/>
        </w:rPr>
        <w:t>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w:t>
      </w:r>
      <w:r>
        <w:rPr>
          <w:lang w:val="ru-RU"/>
        </w:rPr>
        <w:t>пании, в которую вы отсылаете анкету.</w:t>
      </w:r>
    </w:p>
    <w:p w:rsidR="00E819E9" w:rsidRDefault="00E81D42" w:rsidP="00E81D42">
      <w:pPr>
        <w:pStyle w:val="aff9"/>
        <w:rPr>
          <w:lang w:val="ru-RU"/>
        </w:rPr>
      </w:pPr>
      <w:r>
        <w:rPr>
          <w:i/>
          <w:iCs/>
          <w:lang w:val="ru-RU"/>
        </w:rPr>
        <w:t>Навыки и умения.</w:t>
      </w:r>
      <w:r>
        <w:t> </w:t>
      </w:r>
      <w:r>
        <w:rPr>
          <w:lang w:val="ru-RU"/>
        </w:rPr>
        <w:t>Укажите уровень владения иностранными языками, компьютером. Не стоит завышать уровень или указывать то, чего вы не знаете.</w:t>
      </w:r>
    </w:p>
    <w:p w:rsidR="00E819E9" w:rsidRDefault="00E81D42" w:rsidP="00E81D42">
      <w:pPr>
        <w:pStyle w:val="aff9"/>
        <w:rPr>
          <w:lang w:val="ru-RU"/>
        </w:rPr>
      </w:pPr>
      <w:r>
        <w:rPr>
          <w:i/>
          <w:iCs/>
          <w:lang w:val="ru-RU"/>
        </w:rPr>
        <w:t>Ваши достижения в жизни.</w:t>
      </w:r>
      <w:r>
        <w:t> </w:t>
      </w:r>
      <w:r>
        <w:rPr>
          <w:lang w:val="ru-RU"/>
        </w:rPr>
        <w:t>Можно перечислить награды, грамоты и призы, которые в</w:t>
      </w:r>
      <w:r>
        <w:rPr>
          <w:lang w:val="ru-RU"/>
        </w:rPr>
        <w:t>ы получили. Покажите, что вы умеете достигать поставленных целей. Укажите наиболее интересные и значимые победы и успехи.</w:t>
      </w:r>
    </w:p>
    <w:p w:rsidR="00E819E9" w:rsidRDefault="00E81D42" w:rsidP="00E81D42">
      <w:pPr>
        <w:pStyle w:val="aff9"/>
        <w:rPr>
          <w:lang w:val="ru-RU"/>
        </w:rPr>
      </w:pPr>
      <w:r>
        <w:rPr>
          <w:i/>
          <w:iCs/>
          <w:lang w:val="ru-RU"/>
        </w:rPr>
        <w:t>Примеры проявления ваших качеств и навыков - организаторских, коммуникативных и т.д.</w:t>
      </w:r>
      <w:r>
        <w:t> </w:t>
      </w:r>
      <w:r>
        <w:rPr>
          <w:lang w:val="ru-RU"/>
        </w:rPr>
        <w:t>Может быть задан, например, такой вопрос: «Расска</w:t>
      </w:r>
      <w:r>
        <w:rPr>
          <w:lang w:val="ru-RU"/>
        </w:rPr>
        <w:t>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w:t>
      </w:r>
      <w:r>
        <w:rPr>
          <w:lang w:val="ru-RU"/>
        </w:rPr>
        <w:t>бностях.</w:t>
      </w:r>
    </w:p>
    <w:p w:rsidR="00E819E9" w:rsidRDefault="00E81D42" w:rsidP="00E81D42">
      <w:pPr>
        <w:pStyle w:val="aff9"/>
        <w:rPr>
          <w:lang w:val="ru-RU"/>
        </w:rPr>
      </w:pPr>
      <w:r>
        <w:rPr>
          <w:i/>
          <w:iCs/>
          <w:lang w:val="ru-RU"/>
        </w:rPr>
        <w:t>Вопросы на определение вашего видения ситуации в стране (экономическая, научная и иные сферы).</w:t>
      </w:r>
      <w:r>
        <w:t> </w:t>
      </w:r>
      <w:r>
        <w:rPr>
          <w:lang w:val="ru-RU"/>
        </w:rPr>
        <w:t xml:space="preserve">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w:t>
      </w:r>
      <w:r>
        <w:t>XXI</w:t>
      </w:r>
      <w:r>
        <w:rPr>
          <w:lang w:val="ru-RU"/>
        </w:rPr>
        <w:t xml:space="preserve"> веке, и как они повлияют на развити</w:t>
      </w:r>
      <w:r>
        <w:rPr>
          <w:lang w:val="ru-RU"/>
        </w:rPr>
        <w:t>е экономики?»</w:t>
      </w:r>
    </w:p>
    <w:p w:rsidR="00E819E9" w:rsidRDefault="00E81D42" w:rsidP="00E81D42">
      <w:pPr>
        <w:pStyle w:val="aff9"/>
        <w:rPr>
          <w:lang w:val="ru-RU"/>
        </w:rPr>
      </w:pPr>
      <w:r>
        <w:rPr>
          <w:i/>
          <w:iCs/>
          <w:lang w:val="ru-RU"/>
        </w:rPr>
        <w:t>Дополнительная информация, которую вы хотели бы узнать о компании.</w:t>
      </w:r>
      <w:r>
        <w:t> </w:t>
      </w:r>
      <w:r>
        <w:rPr>
          <w:lang w:val="ru-RU"/>
        </w:rPr>
        <w:t>Например, поинтересуйтесь, какие направления развития бизнеса являются экономически выгодными для компании.</w:t>
      </w:r>
    </w:p>
    <w:p w:rsidR="00E819E9" w:rsidRDefault="00E81D42" w:rsidP="00E81D42">
      <w:pPr>
        <w:pStyle w:val="aff9"/>
        <w:rPr>
          <w:lang w:val="ru-RU"/>
        </w:rPr>
      </w:pPr>
      <w:r>
        <w:rPr>
          <w:i/>
          <w:iCs/>
          <w:lang w:val="ru-RU"/>
        </w:rPr>
        <w:t>Рекомендации.</w:t>
      </w:r>
      <w:r>
        <w:t> </w:t>
      </w:r>
      <w:r>
        <w:rPr>
          <w:lang w:val="ru-RU"/>
        </w:rPr>
        <w:t>Обычно предполагается, что их могут дать ваши руковод</w:t>
      </w:r>
      <w:r>
        <w:rPr>
          <w:lang w:val="ru-RU"/>
        </w:rPr>
        <w:t>ители с прежних мест работы. Если у вас нет опыта, укажите преподавателей или научных руководителей.</w:t>
      </w:r>
    </w:p>
    <w:p w:rsidR="00E819E9" w:rsidRDefault="00E81D42" w:rsidP="00E81D42">
      <w:pPr>
        <w:pStyle w:val="aff9"/>
        <w:rPr>
          <w:lang w:val="ru-RU"/>
        </w:rPr>
      </w:pPr>
      <w:r>
        <w:rPr>
          <w:lang w:val="ru-RU"/>
        </w:rPr>
        <w:t xml:space="preserve">Помните, если вы хотите повысить свои шансы на прохождение отбора по </w:t>
      </w:r>
      <w:r>
        <w:t>application</w:t>
      </w:r>
      <w:r>
        <w:rPr>
          <w:lang w:val="ru-RU"/>
        </w:rPr>
        <w:t xml:space="preserve"> </w:t>
      </w:r>
      <w:r>
        <w:t>form</w:t>
      </w:r>
      <w:r>
        <w:rPr>
          <w:lang w:val="ru-RU"/>
        </w:rPr>
        <w:t xml:space="preserve"> и быть приглашенными на следующие этапы отбора, отнеситесь к заполнен</w:t>
      </w:r>
      <w:r>
        <w:rPr>
          <w:lang w:val="ru-RU"/>
        </w:rPr>
        <w:t xml:space="preserve">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w:t>
      </w:r>
      <w:r>
        <w:t>application</w:t>
      </w:r>
      <w:r>
        <w:rPr>
          <w:lang w:val="ru-RU"/>
        </w:rPr>
        <w:t xml:space="preserve"> </w:t>
      </w:r>
      <w:r>
        <w:t>form</w:t>
      </w:r>
      <w:r>
        <w:rPr>
          <w:lang w:val="ru-RU"/>
        </w:rPr>
        <w:t>, он выбирает де</w:t>
      </w:r>
      <w:r>
        <w:rPr>
          <w:lang w:val="ru-RU"/>
        </w:rPr>
        <w:t>йствительно самых лучших кандидатов.</w:t>
      </w:r>
    </w:p>
    <w:p w:rsidR="00E819E9" w:rsidRDefault="00E81D42" w:rsidP="00E81D42">
      <w:pPr>
        <w:pStyle w:val="3"/>
        <w:rPr>
          <w:lang w:val="ru-RU"/>
        </w:rPr>
      </w:pPr>
      <w:r>
        <w:rPr>
          <w:lang w:val="ru-RU"/>
        </w:rPr>
        <w:t>Методические указания по самостоятельной работе обучающихся</w:t>
      </w:r>
    </w:p>
    <w:p w:rsidR="00E819E9" w:rsidRDefault="00E81D42" w:rsidP="00E81D42">
      <w:pPr>
        <w:pStyle w:val="ae"/>
      </w:pPr>
      <w:r>
        <w:t>Виды самостоятельной работы:</w:t>
      </w:r>
    </w:p>
    <w:p w:rsidR="00E819E9" w:rsidRDefault="00E81D42" w:rsidP="00E81D42">
      <w:pPr>
        <w:pStyle w:val="2"/>
        <w:rPr>
          <w:lang w:val="ru-RU"/>
        </w:rPr>
      </w:pPr>
      <w:r>
        <w:rPr>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819E9" w:rsidRDefault="00E81D42" w:rsidP="00E81D42">
      <w:pPr>
        <w:pStyle w:val="2"/>
        <w:rPr>
          <w:lang w:val="ru-RU"/>
        </w:rPr>
      </w:pPr>
      <w:r>
        <w:rPr>
          <w:lang w:val="ru-RU"/>
        </w:rPr>
        <w:t>подготовка презентаций;</w:t>
      </w:r>
    </w:p>
    <w:p w:rsidR="00E819E9" w:rsidRDefault="00E81D42" w:rsidP="00E81D42">
      <w:pPr>
        <w:pStyle w:val="2"/>
        <w:rPr>
          <w:lang w:val="ru-RU"/>
        </w:rPr>
      </w:pPr>
      <w:r>
        <w:rPr>
          <w:lang w:val="ru-RU"/>
        </w:rPr>
        <w:t>работа с тестами и вопросами для самопроверки;</w:t>
      </w:r>
    </w:p>
    <w:p w:rsidR="00E819E9" w:rsidRDefault="00E81D42" w:rsidP="00E81D42">
      <w:pPr>
        <w:pStyle w:val="2"/>
        <w:rPr>
          <w:lang w:val="ru-RU"/>
        </w:rPr>
      </w:pPr>
      <w:r>
        <w:rPr>
          <w:lang w:val="ru-RU"/>
        </w:rPr>
        <w:lastRenderedPageBreak/>
        <w:t>поиск и обработка информации с использ</w:t>
      </w:r>
      <w:r>
        <w:rPr>
          <w:lang w:val="ru-RU"/>
        </w:rPr>
        <w:t xml:space="preserve">ованием информационно-компьютерных технологий; </w:t>
      </w:r>
    </w:p>
    <w:p w:rsidR="00E819E9" w:rsidRDefault="00E81D42" w:rsidP="00E81D42">
      <w:pPr>
        <w:pStyle w:val="aff9"/>
        <w:rPr>
          <w:lang w:val="ru-RU"/>
        </w:rPr>
      </w:pPr>
      <w:r>
        <w:rPr>
          <w:lang w:val="ru-RU"/>
        </w:rPr>
        <w:t>Результаты самостоятельной работы контролируются преподавателем и учитываются при аттестации (зачет). Контроль проводится в форме тестирования, опросов, презентаций, проверки письменных работ, глоссариев и т.</w:t>
      </w:r>
      <w:r>
        <w:rPr>
          <w:lang w:val="ru-RU"/>
        </w:rPr>
        <w:t>д.</w:t>
      </w:r>
    </w:p>
    <w:p w:rsidR="00E819E9" w:rsidRPr="00E81D42" w:rsidRDefault="00E81D42" w:rsidP="00E81D42">
      <w:pPr>
        <w:pStyle w:val="af9"/>
        <w:rPr>
          <w:b/>
          <w:lang w:val="ru-RU"/>
        </w:rPr>
      </w:pPr>
      <w:r w:rsidRPr="00E81D42">
        <w:rPr>
          <w:b/>
          <w:lang w:val="ru-RU"/>
        </w:rPr>
        <w:t>Методические рекомендации</w:t>
      </w:r>
      <w:r w:rsidRPr="00E81D42">
        <w:rPr>
          <w:b/>
        </w:rPr>
        <w:t> </w:t>
      </w:r>
      <w:r w:rsidRPr="00E81D42">
        <w:rPr>
          <w:b/>
          <w:lang w:val="ru-RU"/>
        </w:rPr>
        <w:t>по самостоятельной работе с грамматическим материалом</w:t>
      </w:r>
    </w:p>
    <w:p w:rsidR="00E819E9" w:rsidRDefault="00E81D42" w:rsidP="00E81D42">
      <w:pPr>
        <w:rPr>
          <w:lang w:val="ru-RU"/>
        </w:rPr>
      </w:pPr>
      <w:r>
        <w:rPr>
          <w:lang w:val="ru-RU"/>
        </w:rPr>
        <w:t>Внимательно изучите грамматическое правило, рассмотрите примеры.</w:t>
      </w:r>
    </w:p>
    <w:p w:rsidR="00E819E9" w:rsidRDefault="00E81D42" w:rsidP="00E81D42">
      <w:r>
        <w:t>Выполните рекомендуемые тренировочные упражнения.</w:t>
      </w:r>
    </w:p>
    <w:p w:rsidR="00E819E9" w:rsidRDefault="00E81D42" w:rsidP="00E81D42">
      <w:pPr>
        <w:rPr>
          <w:lang w:val="ru-RU"/>
        </w:rPr>
      </w:pPr>
      <w:r>
        <w:rPr>
          <w:lang w:val="ru-RU"/>
        </w:rPr>
        <w:t xml:space="preserve">Выпишите из упражнения все предложения, содержащие новую </w:t>
      </w:r>
      <w:r>
        <w:rPr>
          <w:lang w:val="ru-RU"/>
        </w:rPr>
        <w:t>грамматическую структуру.</w:t>
      </w:r>
    </w:p>
    <w:p w:rsidR="00E819E9" w:rsidRDefault="00E81D42" w:rsidP="00E81D42">
      <w:pPr>
        <w:pStyle w:val="af9"/>
        <w:rPr>
          <w:lang w:val="ru-RU"/>
        </w:rPr>
      </w:pPr>
      <w:r>
        <w:rPr>
          <w:lang w:val="ru-RU"/>
        </w:rPr>
        <w:t>Внимательно изучите способ трансформации утвердительного предложения в вопросител</w:t>
      </w:r>
      <w:r>
        <w:rPr>
          <w:lang w:val="ru-RU"/>
        </w:rPr>
        <w:t>ь</w:t>
      </w:r>
      <w:r>
        <w:rPr>
          <w:lang w:val="ru-RU"/>
        </w:rPr>
        <w:t>ное и отрицательное.</w:t>
      </w:r>
    </w:p>
    <w:p w:rsidR="00E819E9" w:rsidRDefault="00E81D42" w:rsidP="00E81D42">
      <w:pPr>
        <w:pStyle w:val="af9"/>
        <w:rPr>
          <w:lang w:val="ru-RU"/>
        </w:rPr>
      </w:pPr>
      <w:r>
        <w:rPr>
          <w:lang w:val="ru-RU"/>
        </w:rPr>
        <w:t>Проконтролируйте с помощью словаря правильность произношения данной структуры.</w:t>
      </w:r>
    </w:p>
    <w:p w:rsidR="00E819E9" w:rsidRDefault="00E81D42" w:rsidP="00E81D42">
      <w:pPr>
        <w:pStyle w:val="af9"/>
        <w:rPr>
          <w:lang w:val="ru-RU"/>
        </w:rPr>
      </w:pPr>
      <w:r>
        <w:rPr>
          <w:lang w:val="ru-RU"/>
        </w:rPr>
        <w:t>Придумайте несколько предложений, содержащих нов</w:t>
      </w:r>
      <w:r>
        <w:rPr>
          <w:lang w:val="ru-RU"/>
        </w:rPr>
        <w:t>ую грамматическую структуру.</w:t>
      </w:r>
    </w:p>
    <w:p w:rsidR="00E819E9" w:rsidRDefault="00E819E9">
      <w:pPr>
        <w:shd w:val="clear" w:color="auto" w:fill="FFFFFF"/>
        <w:spacing w:after="0" w:line="315" w:lineRule="atLeast"/>
        <w:jc w:val="both"/>
        <w:rPr>
          <w:rFonts w:ascii="Times New Roman" w:eastAsia="Times New Roman" w:hAnsi="Times New Roman" w:cs="Times New Roman"/>
          <w:color w:val="4A4A4A"/>
          <w:sz w:val="24"/>
          <w:szCs w:val="24"/>
          <w:lang w:val="ru-RU"/>
        </w:rPr>
      </w:pPr>
    </w:p>
    <w:p w:rsidR="00E819E9" w:rsidRDefault="00E81D42" w:rsidP="00E81D42">
      <w:pPr>
        <w:pStyle w:val="4"/>
        <w:rPr>
          <w:lang w:val="ru-RU"/>
        </w:rPr>
      </w:pPr>
      <w:r>
        <w:rPr>
          <w:lang w:val="ru-RU"/>
        </w:rPr>
        <w:t>Методические рекомендации по самостоятельной работе с лексикой</w:t>
      </w:r>
    </w:p>
    <w:p w:rsidR="00E819E9" w:rsidRDefault="00E81D42" w:rsidP="00E81D42">
      <w:pPr>
        <w:pStyle w:val="af9"/>
        <w:rPr>
          <w:lang w:val="ru-RU"/>
        </w:rPr>
      </w:pPr>
      <w:r>
        <w:rPr>
          <w:lang w:val="ru-RU"/>
        </w:rPr>
        <w:t>При составлении списка слов и словосочетаний по какой-либо теме (тексту), при оформл</w:t>
      </w:r>
      <w:r>
        <w:rPr>
          <w:lang w:val="ru-RU"/>
        </w:rPr>
        <w:t>е</w:t>
      </w:r>
      <w:r>
        <w:rPr>
          <w:lang w:val="ru-RU"/>
        </w:rPr>
        <w:t xml:space="preserve">нии лексической картотеки или личной тетради-словаря необходимо выписать из </w:t>
      </w:r>
      <w:r>
        <w:rPr>
          <w:lang w:val="ru-RU"/>
        </w:rPr>
        <w:t>англо-русского словаря лексические единицы в их исходной форме, то есть:</w:t>
      </w:r>
    </w:p>
    <w:p w:rsidR="00E819E9" w:rsidRDefault="00E81D42" w:rsidP="00E81D42">
      <w:pPr>
        <w:pStyle w:val="af9"/>
        <w:rPr>
          <w:lang w:val="ru-RU"/>
        </w:rPr>
      </w:pPr>
      <w:r>
        <w:rPr>
          <w:lang w:val="ru-RU"/>
        </w:rPr>
        <w:t xml:space="preserve">имена существительные – в именительном падеже единственного числа (целесообразно также указать форму множественного числа, например: </w:t>
      </w:r>
      <w:r>
        <w:t>shelf</w:t>
      </w:r>
      <w:r>
        <w:rPr>
          <w:lang w:val="ru-RU"/>
        </w:rPr>
        <w:t xml:space="preserve"> - </w:t>
      </w:r>
      <w:r>
        <w:t>shelves</w:t>
      </w:r>
      <w:r>
        <w:rPr>
          <w:lang w:val="ru-RU"/>
        </w:rPr>
        <w:t xml:space="preserve">, </w:t>
      </w:r>
      <w:r>
        <w:t>man</w:t>
      </w:r>
      <w:r>
        <w:rPr>
          <w:lang w:val="ru-RU"/>
        </w:rPr>
        <w:t xml:space="preserve"> - </w:t>
      </w:r>
      <w:r>
        <w:t>men</w:t>
      </w:r>
      <w:r>
        <w:rPr>
          <w:lang w:val="ru-RU"/>
        </w:rPr>
        <w:t xml:space="preserve">, </w:t>
      </w:r>
      <w:r>
        <w:t>text</w:t>
      </w:r>
      <w:r>
        <w:rPr>
          <w:lang w:val="ru-RU"/>
        </w:rPr>
        <w:t xml:space="preserve"> – </w:t>
      </w:r>
      <w:r>
        <w:t>texts</w:t>
      </w:r>
      <w:r>
        <w:rPr>
          <w:lang w:val="ru-RU"/>
        </w:rPr>
        <w:t>;</w:t>
      </w:r>
    </w:p>
    <w:p w:rsidR="00E819E9" w:rsidRDefault="00E81D42" w:rsidP="00E81D42">
      <w:pPr>
        <w:pStyle w:val="af9"/>
        <w:rPr>
          <w:lang w:val="ru-RU"/>
        </w:rPr>
      </w:pPr>
      <w:r>
        <w:rPr>
          <w:lang w:val="ru-RU"/>
        </w:rPr>
        <w:t xml:space="preserve">глаголы </w:t>
      </w:r>
      <w:r>
        <w:rPr>
          <w:lang w:val="ru-RU"/>
        </w:rPr>
        <w:t>– в инфинитиве (целесообразно указать и другие основные формы глагола –</w:t>
      </w:r>
      <w:r>
        <w:t> Past </w:t>
      </w:r>
      <w:r>
        <w:rPr>
          <w:lang w:val="ru-RU"/>
        </w:rPr>
        <w:t>и</w:t>
      </w:r>
      <w:r>
        <w:t> Past Participle</w:t>
      </w:r>
      <w:r>
        <w:rPr>
          <w:lang w:val="ru-RU"/>
        </w:rPr>
        <w:t>, например:</w:t>
      </w:r>
      <w:r>
        <w:t> teach </w:t>
      </w:r>
      <w:r>
        <w:rPr>
          <w:lang w:val="ru-RU"/>
        </w:rPr>
        <w:t>–</w:t>
      </w:r>
      <w:r>
        <w:t> taught </w:t>
      </w:r>
      <w:r>
        <w:rPr>
          <w:lang w:val="ru-RU"/>
        </w:rPr>
        <w:t>–</w:t>
      </w:r>
      <w:r>
        <w:t> taught</w:t>
      </w:r>
      <w:r>
        <w:rPr>
          <w:lang w:val="ru-RU"/>
        </w:rPr>
        <w:t>,</w:t>
      </w:r>
      <w:r>
        <w:t> read </w:t>
      </w:r>
      <w:r>
        <w:rPr>
          <w:lang w:val="ru-RU"/>
        </w:rPr>
        <w:t>–</w:t>
      </w:r>
      <w:r>
        <w:t> read </w:t>
      </w:r>
      <w:r>
        <w:rPr>
          <w:lang w:val="ru-RU"/>
        </w:rPr>
        <w:t>–</w:t>
      </w:r>
      <w:r>
        <w:t> read</w:t>
      </w:r>
      <w:r>
        <w:rPr>
          <w:lang w:val="ru-RU"/>
        </w:rPr>
        <w:t>ит.д.).</w:t>
      </w:r>
    </w:p>
    <w:p w:rsidR="00E819E9" w:rsidRDefault="00E81D42" w:rsidP="00E81D42">
      <w:pPr>
        <w:pStyle w:val="af9"/>
        <w:rPr>
          <w:lang w:val="ru-RU"/>
        </w:rPr>
      </w:pPr>
      <w:r>
        <w:rPr>
          <w:lang w:val="ru-RU"/>
        </w:rPr>
        <w:t>Заучивать лексику рекомендуется с помощью двустороннего перевода (с английского языка – на русский,</w:t>
      </w:r>
      <w:r>
        <w:rPr>
          <w:lang w:val="ru-RU"/>
        </w:rPr>
        <w:t xml:space="preserve"> с русского языка – на английский) с использованием разных способов офор</w:t>
      </w:r>
      <w:r>
        <w:rPr>
          <w:lang w:val="ru-RU"/>
        </w:rPr>
        <w:t>м</w:t>
      </w:r>
      <w:r>
        <w:rPr>
          <w:lang w:val="ru-RU"/>
        </w:rPr>
        <w:t>ления лексики (списка слов, тетради-словаря, картотеки).</w:t>
      </w:r>
    </w:p>
    <w:p w:rsidR="00E819E9" w:rsidRDefault="00E81D42" w:rsidP="00E81D42">
      <w:pPr>
        <w:pStyle w:val="af9"/>
        <w:rPr>
          <w:lang w:val="ru-RU"/>
        </w:rPr>
      </w:pPr>
      <w:r>
        <w:rPr>
          <w:lang w:val="ru-RU"/>
        </w:rPr>
        <w:t>Для закрепления лексики целесообразно использовать примеры употребления слов и слов</w:t>
      </w:r>
      <w:r>
        <w:rPr>
          <w:lang w:val="ru-RU"/>
        </w:rPr>
        <w:t>о</w:t>
      </w:r>
      <w:r>
        <w:rPr>
          <w:lang w:val="ru-RU"/>
        </w:rPr>
        <w:t>сочетаний в предложениях, а также словообр</w:t>
      </w:r>
      <w:r>
        <w:rPr>
          <w:lang w:val="ru-RU"/>
        </w:rPr>
        <w:t>азовательные и семантические связи заучива</w:t>
      </w:r>
      <w:r>
        <w:rPr>
          <w:lang w:val="ru-RU"/>
        </w:rPr>
        <w:t>е</w:t>
      </w:r>
      <w:r>
        <w:rPr>
          <w:lang w:val="ru-RU"/>
        </w:rPr>
        <w:t>мых слов (однокоренные слова, синонимы, антонимы).</w:t>
      </w:r>
    </w:p>
    <w:p w:rsidR="00E819E9" w:rsidRDefault="00E81D42" w:rsidP="00E81D42">
      <w:pPr>
        <w:pStyle w:val="af9"/>
        <w:rPr>
          <w:lang w:val="ru-RU"/>
        </w:rPr>
      </w:pPr>
      <w:r>
        <w:rPr>
          <w:lang w:val="ru-RU"/>
        </w:rPr>
        <w:t>Для формирования активного и пассивного словаря необходимо освоение наиболее проду</w:t>
      </w:r>
      <w:r>
        <w:rPr>
          <w:lang w:val="ru-RU"/>
        </w:rPr>
        <w:t>к</w:t>
      </w:r>
      <w:r>
        <w:rPr>
          <w:lang w:val="ru-RU"/>
        </w:rPr>
        <w:t>тивных словообразовательных моделей английского языка.</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4"/>
        <w:rPr>
          <w:lang w:val="ru-RU"/>
        </w:rPr>
      </w:pPr>
      <w:r>
        <w:rPr>
          <w:lang w:val="ru-RU"/>
        </w:rPr>
        <w:t>Методические рекомен</w:t>
      </w:r>
      <w:r>
        <w:rPr>
          <w:lang w:val="ru-RU"/>
        </w:rPr>
        <w:t>дации по составлению глоссария</w:t>
      </w:r>
    </w:p>
    <w:p w:rsidR="00E819E9" w:rsidRDefault="00E81D42" w:rsidP="00E81D42">
      <w:pPr>
        <w:pStyle w:val="af9"/>
        <w:rPr>
          <w:lang w:val="ru-RU"/>
        </w:rPr>
      </w:pPr>
      <w:r>
        <w:rPr>
          <w:lang w:val="ru-RU"/>
        </w:rPr>
        <w:t>Глоссарий</w:t>
      </w:r>
      <w:r>
        <w:t> </w:t>
      </w:r>
      <w:r>
        <w:rPr>
          <w:lang w:val="ru-RU"/>
        </w:rPr>
        <w:t>— двуязычный словарь, содержащий перечень специализированных терминов, расположенных в</w:t>
      </w:r>
      <w:r>
        <w:t> </w:t>
      </w:r>
      <w:r>
        <w:rPr>
          <w:lang w:val="ru-RU"/>
        </w:rPr>
        <w:t>строго алфавитном порядке с</w:t>
      </w:r>
      <w:r>
        <w:t> </w:t>
      </w:r>
      <w:r>
        <w:rPr>
          <w:lang w:val="ru-RU"/>
        </w:rPr>
        <w:t>переводом на другой язык. Глоссарий предоставляет широкому кругу читателей правильный перевод термин</w:t>
      </w:r>
      <w:r>
        <w:rPr>
          <w:lang w:val="ru-RU"/>
        </w:rPr>
        <w:t>ов, относящихся к</w:t>
      </w:r>
      <w:r>
        <w:t> </w:t>
      </w:r>
      <w:r>
        <w:rPr>
          <w:lang w:val="ru-RU"/>
        </w:rPr>
        <w:t>профессиональной сфере.</w:t>
      </w:r>
    </w:p>
    <w:p w:rsidR="00E819E9" w:rsidRPr="00E81D42" w:rsidRDefault="00E81D42" w:rsidP="00E81D42">
      <w:pPr>
        <w:pStyle w:val="af9"/>
        <w:rPr>
          <w:b/>
          <w:lang w:val="ru-RU"/>
        </w:rPr>
      </w:pPr>
      <w:r w:rsidRPr="00E81D42">
        <w:rPr>
          <w:b/>
          <w:lang w:val="ru-RU"/>
        </w:rPr>
        <w:lastRenderedPageBreak/>
        <w:t>Как составить глоссарий?</w:t>
      </w:r>
    </w:p>
    <w:p w:rsidR="00E819E9" w:rsidRDefault="00E81D42" w:rsidP="00E81D42">
      <w:pPr>
        <w:pStyle w:val="af9"/>
        <w:rPr>
          <w:lang w:val="ru-RU"/>
        </w:rPr>
      </w:pPr>
      <w:r>
        <w:rPr>
          <w:lang w:val="ru-RU"/>
        </w:rPr>
        <w:t>1.</w:t>
      </w:r>
      <w:r>
        <w:t> </w:t>
      </w:r>
      <w:r>
        <w:rPr>
          <w:lang w:val="ru-RU"/>
        </w:rPr>
        <w:t xml:space="preserve"> Для начала необходимо создать таблицу из трёх столбцов.</w:t>
      </w:r>
    </w:p>
    <w:tbl>
      <w:tblPr>
        <w:tblW w:w="10710" w:type="dxa"/>
        <w:tblInd w:w="108" w:type="dxa"/>
        <w:tblCellMar>
          <w:top w:w="58" w:type="dxa"/>
          <w:left w:w="115" w:type="dxa"/>
          <w:bottom w:w="58" w:type="dxa"/>
          <w:right w:w="115" w:type="dxa"/>
        </w:tblCellMar>
        <w:tblLook w:val="04A0"/>
      </w:tblPr>
      <w:tblGrid>
        <w:gridCol w:w="1018"/>
        <w:gridCol w:w="5746"/>
        <w:gridCol w:w="3946"/>
      </w:tblGrid>
      <w:tr w:rsidR="00E819E9">
        <w:trPr>
          <w:trHeight w:val="405"/>
        </w:trPr>
        <w:tc>
          <w:tcPr>
            <w:tcW w:w="101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r>
              <w:rPr>
                <w:rFonts w:ascii="Times New Roman" w:eastAsia="Times New Roman" w:hAnsi="Times New Roman" w:cs="Times New Roman"/>
                <w:b/>
                <w:bCs/>
                <w:color w:val="4A4A4A"/>
                <w:sz w:val="24"/>
                <w:szCs w:val="24"/>
              </w:rPr>
              <w:t>п/п</w:t>
            </w:r>
          </w:p>
        </w:tc>
        <w:tc>
          <w:tcPr>
            <w:tcW w:w="5746"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b/>
                <w:bCs/>
                <w:color w:val="4A4A4A"/>
                <w:sz w:val="24"/>
                <w:szCs w:val="24"/>
              </w:rPr>
              <w:t>EN</w:t>
            </w:r>
          </w:p>
        </w:tc>
        <w:tc>
          <w:tcPr>
            <w:tcW w:w="3946"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b/>
                <w:bCs/>
                <w:color w:val="4A4A4A"/>
                <w:sz w:val="24"/>
                <w:szCs w:val="24"/>
              </w:rPr>
              <w:t>RU</w:t>
            </w:r>
          </w:p>
        </w:tc>
      </w:tr>
      <w:tr w:rsidR="00E819E9">
        <w:tc>
          <w:tcPr>
            <w:tcW w:w="101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p>
        </w:tc>
        <w:tc>
          <w:tcPr>
            <w:tcW w:w="5746"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p>
        </w:tc>
        <w:tc>
          <w:tcPr>
            <w:tcW w:w="3946"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p>
        </w:tc>
      </w:tr>
      <w:tr w:rsidR="00E819E9">
        <w:tc>
          <w:tcPr>
            <w:tcW w:w="101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p>
        </w:tc>
        <w:tc>
          <w:tcPr>
            <w:tcW w:w="5746"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p>
        </w:tc>
        <w:tc>
          <w:tcPr>
            <w:tcW w:w="3946"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w:t>
            </w:r>
          </w:p>
        </w:tc>
      </w:tr>
    </w:tbl>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rsidP="00E81D42">
      <w:pPr>
        <w:pStyle w:val="af9"/>
        <w:rPr>
          <w:lang w:val="ru-RU"/>
        </w:rPr>
      </w:pPr>
      <w:r>
        <w:rPr>
          <w:lang w:val="ru-RU"/>
        </w:rPr>
        <w:t>2.</w:t>
      </w:r>
      <w:r>
        <w:t>  </w:t>
      </w:r>
      <w:r>
        <w:rPr>
          <w:lang w:val="ru-RU"/>
        </w:rPr>
        <w:t>Далее следует составить список наиболее часто встречающихся профессиональных терминов и</w:t>
      </w:r>
      <w:r>
        <w:t> </w:t>
      </w:r>
      <w:r>
        <w:rPr>
          <w:lang w:val="ru-RU"/>
        </w:rPr>
        <w:t xml:space="preserve">занести </w:t>
      </w:r>
      <w:r>
        <w:rPr>
          <w:lang w:val="ru-RU"/>
        </w:rPr>
        <w:t>их в</w:t>
      </w:r>
      <w:r>
        <w:t> </w:t>
      </w:r>
      <w:r>
        <w:rPr>
          <w:lang w:val="ru-RU"/>
        </w:rPr>
        <w:t>колонку таблицы с</w:t>
      </w:r>
      <w:r>
        <w:t> </w:t>
      </w:r>
      <w:r>
        <w:rPr>
          <w:lang w:val="ru-RU"/>
        </w:rPr>
        <w:t>названием</w:t>
      </w:r>
      <w:r>
        <w:t> </w:t>
      </w:r>
      <w:r>
        <w:rPr>
          <w:b/>
          <w:bCs/>
        </w:rPr>
        <w:t>EN</w:t>
      </w:r>
      <w:r>
        <w:t> </w:t>
      </w:r>
      <w:r>
        <w:rPr>
          <w:lang w:val="ru-RU"/>
        </w:rPr>
        <w:t>(английский вариант).</w:t>
      </w:r>
    </w:p>
    <w:p w:rsidR="00E819E9" w:rsidRDefault="00E81D42" w:rsidP="00E81D42">
      <w:pPr>
        <w:pStyle w:val="af9"/>
        <w:rPr>
          <w:lang w:val="ru-RU"/>
        </w:rPr>
      </w:pPr>
      <w:r>
        <w:rPr>
          <w:lang w:val="ru-RU"/>
        </w:rPr>
        <w:t>3.</w:t>
      </w:r>
      <w:r>
        <w:t>  </w:t>
      </w:r>
      <w:r>
        <w:rPr>
          <w:lang w:val="ru-RU"/>
        </w:rPr>
        <w:t xml:space="preserve"> После этого необходимо найти точный перевод термина на русский язык и</w:t>
      </w:r>
      <w:r>
        <w:t> </w:t>
      </w:r>
      <w:r>
        <w:rPr>
          <w:lang w:val="ru-RU"/>
        </w:rPr>
        <w:t>занести его в</w:t>
      </w:r>
      <w:r>
        <w:t> </w:t>
      </w:r>
      <w:r>
        <w:rPr>
          <w:lang w:val="ru-RU"/>
        </w:rPr>
        <w:t>колонку с</w:t>
      </w:r>
      <w:r>
        <w:t> </w:t>
      </w:r>
      <w:r>
        <w:rPr>
          <w:lang w:val="ru-RU"/>
        </w:rPr>
        <w:t>названием</w:t>
      </w:r>
      <w:r>
        <w:t> </w:t>
      </w:r>
      <w:r>
        <w:rPr>
          <w:b/>
          <w:bCs/>
        </w:rPr>
        <w:t>RU</w:t>
      </w:r>
      <w:r>
        <w:t> </w:t>
      </w:r>
      <w:r>
        <w:rPr>
          <w:lang w:val="ru-RU"/>
        </w:rPr>
        <w:t>(русский вариант) напротив соответствующего термина.</w:t>
      </w:r>
    </w:p>
    <w:p w:rsidR="00E819E9" w:rsidRDefault="00E81D42" w:rsidP="00E81D42">
      <w:pPr>
        <w:pStyle w:val="af9"/>
        <w:rPr>
          <w:lang w:val="ru-RU"/>
        </w:rPr>
      </w:pPr>
      <w:r>
        <w:rPr>
          <w:lang w:val="ru-RU"/>
        </w:rPr>
        <w:t>4.</w:t>
      </w:r>
      <w:r>
        <w:t>  </w:t>
      </w:r>
      <w:r>
        <w:rPr>
          <w:lang w:val="ru-RU"/>
        </w:rPr>
        <w:t xml:space="preserve"> Далее все слова в</w:t>
      </w:r>
      <w:r>
        <w:t> </w:t>
      </w:r>
      <w:r>
        <w:rPr>
          <w:lang w:val="ru-RU"/>
        </w:rPr>
        <w:t>списке нео</w:t>
      </w:r>
      <w:r>
        <w:rPr>
          <w:lang w:val="ru-RU"/>
        </w:rPr>
        <w:t>бходимо расположить в</w:t>
      </w:r>
      <w:r>
        <w:t> </w:t>
      </w:r>
      <w:r>
        <w:rPr>
          <w:lang w:val="ru-RU"/>
        </w:rPr>
        <w:t>алфавитном порядке. Для этого нужно выделить 2-ю и 3-ю колонки таблицы (за исключением «шапки» таблицы) и</w:t>
      </w:r>
      <w:r>
        <w:t> </w:t>
      </w:r>
      <w:r>
        <w:rPr>
          <w:lang w:val="ru-RU"/>
        </w:rPr>
        <w:t>нажать значок сортировки</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4"/>
        <w:rPr>
          <w:lang w:val="ru-RU"/>
        </w:rPr>
      </w:pPr>
      <w:r>
        <w:rPr>
          <w:lang w:val="ru-RU"/>
        </w:rPr>
        <w:t>Методические рекомендации по самостоятельной работе с текстом</w:t>
      </w:r>
    </w:p>
    <w:p w:rsidR="00E819E9" w:rsidRDefault="00E81D42" w:rsidP="00E81D42">
      <w:pPr>
        <w:pStyle w:val="afa"/>
        <w:rPr>
          <w:lang w:val="ru-RU"/>
        </w:rPr>
      </w:pPr>
      <w:r>
        <w:rPr>
          <w:lang w:val="ru-RU"/>
        </w:rPr>
        <w:t>1. Прочтите заголовок текста.</w:t>
      </w:r>
    </w:p>
    <w:p w:rsidR="00E819E9" w:rsidRDefault="00E81D42" w:rsidP="00E81D42">
      <w:pPr>
        <w:pStyle w:val="afa"/>
        <w:rPr>
          <w:lang w:val="ru-RU"/>
        </w:rPr>
      </w:pPr>
      <w:r>
        <w:rPr>
          <w:lang w:val="ru-RU"/>
        </w:rPr>
        <w:t>2. Выпиши</w:t>
      </w:r>
      <w:r>
        <w:rPr>
          <w:lang w:val="ru-RU"/>
        </w:rPr>
        <w:t>те незнакомые слова.</w:t>
      </w:r>
    </w:p>
    <w:p w:rsidR="00E819E9" w:rsidRDefault="00E81D42" w:rsidP="00E81D42">
      <w:pPr>
        <w:pStyle w:val="af9"/>
        <w:rPr>
          <w:lang w:val="ru-RU"/>
        </w:rPr>
      </w:pPr>
      <w:r>
        <w:rPr>
          <w:lang w:val="ru-RU"/>
        </w:rPr>
        <w:t>3. Определите по формальным признакам синтаксическую функцию как известных, так и неизвестных вам слов.</w:t>
      </w:r>
    </w:p>
    <w:p w:rsidR="00E819E9" w:rsidRDefault="00E81D42" w:rsidP="00E81D42">
      <w:pPr>
        <w:pStyle w:val="af9"/>
        <w:rPr>
          <w:lang w:val="ru-RU"/>
        </w:rPr>
      </w:pPr>
      <w:r>
        <w:rPr>
          <w:lang w:val="ru-RU"/>
        </w:rPr>
        <w:t>4. Сделайте предварительный перевод заглавия, заменяя незнакомые слова неопределенно - личными местоимениями.</w:t>
      </w:r>
    </w:p>
    <w:p w:rsidR="00E819E9" w:rsidRDefault="00E81D42" w:rsidP="00E81D42">
      <w:pPr>
        <w:pStyle w:val="af9"/>
        <w:rPr>
          <w:lang w:val="ru-RU"/>
        </w:rPr>
      </w:pPr>
      <w:r>
        <w:rPr>
          <w:lang w:val="ru-RU"/>
        </w:rPr>
        <w:t xml:space="preserve">5. Прочтите текст, </w:t>
      </w:r>
      <w:r>
        <w:rPr>
          <w:lang w:val="ru-RU"/>
        </w:rPr>
        <w:t>определите его тему двумя - тремя словами.</w:t>
      </w:r>
    </w:p>
    <w:p w:rsidR="00E819E9" w:rsidRDefault="00E81D42" w:rsidP="00E81D42">
      <w:pPr>
        <w:pStyle w:val="af9"/>
        <w:rPr>
          <w:lang w:val="ru-RU"/>
        </w:rPr>
      </w:pPr>
      <w:r>
        <w:rPr>
          <w:lang w:val="ru-RU"/>
        </w:rPr>
        <w:t>6. Прочтите еще раз первый абзац.</w:t>
      </w:r>
    </w:p>
    <w:p w:rsidR="00E819E9" w:rsidRDefault="00E81D42" w:rsidP="00E81D42">
      <w:pPr>
        <w:pStyle w:val="af9"/>
        <w:rPr>
          <w:lang w:val="ru-RU"/>
        </w:rPr>
      </w:pPr>
      <w:r>
        <w:rPr>
          <w:lang w:val="ru-RU"/>
        </w:rPr>
        <w:t>7. Подумайте, встречаются ли в первом абзаце слова заглавия. Помните, что известные слова могут быть представлены синонимами или описательно.</w:t>
      </w:r>
    </w:p>
    <w:p w:rsidR="00E819E9" w:rsidRDefault="00E81D42" w:rsidP="00E81D42">
      <w:pPr>
        <w:rPr>
          <w:lang w:val="ru-RU"/>
        </w:rPr>
      </w:pPr>
      <w:r>
        <w:rPr>
          <w:lang w:val="ru-RU"/>
        </w:rPr>
        <w:t>8. Посмотрите, есть ли в абзаце слова</w:t>
      </w:r>
      <w:r>
        <w:rPr>
          <w:lang w:val="ru-RU"/>
        </w:rPr>
        <w:t>, близкие по форме неизвестному слову.</w:t>
      </w:r>
    </w:p>
    <w:p w:rsidR="00E819E9" w:rsidRDefault="00E81D42" w:rsidP="00E81D42">
      <w:pPr>
        <w:rPr>
          <w:lang w:val="ru-RU"/>
        </w:rPr>
      </w:pPr>
      <w:r>
        <w:rPr>
          <w:lang w:val="ru-RU"/>
        </w:rPr>
        <w:t>9. Определите, одинаковы ли подлежащее абзаца и подлежащее заголовка.</w:t>
      </w:r>
    </w:p>
    <w:p w:rsidR="00E819E9" w:rsidRDefault="00E81D42" w:rsidP="00E81D42">
      <w:pPr>
        <w:rPr>
          <w:lang w:val="ru-RU"/>
        </w:rPr>
      </w:pPr>
      <w:r>
        <w:rPr>
          <w:lang w:val="ru-RU"/>
        </w:rPr>
        <w:t>10. Определите, одинаковы ли сказуемые (дополнения) в абзаце заголовке.</w:t>
      </w:r>
    </w:p>
    <w:p w:rsidR="00E819E9" w:rsidRDefault="00E81D42" w:rsidP="00E81D42">
      <w:pPr>
        <w:pStyle w:val="af9"/>
        <w:rPr>
          <w:lang w:val="ru-RU"/>
        </w:rPr>
      </w:pPr>
      <w:r>
        <w:rPr>
          <w:lang w:val="ru-RU"/>
        </w:rPr>
        <w:t>11. Читайте следующие абзацы, выписывая из них законченные в смысловом план</w:t>
      </w:r>
      <w:r>
        <w:rPr>
          <w:lang w:val="ru-RU"/>
        </w:rPr>
        <w:t>е отрезки, содержащие слова заглавия.</w:t>
      </w:r>
    </w:p>
    <w:p w:rsidR="00E819E9" w:rsidRDefault="00E81D42" w:rsidP="00E81D42">
      <w:pPr>
        <w:pStyle w:val="af9"/>
        <w:rPr>
          <w:lang w:val="ru-RU"/>
        </w:rPr>
      </w:pPr>
      <w:r>
        <w:rPr>
          <w:lang w:val="ru-RU"/>
        </w:rPr>
        <w:t>12. Преобразуйте, если необходимо, полученные отрезки в двух- или трехсоставные предложения так, чтобы известные слова выполнял одну и ту же синтаксическую функцию.</w:t>
      </w:r>
    </w:p>
    <w:p w:rsidR="00E819E9" w:rsidRDefault="00E81D42" w:rsidP="00E81D42">
      <w:pPr>
        <w:pStyle w:val="af9"/>
        <w:rPr>
          <w:lang w:val="ru-RU"/>
        </w:rPr>
      </w:pPr>
      <w:r>
        <w:rPr>
          <w:lang w:val="ru-RU"/>
        </w:rPr>
        <w:lastRenderedPageBreak/>
        <w:t xml:space="preserve">13. Сравните главные члены и дополнения в полученных </w:t>
      </w:r>
      <w:r>
        <w:rPr>
          <w:lang w:val="ru-RU"/>
        </w:rPr>
        <w:t>предложения. Убедитесь в том, что в заглавии было выражено незнакомым вам словом, а в полученных предложениях в роли сказуемого появились слова, известные вам. То же относится к подлежащему и дополнению</w:t>
      </w:r>
    </w:p>
    <w:p w:rsidR="00E819E9" w:rsidRDefault="00E81D42" w:rsidP="00E81D42">
      <w:pPr>
        <w:pStyle w:val="4"/>
        <w:rPr>
          <w:lang w:val="ru-RU"/>
        </w:rPr>
      </w:pPr>
      <w:r>
        <w:rPr>
          <w:lang w:val="ru-RU"/>
        </w:rPr>
        <w:t>Методические рекомендации по переводу текста</w:t>
      </w:r>
    </w:p>
    <w:p w:rsidR="00E819E9" w:rsidRDefault="00E81D42" w:rsidP="00E81D42">
      <w:pPr>
        <w:pStyle w:val="af9"/>
        <w:rPr>
          <w:lang w:val="ru-RU"/>
        </w:rPr>
      </w:pPr>
      <w:r>
        <w:rPr>
          <w:lang w:val="ru-RU"/>
        </w:rPr>
        <w:t>Текст, п</w:t>
      </w:r>
      <w:r>
        <w:rPr>
          <w:lang w:val="ru-RU"/>
        </w:rPr>
        <w:t>редназначенный для перевода, следует рассматривать как единое смысловое целое.</w:t>
      </w:r>
    </w:p>
    <w:p w:rsidR="00E819E9" w:rsidRDefault="00E81D42" w:rsidP="00E81D42">
      <w:pPr>
        <w:pStyle w:val="af9"/>
        <w:rPr>
          <w:lang w:val="ru-RU"/>
        </w:rPr>
      </w:pPr>
      <w:r>
        <w:rPr>
          <w:lang w:val="ru-RU"/>
        </w:rPr>
        <w:t>Начинай перевод с заглавия, которое, как правило, выражает основную тему данного текста.</w:t>
      </w:r>
    </w:p>
    <w:p w:rsidR="00E819E9" w:rsidRDefault="00E81D42" w:rsidP="00E81D42">
      <w:pPr>
        <w:pStyle w:val="af9"/>
        <w:rPr>
          <w:lang w:val="ru-RU"/>
        </w:rPr>
      </w:pPr>
      <w:r>
        <w:rPr>
          <w:lang w:val="ru-RU"/>
        </w:rPr>
        <w:t>Постарайся понять содержание всего текста, прочитай его целиком или большую его часть, а</w:t>
      </w:r>
      <w:r>
        <w:rPr>
          <w:lang w:val="ru-RU"/>
        </w:rPr>
        <w:t xml:space="preserve"> затем приступай к отдельным его предложениям.</w:t>
      </w:r>
    </w:p>
    <w:p w:rsidR="00E819E9" w:rsidRDefault="00E81D42" w:rsidP="00E81D42">
      <w:pPr>
        <w:pStyle w:val="af9"/>
        <w:rPr>
          <w:lang w:val="ru-RU"/>
        </w:rPr>
      </w:pPr>
      <w:r>
        <w:rPr>
          <w:lang w:val="ru-RU"/>
        </w:rPr>
        <w:t>Старайся понять основную мысль предложения, опираясь на знакомые слова и выражения, а также на слова, схожие с родным языком или о значении которых можно догадаться из с</w:t>
      </w:r>
      <w:r>
        <w:rPr>
          <w:lang w:val="ru-RU"/>
        </w:rPr>
        <w:t>о</w:t>
      </w:r>
      <w:r>
        <w:rPr>
          <w:lang w:val="ru-RU"/>
        </w:rPr>
        <w:t>держания.</w:t>
      </w:r>
    </w:p>
    <w:p w:rsidR="00E819E9" w:rsidRDefault="00E81D42" w:rsidP="00E81D42">
      <w:pPr>
        <w:pStyle w:val="af9"/>
        <w:rPr>
          <w:lang w:val="ru-RU"/>
        </w:rPr>
      </w:pPr>
      <w:r>
        <w:rPr>
          <w:lang w:val="ru-RU"/>
        </w:rPr>
        <w:t>Выполни перевод всех неизвест</w:t>
      </w:r>
      <w:r>
        <w:rPr>
          <w:lang w:val="ru-RU"/>
        </w:rPr>
        <w:t>ных тебе слов.</w:t>
      </w:r>
    </w:p>
    <w:p w:rsidR="00E819E9" w:rsidRDefault="00E81D42" w:rsidP="00E81D42">
      <w:pPr>
        <w:pStyle w:val="af9"/>
        <w:rPr>
          <w:lang w:val="ru-RU"/>
        </w:rPr>
      </w:pPr>
      <w:r>
        <w:rPr>
          <w:lang w:val="ru-RU"/>
        </w:rPr>
        <w:t>Отредактируй переведенные предложения так, чтобы они были построены на русском языке грамматически и стилистически верно.</w:t>
      </w:r>
    </w:p>
    <w:p w:rsidR="00E819E9" w:rsidRDefault="00E81D42" w:rsidP="00E81D42">
      <w:pPr>
        <w:pStyle w:val="af9"/>
        <w:rPr>
          <w:lang w:val="ru-RU"/>
        </w:rPr>
      </w:pPr>
      <w:r>
        <w:rPr>
          <w:lang w:val="ru-RU"/>
        </w:rPr>
        <w:t>Когда текст переведен полностью, прочитай его весь целиком и внеси необходимые стил</w:t>
      </w:r>
      <w:r>
        <w:rPr>
          <w:lang w:val="ru-RU"/>
        </w:rPr>
        <w:t>и</w:t>
      </w:r>
      <w:r>
        <w:rPr>
          <w:lang w:val="ru-RU"/>
        </w:rPr>
        <w:t>стические поправки.</w:t>
      </w:r>
    </w:p>
    <w:p w:rsidR="00E819E9" w:rsidRDefault="00E81D42" w:rsidP="00E81D42">
      <w:pPr>
        <w:pStyle w:val="4"/>
        <w:rPr>
          <w:lang w:val="ru-RU"/>
        </w:rPr>
      </w:pPr>
      <w:r>
        <w:rPr>
          <w:lang w:val="ru-RU"/>
        </w:rPr>
        <w:t>Методические р</w:t>
      </w:r>
      <w:r>
        <w:rPr>
          <w:lang w:val="ru-RU"/>
        </w:rPr>
        <w:t>екомендации по подготовке пересказа текста</w:t>
      </w:r>
    </w:p>
    <w:p w:rsidR="00E819E9" w:rsidRDefault="00E81D42" w:rsidP="00E81D42">
      <w:pPr>
        <w:pStyle w:val="afa"/>
        <w:rPr>
          <w:lang w:val="ru-RU"/>
        </w:rPr>
      </w:pPr>
      <w:r>
        <w:rPr>
          <w:lang w:val="ru-RU"/>
        </w:rPr>
        <w:t>Реши, что является в содержании текста главным.</w:t>
      </w:r>
    </w:p>
    <w:p w:rsidR="00E819E9" w:rsidRDefault="00E81D42" w:rsidP="00E81D42">
      <w:pPr>
        <w:pStyle w:val="afa"/>
      </w:pPr>
      <w:r>
        <w:t>Составь план пересказа.</w:t>
      </w:r>
    </w:p>
    <w:p w:rsidR="00E819E9" w:rsidRDefault="00E81D42" w:rsidP="00E81D42">
      <w:pPr>
        <w:pStyle w:val="af9"/>
        <w:rPr>
          <w:lang w:val="ru-RU"/>
        </w:rPr>
      </w:pPr>
      <w:r>
        <w:rPr>
          <w:lang w:val="ru-RU"/>
        </w:rPr>
        <w:t>Предложения, необходимые для пересказа, сделай более краткими, простыми по граммат</w:t>
      </w:r>
      <w:r>
        <w:rPr>
          <w:lang w:val="ru-RU"/>
        </w:rPr>
        <w:t>и</w:t>
      </w:r>
      <w:r>
        <w:rPr>
          <w:lang w:val="ru-RU"/>
        </w:rPr>
        <w:t>ческой структуре.</w:t>
      </w:r>
    </w:p>
    <w:p w:rsidR="00E819E9" w:rsidRDefault="00E81D42" w:rsidP="00E81D42">
      <w:pPr>
        <w:pStyle w:val="af9"/>
        <w:rPr>
          <w:lang w:val="ru-RU"/>
        </w:rPr>
      </w:pPr>
      <w:r>
        <w:rPr>
          <w:lang w:val="ru-RU"/>
        </w:rPr>
        <w:t xml:space="preserve">Отработай произношение необходимых для </w:t>
      </w:r>
      <w:r>
        <w:rPr>
          <w:lang w:val="ru-RU"/>
        </w:rPr>
        <w:t>пересказа слов и словосочетаний. Обрати вн</w:t>
      </w:r>
      <w:r>
        <w:rPr>
          <w:lang w:val="ru-RU"/>
        </w:rPr>
        <w:t>и</w:t>
      </w:r>
      <w:r>
        <w:rPr>
          <w:lang w:val="ru-RU"/>
        </w:rPr>
        <w:t>мание на произношение трудных иностранных слов и имен собственных.</w:t>
      </w:r>
    </w:p>
    <w:p w:rsidR="00E819E9" w:rsidRDefault="00E81D42" w:rsidP="00E81D42">
      <w:pPr>
        <w:pStyle w:val="af9"/>
        <w:rPr>
          <w:lang w:val="ru-RU"/>
        </w:rPr>
      </w:pPr>
      <w:r>
        <w:rPr>
          <w:lang w:val="ru-RU"/>
        </w:rPr>
        <w:t>При пересказе придерживайся составленного тобой плана.</w:t>
      </w:r>
    </w:p>
    <w:p w:rsidR="00E819E9" w:rsidRPr="00E81D42" w:rsidRDefault="00E81D42" w:rsidP="00E81D42">
      <w:pPr>
        <w:pStyle w:val="af9"/>
        <w:rPr>
          <w:i/>
          <w:lang w:val="ru-RU"/>
        </w:rPr>
      </w:pPr>
      <w:r w:rsidRPr="00E81D42">
        <w:rPr>
          <w:i/>
          <w:lang w:val="ru-RU"/>
        </w:rPr>
        <w:t>Как адаптировать (пересказать) прочитанный английский текст.</w:t>
      </w:r>
    </w:p>
    <w:p w:rsidR="00E819E9" w:rsidRDefault="00E81D42" w:rsidP="00E81D42">
      <w:pPr>
        <w:pStyle w:val="afa"/>
      </w:pPr>
      <w:r>
        <w:t>Прочитайте внимательно текст.</w:t>
      </w:r>
    </w:p>
    <w:p w:rsidR="00E819E9" w:rsidRDefault="00E81D42" w:rsidP="00E81D42">
      <w:pPr>
        <w:pStyle w:val="afa"/>
        <w:rPr>
          <w:lang w:val="ru-RU"/>
        </w:rPr>
      </w:pPr>
      <w:r>
        <w:rPr>
          <w:lang w:val="ru-RU"/>
        </w:rPr>
        <w:t>Выпишите незнакомые слова, найдите их перевод.</w:t>
      </w:r>
    </w:p>
    <w:p w:rsidR="00E819E9" w:rsidRDefault="00E81D42" w:rsidP="00E81D42">
      <w:pPr>
        <w:pStyle w:val="afa"/>
      </w:pPr>
      <w:r>
        <w:t>Переведите текст.</w:t>
      </w:r>
    </w:p>
    <w:p w:rsidR="00E819E9" w:rsidRDefault="00E81D42" w:rsidP="00E81D42">
      <w:pPr>
        <w:pStyle w:val="afa"/>
        <w:rPr>
          <w:lang w:val="ru-RU"/>
        </w:rPr>
      </w:pPr>
      <w:r>
        <w:rPr>
          <w:lang w:val="ru-RU"/>
        </w:rPr>
        <w:t>Разбейте текст на смысловые группы.</w:t>
      </w:r>
    </w:p>
    <w:p w:rsidR="00E819E9" w:rsidRDefault="00E81D42" w:rsidP="00E81D42">
      <w:pPr>
        <w:pStyle w:val="afa"/>
        <w:rPr>
          <w:lang w:val="ru-RU"/>
        </w:rPr>
      </w:pPr>
      <w:r>
        <w:rPr>
          <w:lang w:val="ru-RU"/>
        </w:rPr>
        <w:t>Выделите главные предложения в каждой группе.</w:t>
      </w:r>
    </w:p>
    <w:p w:rsidR="00E819E9" w:rsidRDefault="00E81D42" w:rsidP="00E81D42">
      <w:pPr>
        <w:pStyle w:val="af9"/>
        <w:rPr>
          <w:lang w:val="ru-RU"/>
        </w:rPr>
      </w:pPr>
      <w:r>
        <w:rPr>
          <w:lang w:val="ru-RU"/>
        </w:rPr>
        <w:t>Попробуйте рассказать о том, что прочитали на русском языке, обратив внимание на выд</w:t>
      </w:r>
      <w:r>
        <w:rPr>
          <w:lang w:val="ru-RU"/>
        </w:rPr>
        <w:t>е</w:t>
      </w:r>
      <w:r>
        <w:rPr>
          <w:lang w:val="ru-RU"/>
        </w:rPr>
        <w:t xml:space="preserve">ленные вами основные </w:t>
      </w:r>
      <w:r>
        <w:rPr>
          <w:lang w:val="ru-RU"/>
        </w:rPr>
        <w:t>предложения в английском тексте.</w:t>
      </w:r>
    </w:p>
    <w:p w:rsidR="00E819E9" w:rsidRDefault="00E81D42" w:rsidP="00E81D42">
      <w:pPr>
        <w:pStyle w:val="afa"/>
        <w:rPr>
          <w:lang w:val="ru-RU"/>
        </w:rPr>
      </w:pPr>
      <w:r>
        <w:rPr>
          <w:lang w:val="ru-RU"/>
        </w:rPr>
        <w:t>Попробуйте перевести самостоятельно эти предложения на АЯ.</w:t>
      </w:r>
    </w:p>
    <w:p w:rsidR="00E819E9" w:rsidRDefault="00E81D42" w:rsidP="00E81D42">
      <w:pPr>
        <w:pStyle w:val="afa"/>
      </w:pPr>
      <w:r>
        <w:t>Сверьте их с текстом.</w:t>
      </w:r>
    </w:p>
    <w:p w:rsidR="00E819E9" w:rsidRDefault="00E81D42" w:rsidP="00E81D42">
      <w:pPr>
        <w:pStyle w:val="afa"/>
      </w:pPr>
      <w:r>
        <w:t>Проделайте пункты 6,7,8 несколько раз.</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rsidP="00E81D42">
      <w:pPr>
        <w:pStyle w:val="4"/>
        <w:rPr>
          <w:lang w:val="ru-RU"/>
        </w:rPr>
      </w:pPr>
      <w:r>
        <w:rPr>
          <w:lang w:val="ru-RU"/>
        </w:rPr>
        <w:lastRenderedPageBreak/>
        <w:t>Методические рекомендации по созданию презентации на иностранном языке</w:t>
      </w:r>
    </w:p>
    <w:p w:rsidR="00E819E9" w:rsidRDefault="00E81D42" w:rsidP="00E81D42">
      <w:r>
        <w:rPr>
          <w:lang w:val="ru-RU"/>
        </w:rPr>
        <w:t xml:space="preserve">Подумай, о чем ты хочешь рассказать в своей презентации. </w:t>
      </w:r>
      <w:r>
        <w:t>Составь план презентации.</w:t>
      </w:r>
    </w:p>
    <w:p w:rsidR="00E819E9" w:rsidRDefault="00E81D42" w:rsidP="00E81D42">
      <w:pPr>
        <w:rPr>
          <w:lang w:val="ru-RU"/>
        </w:rPr>
      </w:pPr>
      <w:r>
        <w:rPr>
          <w:lang w:val="ru-RU"/>
        </w:rPr>
        <w:t>Проанализируй необходимую литературу. Подбери цитаты, иллюстративный материал.</w:t>
      </w:r>
    </w:p>
    <w:p w:rsidR="00E819E9" w:rsidRDefault="00E81D42" w:rsidP="00E81D42">
      <w:pPr>
        <w:rPr>
          <w:lang w:val="ru-RU"/>
        </w:rPr>
      </w:pPr>
      <w:r>
        <w:rPr>
          <w:lang w:val="ru-RU"/>
        </w:rPr>
        <w:t>Повтори слова, необходимые для составления комментария к презентации.</w:t>
      </w:r>
    </w:p>
    <w:p w:rsidR="00E819E9" w:rsidRDefault="00E81D42" w:rsidP="00E81D42">
      <w:pPr>
        <w:pStyle w:val="af9"/>
        <w:rPr>
          <w:lang w:val="ru-RU"/>
        </w:rPr>
      </w:pPr>
      <w:r>
        <w:rPr>
          <w:lang w:val="ru-RU"/>
        </w:rPr>
        <w:t>Текст слайда должен сост</w:t>
      </w:r>
      <w:r>
        <w:rPr>
          <w:lang w:val="ru-RU"/>
        </w:rPr>
        <w:t>оять из кратких и простых по грамматической структуре предл</w:t>
      </w:r>
      <w:r>
        <w:rPr>
          <w:lang w:val="ru-RU"/>
        </w:rPr>
        <w:t>о</w:t>
      </w:r>
      <w:r>
        <w:rPr>
          <w:lang w:val="ru-RU"/>
        </w:rPr>
        <w:t>жений.</w:t>
      </w:r>
    </w:p>
    <w:p w:rsidR="00E819E9" w:rsidRDefault="00E81D42" w:rsidP="00E81D42">
      <w:pPr>
        <w:pStyle w:val="af9"/>
        <w:rPr>
          <w:lang w:val="ru-RU"/>
        </w:rPr>
      </w:pPr>
      <w:r>
        <w:rPr>
          <w:lang w:val="ru-RU"/>
        </w:rPr>
        <w:t>Иллюстрации должны отражать содержащуюся на слайде информацию.</w:t>
      </w:r>
    </w:p>
    <w:p w:rsidR="00E819E9" w:rsidRDefault="00E81D42" w:rsidP="00E81D42">
      <w:pPr>
        <w:pStyle w:val="af9"/>
        <w:rPr>
          <w:lang w:val="ru-RU"/>
        </w:rPr>
      </w:pPr>
      <w:r>
        <w:rPr>
          <w:lang w:val="ru-RU"/>
        </w:rPr>
        <w:t>Слайды должны быть логически последовательными.</w:t>
      </w:r>
    </w:p>
    <w:p w:rsidR="00E819E9" w:rsidRDefault="00E81D42" w:rsidP="00E81D42">
      <w:pPr>
        <w:pStyle w:val="af9"/>
        <w:rPr>
          <w:lang w:val="ru-RU"/>
        </w:rPr>
      </w:pPr>
      <w:r>
        <w:rPr>
          <w:lang w:val="ru-RU"/>
        </w:rPr>
        <w:t>Не забывай, что при представлении презентации комментарии к слайдам должны сод</w:t>
      </w:r>
      <w:r>
        <w:rPr>
          <w:lang w:val="ru-RU"/>
        </w:rPr>
        <w:t>ержать больший объем информации, чем отражено на самом слайде.</w:t>
      </w:r>
    </w:p>
    <w:p w:rsidR="00E819E9" w:rsidRDefault="00E81D42" w:rsidP="00E81D42">
      <w:pPr>
        <w:pStyle w:val="af9"/>
        <w:rPr>
          <w:lang w:val="ru-RU"/>
        </w:rPr>
      </w:pPr>
      <w:r>
        <w:rPr>
          <w:lang w:val="ru-RU"/>
        </w:rPr>
        <w:t>Дизайн слайдов должен быть выдержан в едином стиле и не мешать восприятию содерж</w:t>
      </w:r>
      <w:r>
        <w:rPr>
          <w:lang w:val="ru-RU"/>
        </w:rPr>
        <w:t>а</w:t>
      </w:r>
      <w:r>
        <w:rPr>
          <w:lang w:val="ru-RU"/>
        </w:rPr>
        <w:t>щейся на нем информации.</w:t>
      </w:r>
    </w:p>
    <w:p w:rsidR="00E819E9" w:rsidRDefault="00E819E9">
      <w:pPr>
        <w:shd w:val="clear" w:color="auto" w:fill="FFFFFF"/>
        <w:spacing w:after="0" w:line="315" w:lineRule="atLeast"/>
        <w:jc w:val="both"/>
        <w:rPr>
          <w:rFonts w:ascii="Times New Roman" w:eastAsia="Times New Roman" w:hAnsi="Times New Roman" w:cs="Times New Roman"/>
          <w:color w:val="4A4A4A"/>
          <w:sz w:val="24"/>
          <w:szCs w:val="24"/>
          <w:lang w:val="ru-RU"/>
        </w:rPr>
      </w:pPr>
    </w:p>
    <w:p w:rsidR="00E819E9" w:rsidRDefault="00E81D42" w:rsidP="00E81D42">
      <w:pPr>
        <w:pStyle w:val="4"/>
        <w:rPr>
          <w:lang w:val="ru-RU"/>
        </w:rPr>
      </w:pPr>
      <w:r>
        <w:rPr>
          <w:lang w:val="ru-RU"/>
        </w:rPr>
        <w:t>Методические рекомендации по подготовке реферата:</w:t>
      </w:r>
    </w:p>
    <w:p w:rsidR="00E819E9" w:rsidRDefault="00E81D42" w:rsidP="00E81D42">
      <w:pPr>
        <w:pStyle w:val="af9"/>
        <w:rPr>
          <w:lang w:val="ru-RU"/>
        </w:rPr>
      </w:pPr>
      <w:r>
        <w:rPr>
          <w:lang w:val="ru-RU"/>
        </w:rPr>
        <w:t xml:space="preserve">Реферат – это письменный доклад на </w:t>
      </w:r>
      <w:r>
        <w:rPr>
          <w:lang w:val="ru-RU"/>
        </w:rPr>
        <w:t>определённую тему, обобщающий информацию из различных источников. Кроме того, так называют краткое содержание научной работы. Для получения высокой оценки за работу, важно не только раскрыть тему, но и правильно её оформить.</w:t>
      </w:r>
    </w:p>
    <w:p w:rsidR="00E819E9" w:rsidRDefault="00E81D42" w:rsidP="00E81D42">
      <w:pPr>
        <w:pStyle w:val="af9"/>
      </w:pPr>
      <w:r>
        <w:t>Реферат должен иметь:</w:t>
      </w:r>
    </w:p>
    <w:p w:rsidR="00E819E9" w:rsidRDefault="00E81D42" w:rsidP="00E81D42">
      <w:pPr>
        <w:pStyle w:val="a"/>
      </w:pPr>
      <w:r>
        <w:t>Титульный</w:t>
      </w:r>
      <w:r>
        <w:t xml:space="preserve"> лист;</w:t>
      </w:r>
    </w:p>
    <w:p w:rsidR="00E819E9" w:rsidRDefault="00E81D42" w:rsidP="00E81D42">
      <w:pPr>
        <w:pStyle w:val="a"/>
      </w:pPr>
      <w:r>
        <w:t>Содержание;</w:t>
      </w:r>
    </w:p>
    <w:p w:rsidR="00E819E9" w:rsidRDefault="00E81D42" w:rsidP="00E81D42">
      <w:pPr>
        <w:pStyle w:val="a"/>
      </w:pPr>
      <w:r>
        <w:t>Введение;</w:t>
      </w:r>
    </w:p>
    <w:p w:rsidR="00E819E9" w:rsidRDefault="00E81D42" w:rsidP="00E81D42">
      <w:pPr>
        <w:pStyle w:val="a"/>
      </w:pPr>
      <w:r>
        <w:t>Основную часть;</w:t>
      </w:r>
    </w:p>
    <w:p w:rsidR="00E819E9" w:rsidRDefault="00E81D42" w:rsidP="00E81D42">
      <w:pPr>
        <w:pStyle w:val="a"/>
      </w:pPr>
      <w:r>
        <w:t>Заключение;</w:t>
      </w:r>
    </w:p>
    <w:p w:rsidR="00E819E9" w:rsidRDefault="00E81D42" w:rsidP="00E81D42">
      <w:pPr>
        <w:pStyle w:val="a"/>
      </w:pPr>
      <w:r>
        <w:t>Список литературы.</w:t>
      </w:r>
    </w:p>
    <w:p w:rsidR="00E819E9" w:rsidRDefault="00E81D42" w:rsidP="00E81D42">
      <w:pPr>
        <w:pStyle w:val="4"/>
      </w:pPr>
      <w:r>
        <w:t>Титульный лист</w:t>
      </w:r>
    </w:p>
    <w:p w:rsidR="00E819E9" w:rsidRDefault="00E81D42" w:rsidP="00E81D42">
      <w:pPr>
        <w:pStyle w:val="af9"/>
        <w:rPr>
          <w:lang w:val="ru-RU"/>
        </w:rPr>
      </w:pPr>
      <w:r>
        <w:rPr>
          <w:lang w:val="ru-RU"/>
        </w:rPr>
        <w:t>Первую страницу реферативной работы называют титульным листом – здесь должна быть отражена следующая информация:</w:t>
      </w:r>
    </w:p>
    <w:p w:rsidR="00E819E9" w:rsidRDefault="00E81D42" w:rsidP="00E81D42">
      <w:pPr>
        <w:pStyle w:val="a"/>
        <w:rPr>
          <w:lang w:val="ru-RU"/>
        </w:rPr>
      </w:pPr>
      <w:r>
        <w:rPr>
          <w:lang w:val="ru-RU"/>
        </w:rPr>
        <w:t xml:space="preserve">Наименование вышестоящей организации (его нужно </w:t>
      </w:r>
      <w:r>
        <w:rPr>
          <w:lang w:val="ru-RU"/>
        </w:rPr>
        <w:t>писать сразу после верхнего поля, прописными буквами);</w:t>
      </w:r>
    </w:p>
    <w:p w:rsidR="00E819E9" w:rsidRDefault="00E81D42" w:rsidP="00E81D42">
      <w:pPr>
        <w:pStyle w:val="a"/>
        <w:rPr>
          <w:lang w:val="ru-RU"/>
        </w:rPr>
      </w:pPr>
      <w:r>
        <w:rPr>
          <w:lang w:val="ru-RU"/>
        </w:rPr>
        <w:t>Следующая строка – название учебного заведения, которая оформляется так же;</w:t>
      </w:r>
    </w:p>
    <w:p w:rsidR="00E819E9" w:rsidRDefault="00E81D42" w:rsidP="00E81D42">
      <w:pPr>
        <w:pStyle w:val="a"/>
        <w:rPr>
          <w:lang w:val="ru-RU"/>
        </w:rPr>
      </w:pPr>
      <w:r>
        <w:rPr>
          <w:lang w:val="ru-RU"/>
        </w:rPr>
        <w:t>Чуть выше середины страницы, прописными буквами и жирным или полужирным шрифтом, необходимо написать слово «РЕФЕРАТ»;</w:t>
      </w:r>
    </w:p>
    <w:p w:rsidR="00E819E9" w:rsidRDefault="00E81D42" w:rsidP="00E81D42">
      <w:pPr>
        <w:pStyle w:val="a"/>
        <w:rPr>
          <w:lang w:val="ru-RU"/>
        </w:rPr>
      </w:pPr>
      <w:r>
        <w:rPr>
          <w:lang w:val="ru-RU"/>
        </w:rPr>
        <w:t xml:space="preserve">Затем, </w:t>
      </w:r>
      <w:r>
        <w:rPr>
          <w:lang w:val="ru-RU"/>
        </w:rPr>
        <w:t>строкой ниже, с большой буквы пишут тему работы;</w:t>
      </w:r>
    </w:p>
    <w:p w:rsidR="00E819E9" w:rsidRDefault="00E81D42" w:rsidP="00E81D42">
      <w:pPr>
        <w:pStyle w:val="a"/>
        <w:rPr>
          <w:lang w:val="ru-RU"/>
        </w:rPr>
      </w:pPr>
      <w:r>
        <w:rPr>
          <w:lang w:val="ru-RU"/>
        </w:rPr>
        <w:t>После этого следует отразить данные об исполнителе (их принято печатать со смещением вправо);</w:t>
      </w:r>
    </w:p>
    <w:p w:rsidR="00E819E9" w:rsidRDefault="00E81D42" w:rsidP="00E81D42">
      <w:pPr>
        <w:pStyle w:val="a"/>
        <w:rPr>
          <w:lang w:val="ru-RU"/>
        </w:rPr>
      </w:pPr>
      <w:r>
        <w:rPr>
          <w:lang w:val="ru-RU"/>
        </w:rPr>
        <w:t>Строкой ниже должны идти данные о руководителе – их оформляют так же, как и в пред</w:t>
      </w:r>
      <w:r>
        <w:rPr>
          <w:lang w:val="ru-RU"/>
        </w:rPr>
        <w:t>ы</w:t>
      </w:r>
      <w:r>
        <w:rPr>
          <w:lang w:val="ru-RU"/>
        </w:rPr>
        <w:t>дущем пункте;</w:t>
      </w:r>
    </w:p>
    <w:p w:rsidR="00E819E9" w:rsidRDefault="00E81D42" w:rsidP="00E81D42">
      <w:pPr>
        <w:pStyle w:val="a"/>
        <w:rPr>
          <w:lang w:val="ru-RU"/>
        </w:rPr>
      </w:pPr>
      <w:r>
        <w:rPr>
          <w:lang w:val="ru-RU"/>
        </w:rPr>
        <w:t>Далее на предпос</w:t>
      </w:r>
      <w:r>
        <w:rPr>
          <w:lang w:val="ru-RU"/>
        </w:rPr>
        <w:t>ледней строке листа пишут название города;</w:t>
      </w:r>
    </w:p>
    <w:p w:rsidR="00E819E9" w:rsidRDefault="00E81D42" w:rsidP="00E81D42">
      <w:pPr>
        <w:pStyle w:val="a"/>
        <w:rPr>
          <w:lang w:val="ru-RU"/>
        </w:rPr>
      </w:pPr>
      <w:r>
        <w:rPr>
          <w:lang w:val="ru-RU"/>
        </w:rPr>
        <w:t>И последний пункт титульного листа – год выполнения работы.</w:t>
      </w:r>
    </w:p>
    <w:p w:rsidR="00E819E9" w:rsidRDefault="00E81D42" w:rsidP="00E81D42">
      <w:pPr>
        <w:pStyle w:val="4"/>
        <w:rPr>
          <w:lang w:val="ru-RU"/>
        </w:rPr>
      </w:pPr>
      <w:r>
        <w:rPr>
          <w:lang w:val="ru-RU"/>
        </w:rPr>
        <w:lastRenderedPageBreak/>
        <w:t>Содержание</w:t>
      </w:r>
    </w:p>
    <w:p w:rsidR="00E819E9" w:rsidRDefault="00E81D42" w:rsidP="00E81D42">
      <w:pPr>
        <w:pStyle w:val="af9"/>
        <w:rPr>
          <w:lang w:val="ru-RU"/>
        </w:rPr>
      </w:pPr>
      <w:r>
        <w:rPr>
          <w:lang w:val="ru-RU"/>
        </w:rPr>
        <w:t>На второй странице реферата требуется оформить содержание работы, в котором должны быть указаны названия глав и номера страниц, на которых они</w:t>
      </w:r>
      <w:r>
        <w:rPr>
          <w:lang w:val="ru-RU"/>
        </w:rPr>
        <w:t xml:space="preserve"> находятся.</w:t>
      </w:r>
    </w:p>
    <w:p w:rsidR="00E819E9" w:rsidRDefault="00E81D42" w:rsidP="00E81D42">
      <w:pPr>
        <w:pStyle w:val="4"/>
        <w:rPr>
          <w:lang w:val="ru-RU"/>
        </w:rPr>
      </w:pPr>
      <w:r>
        <w:rPr>
          <w:lang w:val="ru-RU"/>
        </w:rPr>
        <w:t>Введение</w:t>
      </w:r>
    </w:p>
    <w:p w:rsidR="00E819E9" w:rsidRDefault="00E81D42" w:rsidP="00E81D42">
      <w:pPr>
        <w:pStyle w:val="af9"/>
        <w:rPr>
          <w:lang w:val="ru-RU"/>
        </w:rPr>
      </w:pPr>
      <w:r>
        <w:rPr>
          <w:lang w:val="ru-RU"/>
        </w:rPr>
        <w:t>Прежде чем начать раскрывать тему реферата, необходимо сделать небольшое вступление (обычно пишут об актуальности проблемы, методах исследования и задачах, которые ставит перед собой автор).</w:t>
      </w:r>
    </w:p>
    <w:p w:rsidR="00E819E9" w:rsidRDefault="00E81D42" w:rsidP="00E81D42">
      <w:pPr>
        <w:pStyle w:val="4"/>
        <w:rPr>
          <w:lang w:val="ru-RU"/>
        </w:rPr>
      </w:pPr>
      <w:r>
        <w:rPr>
          <w:lang w:val="ru-RU"/>
        </w:rPr>
        <w:t>Основная часть</w:t>
      </w:r>
    </w:p>
    <w:p w:rsidR="00E819E9" w:rsidRDefault="00E81D42" w:rsidP="00E81D42">
      <w:pPr>
        <w:pStyle w:val="af9"/>
        <w:rPr>
          <w:lang w:val="ru-RU"/>
        </w:rPr>
      </w:pPr>
      <w:r>
        <w:rPr>
          <w:lang w:val="ru-RU"/>
        </w:rPr>
        <w:t>В основной части реферата нуж</w:t>
      </w:r>
      <w:r>
        <w:rPr>
          <w:lang w:val="ru-RU"/>
        </w:rPr>
        <w:t>но логично и последовательно раскрыть тему, используя специальную литературу.</w:t>
      </w:r>
    </w:p>
    <w:p w:rsidR="00E819E9" w:rsidRDefault="00E81D42" w:rsidP="00E81D42">
      <w:pPr>
        <w:pStyle w:val="4"/>
        <w:rPr>
          <w:lang w:val="ru-RU"/>
        </w:rPr>
      </w:pPr>
      <w:r>
        <w:rPr>
          <w:lang w:val="ru-RU"/>
        </w:rPr>
        <w:t>Заключение</w:t>
      </w:r>
    </w:p>
    <w:p w:rsidR="00E819E9" w:rsidRDefault="00E81D42" w:rsidP="00E81D42">
      <w:pPr>
        <w:pStyle w:val="af9"/>
        <w:rPr>
          <w:lang w:val="ru-RU"/>
        </w:rPr>
      </w:pPr>
      <w:r>
        <w:rPr>
          <w:lang w:val="ru-RU"/>
        </w:rPr>
        <w:t>В заключительной части обобщают обработанную информацию и пишут краткие выводы.</w:t>
      </w:r>
    </w:p>
    <w:p w:rsidR="00E819E9" w:rsidRDefault="00E81D42" w:rsidP="00E81D42">
      <w:pPr>
        <w:pStyle w:val="4"/>
        <w:rPr>
          <w:lang w:val="ru-RU"/>
        </w:rPr>
      </w:pPr>
      <w:r>
        <w:rPr>
          <w:lang w:val="ru-RU"/>
        </w:rPr>
        <w:t>Список литературы</w:t>
      </w:r>
    </w:p>
    <w:p w:rsidR="00E819E9" w:rsidRDefault="00E81D42" w:rsidP="00E81D42">
      <w:pPr>
        <w:pStyle w:val="af9"/>
        <w:rPr>
          <w:lang w:val="ru-RU"/>
        </w:rPr>
      </w:pPr>
      <w:r>
        <w:rPr>
          <w:lang w:val="ru-RU"/>
        </w:rPr>
        <w:t>На последней странице необходимо в алфавитном порядке оформить пронум</w:t>
      </w:r>
      <w:r>
        <w:rPr>
          <w:lang w:val="ru-RU"/>
        </w:rPr>
        <w:t>ерованный список использованной литературы, содержащий следующие данные:</w:t>
      </w:r>
    </w:p>
    <w:p w:rsidR="00E819E9" w:rsidRDefault="00E81D42" w:rsidP="00E81D42">
      <w:pPr>
        <w:pStyle w:val="a"/>
      </w:pPr>
      <w:r>
        <w:t>Фамилия и инициалы автора;</w:t>
      </w:r>
    </w:p>
    <w:p w:rsidR="00E819E9" w:rsidRDefault="00E81D42" w:rsidP="00E81D42">
      <w:pPr>
        <w:pStyle w:val="a"/>
        <w:rPr>
          <w:lang w:val="ru-RU"/>
        </w:rPr>
      </w:pPr>
      <w:r>
        <w:rPr>
          <w:lang w:val="ru-RU"/>
        </w:rPr>
        <w:t>Название работы (его пишут без кавычек, с большой буквы);</w:t>
      </w:r>
    </w:p>
    <w:p w:rsidR="00E819E9" w:rsidRDefault="00E81D42" w:rsidP="00E81D42">
      <w:pPr>
        <w:pStyle w:val="a"/>
        <w:rPr>
          <w:lang w:val="ru-RU"/>
        </w:rPr>
      </w:pPr>
      <w:r>
        <w:rPr>
          <w:lang w:val="ru-RU"/>
        </w:rPr>
        <w:t xml:space="preserve">Выходные данные книги в следующем порядке: город издания, название издательства, год и количество </w:t>
      </w:r>
      <w:r>
        <w:rPr>
          <w:lang w:val="ru-RU"/>
        </w:rPr>
        <w:t>страниц;</w:t>
      </w:r>
    </w:p>
    <w:p w:rsidR="00E819E9" w:rsidRDefault="00E81D42" w:rsidP="00E81D42">
      <w:pPr>
        <w:pStyle w:val="af9"/>
        <w:rPr>
          <w:lang w:val="ru-RU"/>
        </w:rPr>
      </w:pPr>
      <w:r>
        <w:rPr>
          <w:lang w:val="ru-RU"/>
        </w:rPr>
        <w:t>Для удобства восприятия, текст реферата принято писать на одной стороне листа 12-м шрифтом через полуторный интервал. Обязательно нужно делать абзацные отступы, а новые главы и части начинать на следующей странице. Заголовки и подзаголовки выделяю</w:t>
      </w:r>
      <w:r>
        <w:rPr>
          <w:lang w:val="ru-RU"/>
        </w:rPr>
        <w:t>тся жирным или полужирным текстом, при этом точку в конце ставить не нужно. Нумерация страниц обязательна – она должна быть сквозная (титульный лист не нумеруется, но считается).</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Pr="00E81D42" w:rsidRDefault="00E81D42" w:rsidP="00E81D42">
      <w:pPr>
        <w:pStyle w:val="af9"/>
        <w:rPr>
          <w:b/>
          <w:lang w:val="ru-RU"/>
        </w:rPr>
      </w:pPr>
      <w:r w:rsidRPr="00E81D42">
        <w:rPr>
          <w:b/>
          <w:lang w:val="ru-RU"/>
        </w:rPr>
        <w:t>Методические рекомендации</w:t>
      </w:r>
      <w:r w:rsidRPr="00E81D42">
        <w:rPr>
          <w:b/>
        </w:rPr>
        <w:t> </w:t>
      </w:r>
      <w:r w:rsidRPr="00E81D42">
        <w:rPr>
          <w:b/>
          <w:lang w:val="ru-RU"/>
        </w:rPr>
        <w:t>при составлении аннотаций, реферирования статей п</w:t>
      </w:r>
      <w:r w:rsidRPr="00E81D42">
        <w:rPr>
          <w:b/>
          <w:lang w:val="ru-RU"/>
        </w:rPr>
        <w:t>о английскому языку</w:t>
      </w:r>
    </w:p>
    <w:p w:rsidR="00E819E9" w:rsidRDefault="00E81D42" w:rsidP="00E81D42">
      <w:pPr>
        <w:pStyle w:val="af9"/>
        <w:rPr>
          <w:lang w:val="ru-RU"/>
        </w:rPr>
      </w:pPr>
      <w:r>
        <w:rPr>
          <w:lang w:val="ru-RU"/>
        </w:rPr>
        <w:t xml:space="preserve">При работе над реферированием статьи происходит осмысление отдельных положений, представляющих основу текста оригинала, сокращение всех малозначащих сведений, не имеющих прямого отношения к теме, обобщение наиболее ценных данных и их </w:t>
      </w:r>
      <w:r>
        <w:rPr>
          <w:lang w:val="ru-RU"/>
        </w:rPr>
        <w:t>фиксирование в конспективной форме.</w:t>
      </w:r>
    </w:p>
    <w:p w:rsidR="00E819E9" w:rsidRDefault="00E81D42" w:rsidP="00E81D42">
      <w:pPr>
        <w:pStyle w:val="af9"/>
        <w:rPr>
          <w:lang w:val="ru-RU"/>
        </w:rPr>
      </w:pPr>
      <w:r>
        <w:rPr>
          <w:lang w:val="ru-RU"/>
        </w:rPr>
        <w:t>Общепринято излагать содержание работы при реферировании и аннотировании объективно, без критической оценки материала со стороны референта.</w:t>
      </w:r>
    </w:p>
    <w:p w:rsidR="00E819E9" w:rsidRDefault="00E81D42" w:rsidP="00E81D42">
      <w:pPr>
        <w:pStyle w:val="af9"/>
        <w:rPr>
          <w:lang w:val="ru-RU"/>
        </w:rPr>
      </w:pPr>
      <w:r>
        <w:rPr>
          <w:lang w:val="ru-RU"/>
        </w:rPr>
        <w:t>Заголовок аннотации всегда составляется на языке оригинала. Если используется др</w:t>
      </w:r>
      <w:r>
        <w:rPr>
          <w:lang w:val="ru-RU"/>
        </w:rPr>
        <w:t>угой язык, то после названия произведения в скобках даётся перевод.</w:t>
      </w:r>
    </w:p>
    <w:p w:rsidR="00E819E9" w:rsidRDefault="00E81D42" w:rsidP="00E81D42">
      <w:pPr>
        <w:pStyle w:val="af9"/>
        <w:rPr>
          <w:lang w:val="ru-RU"/>
        </w:rPr>
      </w:pPr>
      <w:r>
        <w:rPr>
          <w:lang w:val="ru-RU"/>
        </w:rPr>
        <w:t>Объём реферирования статьи зависит от объёма оригинала, его научной ценности, языка на котором он опубликован. Работы на иностранном языке могут быть более подробными. Максимальным объёмом</w:t>
      </w:r>
      <w:r>
        <w:rPr>
          <w:lang w:val="ru-RU"/>
        </w:rPr>
        <w:t xml:space="preserve"> реферирования принято считать 1200 слов при сокращении текста оригинала в 3, 8, 10 раз.</w:t>
      </w:r>
    </w:p>
    <w:p w:rsidR="00E819E9" w:rsidRDefault="00E81D42" w:rsidP="00E81D42">
      <w:pPr>
        <w:pStyle w:val="af9"/>
        <w:rPr>
          <w:lang w:val="ru-RU"/>
        </w:rPr>
      </w:pPr>
      <w:r>
        <w:rPr>
          <w:lang w:val="ru-RU"/>
        </w:rPr>
        <w:lastRenderedPageBreak/>
        <w:t>Процесс реферирования заключается не просто в сокращении текста, а в переработке содержания, композиции и языка оригинала. Необходимо выделить главные факты и изложить</w:t>
      </w:r>
      <w:r>
        <w:rPr>
          <w:lang w:val="ru-RU"/>
        </w:rPr>
        <w:t xml:space="preserve"> их в краткой форме. Второстепенные же факты, детальные описания, примеры, исторические экскурсы необходимо опустить, однотипные факты сгруппировать, дать их общую характеристику, цифровые данные систематизировать и обобщить. Язык и стиль оригинала в этом </w:t>
      </w:r>
      <w:r>
        <w:rPr>
          <w:lang w:val="ru-RU"/>
        </w:rPr>
        <w:t>случае меняется в сторону нормативности, нейтральности, простоты и краткости.</w:t>
      </w:r>
    </w:p>
    <w:p w:rsidR="00E819E9" w:rsidRDefault="00E81D42" w:rsidP="00E81D42">
      <w:pPr>
        <w:pStyle w:val="af9"/>
        <w:rPr>
          <w:lang w:val="ru-RU"/>
        </w:rPr>
      </w:pPr>
      <w:r>
        <w:rPr>
          <w:lang w:val="ru-RU"/>
        </w:rPr>
        <w:t>Таким образом, реферирование статьи – это не простой набор ключевых фрагментов текста, на базе которых он строится, а новый, самостоятельный текст.</w:t>
      </w:r>
    </w:p>
    <w:p w:rsidR="00E819E9" w:rsidRDefault="00E81D42" w:rsidP="00E81D42">
      <w:pPr>
        <w:pStyle w:val="af9"/>
        <w:rPr>
          <w:lang w:val="ru-RU"/>
        </w:rPr>
      </w:pPr>
      <w:r>
        <w:rPr>
          <w:lang w:val="ru-RU"/>
        </w:rPr>
        <w:t>Для связности изложения исполь</w:t>
      </w:r>
      <w:r>
        <w:rPr>
          <w:lang w:val="ru-RU"/>
        </w:rPr>
        <w:t>зуются специальные клише, которые можно сгруппировать по следующим принципам:</w:t>
      </w:r>
    </w:p>
    <w:p w:rsidR="00E819E9" w:rsidRDefault="00E81D42" w:rsidP="00E81D42">
      <w:pPr>
        <w:pStyle w:val="af9"/>
        <w:rPr>
          <w:lang w:val="ru-RU"/>
        </w:rPr>
      </w:pPr>
      <w:r>
        <w:rPr>
          <w:lang w:val="ru-RU"/>
        </w:rPr>
        <w:t>1) для выражения общей оценки источника, его темы, содержания: «статья посвящена…», «целью статьи является…», «статья представляет собой…»;</w:t>
      </w:r>
    </w:p>
    <w:p w:rsidR="00E819E9" w:rsidRDefault="00E81D42" w:rsidP="00E81D42">
      <w:pPr>
        <w:pStyle w:val="af9"/>
        <w:rPr>
          <w:lang w:val="ru-RU"/>
        </w:rPr>
      </w:pPr>
      <w:r>
        <w:rPr>
          <w:lang w:val="ru-RU"/>
        </w:rPr>
        <w:t>2) для обозначения задач, поставленных</w:t>
      </w:r>
      <w:r>
        <w:rPr>
          <w:lang w:val="ru-RU"/>
        </w:rPr>
        <w:t xml:space="preserve"> и решаемых автором: «в первой (во второй…) главе автор описывает (отмечает, анализирует и т. д)…»;</w:t>
      </w:r>
    </w:p>
    <w:p w:rsidR="00E819E9" w:rsidRDefault="00E81D42" w:rsidP="00E81D42">
      <w:pPr>
        <w:pStyle w:val="af9"/>
        <w:rPr>
          <w:lang w:val="ru-RU"/>
        </w:rPr>
      </w:pPr>
      <w:r>
        <w:rPr>
          <w:lang w:val="ru-RU"/>
        </w:rPr>
        <w:t>3) для оценки полученных результатов исследования, для выводов «результаты подтверждают…», «автор делает вывод, что…» и т. д.</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af9"/>
        <w:rPr>
          <w:lang w:val="ru-RU"/>
        </w:rPr>
      </w:pPr>
      <w:r>
        <w:rPr>
          <w:lang w:val="ru-RU"/>
        </w:rPr>
        <w:t>Следующие основная схема пом</w:t>
      </w:r>
      <w:r>
        <w:rPr>
          <w:lang w:val="ru-RU"/>
        </w:rPr>
        <w:t>ожет вам в реферировании и аннотировании статей из газет, журналов, книг и других источников:</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tbl>
      <w:tblPr>
        <w:tblW w:w="10710" w:type="dxa"/>
        <w:tblCellMar>
          <w:left w:w="0" w:type="dxa"/>
          <w:right w:w="0" w:type="dxa"/>
        </w:tblCellMar>
        <w:tblLook w:val="04A0"/>
      </w:tblPr>
      <w:tblGrid>
        <w:gridCol w:w="5357"/>
        <w:gridCol w:w="5353"/>
      </w:tblGrid>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1. The Moscow Times dated the 10</w:t>
            </w:r>
            <w:r w:rsidRPr="00E81D42">
              <w:rPr>
                <w:rFonts w:ascii="Times New Roman" w:eastAsia="Times New Roman" w:hAnsi="Times New Roman" w:cs="Times New Roman"/>
                <w:color w:val="4A4A4A"/>
                <w:sz w:val="24"/>
                <w:szCs w:val="24"/>
                <w:vertAlign w:val="superscript"/>
              </w:rPr>
              <w:t>th</w:t>
            </w:r>
            <w:r>
              <w:rPr>
                <w:rFonts w:ascii="Times New Roman" w:eastAsia="Times New Roman" w:hAnsi="Times New Roman" w:cs="Times New Roman"/>
                <w:color w:val="4A4A4A"/>
                <w:sz w:val="24"/>
                <w:szCs w:val="24"/>
              </w:rPr>
              <w:t xml:space="preserve"> of May carries an article headlined …</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1. В газете … от 10 мая помещена статья, озаглавленная…</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2. Thearticledealswith…</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2. В </w:t>
            </w:r>
            <w:r>
              <w:rPr>
                <w:rFonts w:ascii="Times New Roman" w:eastAsia="Times New Roman" w:hAnsi="Times New Roman" w:cs="Times New Roman"/>
                <w:color w:val="4A4A4A"/>
                <w:sz w:val="24"/>
                <w:szCs w:val="24"/>
              </w:rPr>
              <w:t>статье говорится о…</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3. Hereissomethingabout</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3. Вот некоторая информация о…</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4. The article is devoted to the analysis of the situation in …</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4. Статья посвящена анализу обстановки в …</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 The article discusses (points out, stresses on, reveals, reviews)…</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5</w:t>
            </w:r>
            <w:r>
              <w:rPr>
                <w:rFonts w:ascii="Times New Roman" w:eastAsia="Times New Roman" w:hAnsi="Times New Roman" w:cs="Times New Roman"/>
                <w:color w:val="4A4A4A"/>
                <w:sz w:val="24"/>
                <w:szCs w:val="24"/>
                <w:lang w:val="ru-RU"/>
              </w:rPr>
              <w:t>. В статье обсуждается (указывается на, подчёркивается, что, разоблачается, рассматривается)…</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6. The article goes on to say …</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6. Далее в статье говорится…</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7. It should be noted that …</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7. Следует отметить, что…</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8. In conclusion the article says…</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xml:space="preserve">8. В </w:t>
            </w:r>
            <w:r>
              <w:rPr>
                <w:rFonts w:ascii="Times New Roman" w:eastAsia="Times New Roman" w:hAnsi="Times New Roman" w:cs="Times New Roman"/>
                <w:color w:val="4A4A4A"/>
                <w:sz w:val="24"/>
                <w:szCs w:val="24"/>
                <w:lang w:val="ru-RU"/>
              </w:rPr>
              <w:t>заключение в статье говорится…</w:t>
            </w:r>
          </w:p>
        </w:tc>
      </w:tr>
      <w:tr w:rsidR="00E819E9">
        <w:tc>
          <w:tcPr>
            <w:tcW w:w="5356"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9. That’s about all I wanted to say.</w:t>
            </w:r>
          </w:p>
        </w:tc>
        <w:tc>
          <w:tcPr>
            <w:tcW w:w="5353" w:type="dxa"/>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9. Это, кажется, всё, о чём мне хотелось вам сообщить.</w:t>
            </w:r>
          </w:p>
        </w:tc>
      </w:tr>
    </w:tbl>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4"/>
        <w:rPr>
          <w:lang w:val="ru-RU"/>
        </w:rPr>
      </w:pPr>
      <w:r>
        <w:rPr>
          <w:lang w:val="ru-RU"/>
        </w:rPr>
        <w:t>Клише для составления аннотаций и реферирования статей</w:t>
      </w:r>
    </w:p>
    <w:p w:rsidR="00E819E9" w:rsidRDefault="00E81D42" w:rsidP="00E81D42">
      <w:pPr>
        <w:pStyle w:val="afa"/>
      </w:pPr>
      <w:r>
        <w:t>1. The article is headlined…</w:t>
      </w:r>
    </w:p>
    <w:p w:rsidR="00E819E9" w:rsidRDefault="00E81D42" w:rsidP="00E81D42">
      <w:pPr>
        <w:pStyle w:val="afa"/>
      </w:pPr>
      <w:r>
        <w:lastRenderedPageBreak/>
        <w:t xml:space="preserve">2. The headline of the article I have read </w:t>
      </w:r>
      <w:r>
        <w:t>is …</w:t>
      </w:r>
    </w:p>
    <w:p w:rsidR="00E819E9" w:rsidRDefault="00E81D42" w:rsidP="00E81D42">
      <w:pPr>
        <w:pStyle w:val="afa"/>
      </w:pPr>
      <w:r>
        <w:t>3. The main idea of the article is …</w:t>
      </w:r>
    </w:p>
    <w:p w:rsidR="00E819E9" w:rsidRDefault="00E81D42" w:rsidP="00E81D42">
      <w:pPr>
        <w:pStyle w:val="afa"/>
      </w:pPr>
      <w:r>
        <w:t>4. The article is about / deals with / is concerned with…</w:t>
      </w:r>
    </w:p>
    <w:p w:rsidR="00E819E9" w:rsidRDefault="00E81D42" w:rsidP="00E81D42">
      <w:pPr>
        <w:pStyle w:val="afa"/>
      </w:pPr>
      <w:r>
        <w:t>5. The article opens with…</w:t>
      </w:r>
    </w:p>
    <w:p w:rsidR="00E819E9" w:rsidRDefault="00E81D42" w:rsidP="00E81D42">
      <w:pPr>
        <w:pStyle w:val="af9"/>
      </w:pPr>
      <w:r>
        <w:t>6. At the beginning of the article the author depicts / dwells on / touches upon / explains / introduces / mentions / comments on</w:t>
      </w:r>
      <w:r>
        <w:t xml:space="preserve"> / underlines / criticizes / makes a few critical remarks on / gives a summary of…</w:t>
      </w:r>
    </w:p>
    <w:p w:rsidR="00E819E9" w:rsidRDefault="00E81D42" w:rsidP="00E81D42">
      <w:pPr>
        <w:pStyle w:val="4"/>
      </w:pPr>
      <w:r>
        <w:t>7. The article /the author begins with the description of / the analysis of …</w:t>
      </w:r>
    </w:p>
    <w:p w:rsidR="00E819E9" w:rsidRDefault="00E81D42" w:rsidP="00E81D42">
      <w:pPr>
        <w:pStyle w:val="af9"/>
      </w:pPr>
      <w:r>
        <w:t xml:space="preserve">8. Then / after that / next / further on / the author passes on to / goes on to say / gives a </w:t>
      </w:r>
      <w:r>
        <w:t>detailed analysis of…</w:t>
      </w:r>
    </w:p>
    <w:p w:rsidR="00E819E9" w:rsidRDefault="00E81D42" w:rsidP="00E81D42">
      <w:pPr>
        <w:pStyle w:val="afa"/>
      </w:pPr>
      <w:r>
        <w:t>9. In conclusion the author…</w:t>
      </w:r>
    </w:p>
    <w:p w:rsidR="00E819E9" w:rsidRDefault="00E81D42" w:rsidP="00E81D42">
      <w:pPr>
        <w:pStyle w:val="afa"/>
      </w:pPr>
      <w:r>
        <w:t>10. The author concludes with…</w:t>
      </w:r>
    </w:p>
    <w:p w:rsidR="00E819E9" w:rsidRDefault="00E81D42" w:rsidP="00E81D42">
      <w:pPr>
        <w:pStyle w:val="afa"/>
      </w:pPr>
      <w:r>
        <w:t>11. The article ends with…</w:t>
      </w:r>
    </w:p>
    <w:p w:rsidR="00E819E9" w:rsidRDefault="00E81D42" w:rsidP="00E81D42">
      <w:pPr>
        <w:pStyle w:val="afa"/>
      </w:pPr>
      <w:r>
        <w:t>12. At the end of the article the author draws the conclusion that…</w:t>
      </w:r>
    </w:p>
    <w:p w:rsidR="00E819E9" w:rsidRDefault="00E81D42" w:rsidP="00E81D42">
      <w:pPr>
        <w:pStyle w:val="afa"/>
      </w:pPr>
      <w:r>
        <w:t>13. At the end of the article the author sums it all up by saying…</w:t>
      </w:r>
    </w:p>
    <w:p w:rsidR="00E819E9" w:rsidRDefault="00E81D42" w:rsidP="00E81D42">
      <w:pPr>
        <w:pStyle w:val="afa"/>
      </w:pPr>
      <w:r>
        <w:t xml:space="preserve">14. I found </w:t>
      </w:r>
      <w:r>
        <w:t>the article interesting / informative / important / dull / of no value…</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rsidP="00E81D42">
      <w:pPr>
        <w:pStyle w:val="5"/>
        <w:rPr>
          <w:lang w:val="ru-RU"/>
        </w:rPr>
      </w:pPr>
      <w:r>
        <w:rPr>
          <w:lang w:val="ru-RU"/>
        </w:rPr>
        <w:t>3 КРИТЕРИИ ОЦЕНИВАНИЯ</w:t>
      </w:r>
    </w:p>
    <w:p w:rsidR="00E819E9" w:rsidRDefault="00E81D42" w:rsidP="00E81D42">
      <w:pPr>
        <w:pStyle w:val="af9"/>
        <w:rPr>
          <w:lang w:val="ru-RU"/>
        </w:rPr>
      </w:pPr>
      <w:r>
        <w:rPr>
          <w:lang w:val="ru-RU"/>
        </w:rPr>
        <w:t>Критериями оценки результатов внеаудиторной самостоятельной деятельности обучающихся являются:</w:t>
      </w:r>
    </w:p>
    <w:p w:rsidR="00E819E9" w:rsidRDefault="00E81D42" w:rsidP="00E81D42">
      <w:pPr>
        <w:pStyle w:val="afa"/>
        <w:rPr>
          <w:lang w:val="ru-RU"/>
        </w:rPr>
      </w:pPr>
      <w:r>
        <w:rPr>
          <w:lang w:val="ru-RU"/>
        </w:rPr>
        <w:t>-уровень усвоения учебного материала</w:t>
      </w:r>
    </w:p>
    <w:p w:rsidR="00E819E9" w:rsidRDefault="00E81D42" w:rsidP="00E81D42">
      <w:pPr>
        <w:pStyle w:val="afa"/>
        <w:rPr>
          <w:lang w:val="ru-RU"/>
        </w:rPr>
      </w:pPr>
      <w:r>
        <w:rPr>
          <w:lang w:val="ru-RU"/>
        </w:rPr>
        <w:t xml:space="preserve">-умение обучающегося </w:t>
      </w:r>
      <w:r>
        <w:rPr>
          <w:lang w:val="ru-RU"/>
        </w:rPr>
        <w:t>использовать теоретические знания при выполнении практических задач</w:t>
      </w:r>
    </w:p>
    <w:p w:rsidR="00E819E9" w:rsidRDefault="00E81D42" w:rsidP="00E81D42">
      <w:pPr>
        <w:pStyle w:val="afa"/>
        <w:rPr>
          <w:lang w:val="ru-RU"/>
        </w:rPr>
      </w:pPr>
      <w:r>
        <w:rPr>
          <w:lang w:val="ru-RU"/>
        </w:rPr>
        <w:t>- обоснованность и четкость изложения ответа</w:t>
      </w:r>
    </w:p>
    <w:p w:rsidR="00E819E9" w:rsidRDefault="00E81D42" w:rsidP="00E81D42">
      <w:pPr>
        <w:pStyle w:val="afa"/>
        <w:rPr>
          <w:lang w:val="ru-RU"/>
        </w:rPr>
      </w:pPr>
      <w:r>
        <w:rPr>
          <w:lang w:val="ru-RU"/>
        </w:rPr>
        <w:t>- оформление материала в соответствии с требованиями</w:t>
      </w:r>
    </w:p>
    <w:p w:rsidR="00E819E9" w:rsidRDefault="00E819E9">
      <w:pPr>
        <w:shd w:val="clear" w:color="auto" w:fill="FFFFFF"/>
        <w:spacing w:after="0" w:line="315" w:lineRule="atLeast"/>
        <w:jc w:val="both"/>
        <w:rPr>
          <w:rFonts w:ascii="Times New Roman" w:eastAsia="Times New Roman" w:hAnsi="Times New Roman" w:cs="Times New Roman"/>
          <w:color w:val="4A4A4A"/>
          <w:sz w:val="24"/>
          <w:szCs w:val="24"/>
          <w:lang w:val="ru-RU"/>
        </w:rPr>
      </w:pPr>
    </w:p>
    <w:p w:rsidR="00E819E9" w:rsidRDefault="00E81D42" w:rsidP="00E81D42">
      <w:pPr>
        <w:pStyle w:val="4"/>
        <w:rPr>
          <w:lang w:val="ru-RU"/>
        </w:rPr>
      </w:pPr>
      <w:r>
        <w:rPr>
          <w:lang w:val="ru-RU"/>
        </w:rPr>
        <w:t>Критерии оценивания</w:t>
      </w:r>
      <w:r>
        <w:t> </w:t>
      </w:r>
      <w:r>
        <w:rPr>
          <w:lang w:val="ru-RU"/>
        </w:rPr>
        <w:t>говорения</w:t>
      </w:r>
    </w:p>
    <w:p w:rsidR="00E819E9" w:rsidRDefault="00E81D42" w:rsidP="00E81D42">
      <w:pPr>
        <w:pStyle w:val="af9"/>
        <w:rPr>
          <w:lang w:val="ru-RU"/>
        </w:rPr>
      </w:pPr>
      <w:r>
        <w:rPr>
          <w:b/>
          <w:bCs/>
          <w:lang w:val="ru-RU"/>
        </w:rPr>
        <w:t>Отметка «5»</w:t>
      </w:r>
      <w:r>
        <w:rPr>
          <w:b/>
          <w:bCs/>
        </w:rPr>
        <w:t> </w:t>
      </w:r>
      <w:r>
        <w:rPr>
          <w:lang w:val="ru-RU"/>
        </w:rPr>
        <w:t>ставится в том случае, если общение осуществило</w:t>
      </w:r>
      <w:r>
        <w:rPr>
          <w:lang w:val="ru-RU"/>
        </w:rPr>
        <w:t>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курса.</w:t>
      </w:r>
    </w:p>
    <w:p w:rsidR="00E819E9" w:rsidRDefault="00E81D42" w:rsidP="00E81D42">
      <w:pPr>
        <w:pStyle w:val="af9"/>
        <w:rPr>
          <w:lang w:val="ru-RU"/>
        </w:rPr>
      </w:pPr>
      <w:r>
        <w:rPr>
          <w:b/>
          <w:bCs/>
          <w:lang w:val="ru-RU"/>
        </w:rPr>
        <w:t>Отметка «4»</w:t>
      </w:r>
      <w:r>
        <w:rPr>
          <w:b/>
          <w:bCs/>
        </w:rPr>
        <w:t> </w:t>
      </w:r>
      <w:r>
        <w:rPr>
          <w:lang w:val="ru-RU"/>
        </w:rPr>
        <w:t>ставится в том случае, если общ</w:t>
      </w:r>
      <w:r>
        <w:rPr>
          <w:lang w:val="ru-RU"/>
        </w:rPr>
        <w:t>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w:t>
      </w:r>
      <w:r>
        <w:rPr>
          <w:lang w:val="ru-RU"/>
        </w:rPr>
        <w:t>ормам иностранного языка в пределах программных требований для данного курса.</w:t>
      </w:r>
    </w:p>
    <w:p w:rsidR="00E819E9" w:rsidRDefault="00E81D42" w:rsidP="00E81D42">
      <w:pPr>
        <w:pStyle w:val="af9"/>
        <w:rPr>
          <w:lang w:val="ru-RU"/>
        </w:rPr>
      </w:pPr>
      <w:r>
        <w:rPr>
          <w:b/>
          <w:bCs/>
          <w:lang w:val="ru-RU"/>
        </w:rPr>
        <w:lastRenderedPageBreak/>
        <w:t>Отметка «3»</w:t>
      </w:r>
      <w:r>
        <w:rPr>
          <w:b/>
          <w:bCs/>
        </w:rPr>
        <w:t> </w:t>
      </w:r>
      <w:r>
        <w:rPr>
          <w:lang w:val="ru-RU"/>
        </w:rPr>
        <w:t>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w:t>
      </w:r>
      <w:r>
        <w:rPr>
          <w:lang w:val="ru-RU"/>
        </w:rPr>
        <w:t>ысли на иностранном языке с отклонениями от языковых норм, не мешающими, однако, понять содержание сказанного.</w:t>
      </w:r>
    </w:p>
    <w:p w:rsidR="00E819E9" w:rsidRDefault="00E81D42" w:rsidP="00E81D42">
      <w:pPr>
        <w:pStyle w:val="af9"/>
        <w:rPr>
          <w:lang w:val="ru-RU"/>
        </w:rPr>
      </w:pPr>
      <w:r>
        <w:rPr>
          <w:b/>
          <w:bCs/>
          <w:lang w:val="ru-RU"/>
        </w:rPr>
        <w:t>Отметка «2»</w:t>
      </w:r>
      <w:r>
        <w:rPr>
          <w:b/>
          <w:bCs/>
        </w:rPr>
        <w:t> </w:t>
      </w:r>
      <w:r>
        <w:rPr>
          <w:lang w:val="ru-RU"/>
        </w:rPr>
        <w:t xml:space="preserve">ставится в том случае, если общение не осуществилось или высказывания обучающихся не соответствовали поставленной коммуникативной </w:t>
      </w:r>
      <w:r>
        <w:rPr>
          <w:lang w:val="ru-RU"/>
        </w:rPr>
        <w:t>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4"/>
        <w:rPr>
          <w:lang w:val="ru-RU"/>
        </w:rPr>
      </w:pPr>
      <w:r>
        <w:rPr>
          <w:lang w:val="ru-RU"/>
        </w:rPr>
        <w:t>Критерии оценивания</w:t>
      </w:r>
      <w:r>
        <w:t> </w:t>
      </w:r>
      <w:r>
        <w:rPr>
          <w:lang w:val="ru-RU"/>
        </w:rPr>
        <w:t>чтения</w:t>
      </w:r>
    </w:p>
    <w:p w:rsidR="00E819E9" w:rsidRDefault="00E81D42" w:rsidP="00E81D42">
      <w:pPr>
        <w:pStyle w:val="af9"/>
        <w:rPr>
          <w:lang w:val="ru-RU"/>
        </w:rPr>
      </w:pPr>
      <w:r>
        <w:rPr>
          <w:b/>
          <w:bCs/>
          <w:lang w:val="ru-RU"/>
        </w:rPr>
        <w:t>Отметка «5»</w:t>
      </w:r>
      <w:r>
        <w:t> </w:t>
      </w:r>
      <w:r>
        <w:rPr>
          <w:lang w:val="ru-RU"/>
        </w:rPr>
        <w:t>ставится в то</w:t>
      </w:r>
      <w:r>
        <w:rPr>
          <w:lang w:val="ru-RU"/>
        </w:rPr>
        <w:t>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курса.</w:t>
      </w:r>
    </w:p>
    <w:p w:rsidR="00E819E9" w:rsidRDefault="00E81D42" w:rsidP="00E81D42">
      <w:pPr>
        <w:pStyle w:val="af9"/>
        <w:rPr>
          <w:lang w:val="ru-RU"/>
        </w:rPr>
      </w:pPr>
      <w:r>
        <w:rPr>
          <w:b/>
          <w:bCs/>
          <w:lang w:val="ru-RU"/>
        </w:rPr>
        <w:t>От</w:t>
      </w:r>
      <w:r>
        <w:rPr>
          <w:b/>
          <w:bCs/>
          <w:lang w:val="ru-RU"/>
        </w:rPr>
        <w:t>метка «4</w:t>
      </w:r>
      <w:r>
        <w:t> </w:t>
      </w:r>
      <w:r>
        <w:rPr>
          <w:lang w:val="ru-RU"/>
        </w:rPr>
        <w:t>ставится в том случае, если коммуникативная задача решена и при этом</w:t>
      </w:r>
      <w:r>
        <w:t> </w:t>
      </w:r>
      <w:r>
        <w:rPr>
          <w:lang w:val="ru-RU"/>
        </w:rPr>
        <w:t xml:space="preserve"> обучающиеся полностью поняли и осмыслили содержание прочитанного иноязычного текста за исключением деталей и частностей, не влияющих на</w:t>
      </w:r>
      <w:r>
        <w:t> </w:t>
      </w:r>
      <w:r>
        <w:rPr>
          <w:lang w:val="ru-RU"/>
        </w:rPr>
        <w:t xml:space="preserve"> понимание</w:t>
      </w:r>
      <w:r>
        <w:t> </w:t>
      </w:r>
      <w:r>
        <w:rPr>
          <w:lang w:val="ru-RU"/>
        </w:rPr>
        <w:t xml:space="preserve"> этого</w:t>
      </w:r>
      <w:r>
        <w:t> </w:t>
      </w:r>
      <w:r>
        <w:rPr>
          <w:lang w:val="ru-RU"/>
        </w:rPr>
        <w:t xml:space="preserve"> текста,</w:t>
      </w:r>
      <w:r>
        <w:t>  </w:t>
      </w:r>
      <w:r>
        <w:rPr>
          <w:lang w:val="ru-RU"/>
        </w:rPr>
        <w:t xml:space="preserve"> в</w:t>
      </w:r>
      <w:r>
        <w:t> </w:t>
      </w:r>
      <w:r>
        <w:rPr>
          <w:lang w:val="ru-RU"/>
        </w:rPr>
        <w:t xml:space="preserve"> объёме,</w:t>
      </w:r>
      <w:r>
        <w:t>  </w:t>
      </w:r>
      <w:r>
        <w:rPr>
          <w:lang w:val="ru-RU"/>
        </w:rPr>
        <w:t xml:space="preserve"> предусмотренном</w:t>
      </w:r>
      <w:r>
        <w:t> </w:t>
      </w:r>
      <w:r>
        <w:rPr>
          <w:lang w:val="ru-RU"/>
        </w:rPr>
        <w:t xml:space="preserve"> заданием,</w:t>
      </w:r>
      <w:r>
        <w:t> </w:t>
      </w:r>
      <w:r>
        <w:rPr>
          <w:lang w:val="ru-RU"/>
        </w:rPr>
        <w:t xml:space="preserve"> чтение обучающихся</w:t>
      </w:r>
      <w:r>
        <w:t>  </w:t>
      </w:r>
      <w:r>
        <w:rPr>
          <w:lang w:val="ru-RU"/>
        </w:rPr>
        <w:t xml:space="preserve"> соответствовало</w:t>
      </w:r>
      <w:r>
        <w:t>  </w:t>
      </w:r>
      <w:r>
        <w:rPr>
          <w:lang w:val="ru-RU"/>
        </w:rPr>
        <w:t xml:space="preserve"> программным</w:t>
      </w:r>
      <w:r>
        <w:t>  </w:t>
      </w:r>
      <w:r>
        <w:rPr>
          <w:lang w:val="ru-RU"/>
        </w:rPr>
        <w:t xml:space="preserve"> требованиям</w:t>
      </w:r>
      <w:r>
        <w:t>  </w:t>
      </w:r>
      <w:r>
        <w:rPr>
          <w:lang w:val="ru-RU"/>
        </w:rPr>
        <w:t xml:space="preserve"> для</w:t>
      </w:r>
      <w:r>
        <w:t>  </w:t>
      </w:r>
      <w:r>
        <w:rPr>
          <w:lang w:val="ru-RU"/>
        </w:rPr>
        <w:t xml:space="preserve"> данного</w:t>
      </w:r>
      <w:r>
        <w:t>  </w:t>
      </w:r>
      <w:r>
        <w:rPr>
          <w:lang w:val="ru-RU"/>
        </w:rPr>
        <w:t>класса.</w:t>
      </w:r>
    </w:p>
    <w:p w:rsidR="00E819E9" w:rsidRDefault="00E81D42" w:rsidP="00E81D42">
      <w:pPr>
        <w:pStyle w:val="af9"/>
        <w:rPr>
          <w:lang w:val="ru-RU"/>
        </w:rPr>
      </w:pPr>
      <w:r>
        <w:rPr>
          <w:b/>
          <w:bCs/>
          <w:lang w:val="ru-RU"/>
        </w:rPr>
        <w:t>Отметка «3»</w:t>
      </w:r>
      <w:r>
        <w:t> </w:t>
      </w:r>
      <w:r>
        <w:rPr>
          <w:lang w:val="ru-RU"/>
        </w:rPr>
        <w:t xml:space="preserve">ставится в том случае, если коммуникативная задача решена и при этом обучающиеся поняли, осмыслили главную идею прочитанного </w:t>
      </w:r>
      <w:r>
        <w:rPr>
          <w:lang w:val="ru-RU"/>
        </w:rPr>
        <w:t>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E819E9" w:rsidRDefault="00E81D42" w:rsidP="00E81D42">
      <w:pPr>
        <w:pStyle w:val="af9"/>
        <w:rPr>
          <w:lang w:val="ru-RU"/>
        </w:rPr>
      </w:pPr>
      <w:r>
        <w:rPr>
          <w:b/>
          <w:bCs/>
          <w:lang w:val="ru-RU"/>
        </w:rPr>
        <w:t>Отметка «2»</w:t>
      </w:r>
      <w:r>
        <w:rPr>
          <w:b/>
          <w:bCs/>
        </w:rPr>
        <w:t> </w:t>
      </w:r>
      <w:r>
        <w:rPr>
          <w:lang w:val="ru-RU"/>
        </w:rPr>
        <w:t>ставится в том случае, если коммуникативная задача не решена, обучающиеся не поняли прочитанного иноя</w:t>
      </w:r>
      <w:r>
        <w:rPr>
          <w:lang w:val="ru-RU"/>
        </w:rPr>
        <w:t>зычного текста в объёме, предусмотренном заданием, чтение обучающихся соответствовало программным требованиям для данного класса</w:t>
      </w:r>
    </w:p>
    <w:p w:rsidR="00E819E9" w:rsidRPr="00E81D42" w:rsidRDefault="00E81D42" w:rsidP="00E81D42">
      <w:pPr>
        <w:pStyle w:val="af9"/>
        <w:rPr>
          <w:b/>
          <w:lang w:val="ru-RU"/>
        </w:rPr>
      </w:pPr>
      <w:r w:rsidRPr="00E81D42">
        <w:rPr>
          <w:b/>
          <w:lang w:val="ru-RU"/>
        </w:rPr>
        <w:br/>
      </w:r>
      <w:r w:rsidRPr="00E81D42">
        <w:rPr>
          <w:b/>
          <w:lang w:val="ru-RU"/>
        </w:rPr>
        <w:t>Критерии оценивания выполнения фонетических,</w:t>
      </w:r>
      <w:r w:rsidRPr="00E81D42">
        <w:rPr>
          <w:b/>
        </w:rPr>
        <w:t> </w:t>
      </w:r>
      <w:r w:rsidRPr="00E81D42">
        <w:rPr>
          <w:b/>
          <w:lang w:val="ru-RU"/>
        </w:rPr>
        <w:t>грамматических упражнений</w:t>
      </w:r>
    </w:p>
    <w:p w:rsidR="00E819E9" w:rsidRDefault="00E819E9">
      <w:pPr>
        <w:shd w:val="clear" w:color="auto" w:fill="FFFFFF"/>
        <w:spacing w:after="0" w:line="315" w:lineRule="atLeast"/>
        <w:jc w:val="both"/>
        <w:rPr>
          <w:rFonts w:ascii="Times New Roman" w:eastAsia="Times New Roman" w:hAnsi="Times New Roman" w:cs="Times New Roman"/>
          <w:color w:val="4A4A4A"/>
          <w:sz w:val="24"/>
          <w:szCs w:val="24"/>
          <w:lang w:val="ru-RU"/>
        </w:rPr>
      </w:pP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b/>
          <w:bCs/>
          <w:color w:val="4A4A4A"/>
          <w:sz w:val="24"/>
          <w:szCs w:val="24"/>
          <w:lang w:val="ru-RU"/>
        </w:rPr>
        <w:t>Отметка «5»</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Задания выполнены</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 xml:space="preserve"> на 90-100%</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b/>
          <w:bCs/>
          <w:color w:val="4A4A4A"/>
          <w:sz w:val="24"/>
          <w:szCs w:val="24"/>
          <w:lang w:val="ru-RU"/>
        </w:rPr>
        <w:t xml:space="preserve">Отметка </w:t>
      </w:r>
      <w:r>
        <w:rPr>
          <w:rFonts w:ascii="Times New Roman" w:eastAsia="Times New Roman" w:hAnsi="Times New Roman" w:cs="Times New Roman"/>
          <w:b/>
          <w:bCs/>
          <w:color w:val="4A4A4A"/>
          <w:sz w:val="24"/>
          <w:szCs w:val="24"/>
          <w:lang w:val="ru-RU"/>
        </w:rPr>
        <w:t>«4»</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Задания выполнены</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 xml:space="preserve"> на 75-89%</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b/>
          <w:bCs/>
          <w:color w:val="4A4A4A"/>
          <w:sz w:val="24"/>
          <w:szCs w:val="24"/>
          <w:lang w:val="ru-RU"/>
        </w:rPr>
        <w:t>Отметка «3»</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Задания выполнены</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 xml:space="preserve"> на 50-74%</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b/>
          <w:bCs/>
          <w:color w:val="4A4A4A"/>
          <w:sz w:val="24"/>
          <w:szCs w:val="24"/>
          <w:lang w:val="ru-RU"/>
        </w:rPr>
        <w:t>Отметка «2»</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Задания выполнены</w:t>
      </w:r>
      <w:r>
        <w:rPr>
          <w:rFonts w:ascii="Times New Roman" w:eastAsia="Times New Roman" w:hAnsi="Times New Roman" w:cs="Times New Roman"/>
          <w:color w:val="4A4A4A"/>
          <w:sz w:val="24"/>
          <w:szCs w:val="24"/>
        </w:rPr>
        <w:t> </w:t>
      </w:r>
      <w:r>
        <w:rPr>
          <w:rFonts w:ascii="Times New Roman" w:eastAsia="Times New Roman" w:hAnsi="Times New Roman" w:cs="Times New Roman"/>
          <w:color w:val="4A4A4A"/>
          <w:sz w:val="24"/>
          <w:szCs w:val="24"/>
          <w:lang w:val="ru-RU"/>
        </w:rPr>
        <w:t xml:space="preserve"> менее чем на 50%</w:t>
      </w:r>
    </w:p>
    <w:p w:rsidR="00E819E9" w:rsidRDefault="00E819E9">
      <w:pPr>
        <w:shd w:val="clear" w:color="auto" w:fill="FFFFFF"/>
        <w:spacing w:after="0" w:line="315" w:lineRule="atLeast"/>
        <w:jc w:val="both"/>
        <w:rPr>
          <w:rFonts w:ascii="Times New Roman" w:eastAsia="Times New Roman" w:hAnsi="Times New Roman" w:cs="Times New Roman"/>
          <w:color w:val="4A4A4A"/>
          <w:sz w:val="24"/>
          <w:szCs w:val="24"/>
          <w:lang w:val="ru-RU"/>
        </w:rPr>
      </w:pPr>
    </w:p>
    <w:p w:rsidR="00E819E9" w:rsidRDefault="00E81D42" w:rsidP="00E81D42">
      <w:pPr>
        <w:pStyle w:val="4"/>
        <w:rPr>
          <w:lang w:val="ru-RU"/>
        </w:rPr>
      </w:pPr>
      <w:r>
        <w:rPr>
          <w:lang w:val="ru-RU"/>
        </w:rPr>
        <w:t>Критерии оценки письменных развернутых ответов</w:t>
      </w:r>
    </w:p>
    <w:p w:rsidR="00E819E9" w:rsidRDefault="00E81D42" w:rsidP="00E81D42">
      <w:pPr>
        <w:pStyle w:val="af9"/>
        <w:rPr>
          <w:lang w:val="ru-RU"/>
        </w:rPr>
      </w:pPr>
      <w:r>
        <w:rPr>
          <w:b/>
          <w:bCs/>
          <w:lang w:val="ru-RU"/>
        </w:rPr>
        <w:t>Отметка</w:t>
      </w:r>
      <w:r>
        <w:t> </w:t>
      </w:r>
      <w:r>
        <w:rPr>
          <w:b/>
          <w:bCs/>
          <w:lang w:val="ru-RU"/>
        </w:rPr>
        <w:t>«5»</w:t>
      </w:r>
      <w:r>
        <w:t> </w:t>
      </w:r>
      <w:r>
        <w:rPr>
          <w:lang w:val="ru-RU"/>
        </w:rPr>
        <w:t>Коммуникативная задача решена полностью, применение лексики адекватн</w:t>
      </w:r>
      <w:r>
        <w:rPr>
          <w:lang w:val="ru-RU"/>
        </w:rPr>
        <w:t>о коммуникативной задаче, грамматические ошибки либо отсутствуют, либо не препятствуют решению коммуникативной задачи</w:t>
      </w:r>
    </w:p>
    <w:p w:rsidR="00E819E9" w:rsidRDefault="00E81D42" w:rsidP="00E81D42">
      <w:pPr>
        <w:pStyle w:val="af9"/>
        <w:rPr>
          <w:lang w:val="ru-RU"/>
        </w:rPr>
      </w:pPr>
      <w:r>
        <w:rPr>
          <w:b/>
          <w:bCs/>
          <w:lang w:val="ru-RU"/>
        </w:rPr>
        <w:t>Отметка</w:t>
      </w:r>
      <w:r>
        <w:rPr>
          <w:b/>
          <w:bCs/>
        </w:rPr>
        <w:t> </w:t>
      </w:r>
      <w:r>
        <w:rPr>
          <w:b/>
          <w:bCs/>
          <w:lang w:val="ru-RU"/>
        </w:rPr>
        <w:t>«4»</w:t>
      </w:r>
      <w:r>
        <w:t> </w:t>
      </w:r>
      <w:r>
        <w:rPr>
          <w:lang w:val="ru-RU"/>
        </w:rPr>
        <w:t>Коммуникативная задача решена полностью, но понимание текста незначительно затруднено наличием грамматических и/или лексически</w:t>
      </w:r>
      <w:r>
        <w:rPr>
          <w:lang w:val="ru-RU"/>
        </w:rPr>
        <w:t>х ошибок.</w:t>
      </w:r>
    </w:p>
    <w:p w:rsidR="00E819E9" w:rsidRDefault="00E81D42" w:rsidP="00E81D42">
      <w:pPr>
        <w:pStyle w:val="af9"/>
        <w:rPr>
          <w:lang w:val="ru-RU"/>
        </w:rPr>
      </w:pPr>
      <w:r>
        <w:rPr>
          <w:b/>
          <w:bCs/>
          <w:lang w:val="ru-RU"/>
        </w:rPr>
        <w:lastRenderedPageBreak/>
        <w:t>Отметка</w:t>
      </w:r>
      <w:r>
        <w:t> </w:t>
      </w:r>
      <w:r>
        <w:rPr>
          <w:b/>
          <w:bCs/>
          <w:lang w:val="ru-RU"/>
        </w:rPr>
        <w:t>«3»</w:t>
      </w:r>
      <w:r>
        <w:t> </w:t>
      </w:r>
      <w:r>
        <w:rPr>
          <w:lang w:val="ru-RU"/>
        </w:rPr>
        <w:t>Коммуникативная задача решена, но понимание текста затруднено наличием грубых грамматических ошибок или неадекватным употреблением лексики.</w:t>
      </w:r>
    </w:p>
    <w:p w:rsidR="00E819E9" w:rsidRDefault="00E81D42" w:rsidP="00E81D42">
      <w:pPr>
        <w:pStyle w:val="af9"/>
        <w:rPr>
          <w:lang w:val="ru-RU"/>
        </w:rPr>
      </w:pPr>
      <w:r>
        <w:rPr>
          <w:b/>
          <w:bCs/>
          <w:lang w:val="ru-RU"/>
        </w:rPr>
        <w:t>Отметка</w:t>
      </w:r>
      <w:r>
        <w:t> </w:t>
      </w:r>
      <w:r>
        <w:rPr>
          <w:b/>
          <w:bCs/>
          <w:lang w:val="ru-RU"/>
        </w:rPr>
        <w:t>«2»</w:t>
      </w:r>
      <w:r>
        <w:t> </w:t>
      </w:r>
      <w:r>
        <w:rPr>
          <w:lang w:val="ru-RU"/>
        </w:rPr>
        <w:t xml:space="preserve">Коммуникативная задача не решена ввиду большого количества лексико-грамматических </w:t>
      </w:r>
      <w:r>
        <w:rPr>
          <w:lang w:val="ru-RU"/>
        </w:rPr>
        <w:t>ошибок или недостаточного объема текста.</w:t>
      </w:r>
    </w:p>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4"/>
        <w:rPr>
          <w:lang w:val="ru-RU"/>
        </w:rPr>
      </w:pPr>
      <w:r>
        <w:rPr>
          <w:lang w:val="ru-RU"/>
        </w:rPr>
        <w:t>Критерии оценивания при составлении глоссария</w:t>
      </w:r>
    </w:p>
    <w:p w:rsidR="00E819E9" w:rsidRDefault="00E81D42" w:rsidP="00E81D42">
      <w:pPr>
        <w:pStyle w:val="af9"/>
        <w:rPr>
          <w:lang w:val="ru-RU"/>
        </w:rPr>
      </w:pPr>
      <w:r>
        <w:rPr>
          <w:lang w:val="ru-RU"/>
        </w:rPr>
        <w:t>Критериями для оценивания составленного студентами глоссария являются соответствие терминов профессиональной направленности; полнота глоссария; соблюдение требований п</w:t>
      </w:r>
      <w:r>
        <w:rPr>
          <w:lang w:val="ru-RU"/>
        </w:rPr>
        <w:t>ри оформлении глоссария.</w:t>
      </w:r>
    </w:p>
    <w:p w:rsidR="00E819E9" w:rsidRDefault="00E81D42" w:rsidP="00E81D42">
      <w:pPr>
        <w:pStyle w:val="af9"/>
        <w:rPr>
          <w:lang w:val="ru-RU"/>
        </w:rPr>
      </w:pPr>
      <w:r>
        <w:rPr>
          <w:b/>
          <w:bCs/>
          <w:lang w:val="ru-RU"/>
        </w:rPr>
        <w:t>Оценка «5»</w:t>
      </w:r>
      <w:r>
        <w:t> </w:t>
      </w:r>
      <w:r>
        <w:rPr>
          <w:lang w:val="ru-RU"/>
        </w:rPr>
        <w:t>Обучающийся представил глоссарий в</w:t>
      </w:r>
      <w:r>
        <w:t> </w:t>
      </w:r>
      <w:r>
        <w:rPr>
          <w:lang w:val="ru-RU"/>
        </w:rPr>
        <w:t>печатном виде. Оформление глоссария соответствует требованиям. При устном опросе не допускает ошибок при воспроизведении эквивалентов.</w:t>
      </w:r>
    </w:p>
    <w:p w:rsidR="00E819E9" w:rsidRDefault="00E81D42" w:rsidP="00E81D42">
      <w:pPr>
        <w:pStyle w:val="af9"/>
        <w:rPr>
          <w:lang w:val="ru-RU"/>
        </w:rPr>
      </w:pPr>
      <w:r>
        <w:rPr>
          <w:b/>
          <w:bCs/>
          <w:lang w:val="ru-RU"/>
        </w:rPr>
        <w:t>Оценка «4»</w:t>
      </w:r>
      <w:r>
        <w:t> </w:t>
      </w:r>
      <w:r>
        <w:rPr>
          <w:lang w:val="ru-RU"/>
        </w:rPr>
        <w:t>Обучающийся представил глоссарий в</w:t>
      </w:r>
      <w:r>
        <w:t> </w:t>
      </w:r>
      <w:r>
        <w:rPr>
          <w:lang w:val="ru-RU"/>
        </w:rPr>
        <w:t>печатном виде. Оформление глоссария соответствует требованиям. При устном опросе допускает незначительные ошибки при воспроизведении эквивалентов.</w:t>
      </w:r>
    </w:p>
    <w:p w:rsidR="00E819E9" w:rsidRDefault="00E81D42" w:rsidP="00E81D42">
      <w:pPr>
        <w:pStyle w:val="af9"/>
        <w:rPr>
          <w:lang w:val="ru-RU"/>
        </w:rPr>
      </w:pPr>
      <w:r>
        <w:rPr>
          <w:b/>
          <w:bCs/>
          <w:lang w:val="ru-RU"/>
        </w:rPr>
        <w:t>Оценка «3»</w:t>
      </w:r>
      <w:r>
        <w:t> </w:t>
      </w:r>
      <w:r>
        <w:rPr>
          <w:lang w:val="ru-RU"/>
        </w:rPr>
        <w:t>Обучающийся не представил глоссарий в</w:t>
      </w:r>
      <w:r>
        <w:t> </w:t>
      </w:r>
      <w:r>
        <w:rPr>
          <w:lang w:val="ru-RU"/>
        </w:rPr>
        <w:t xml:space="preserve">печатном виде. Оформление не соответствует требованиям. При </w:t>
      </w:r>
      <w:r>
        <w:rPr>
          <w:lang w:val="ru-RU"/>
        </w:rPr>
        <w:t>устном опросе испытывает трудности при воспроизведении эквивалентов.</w:t>
      </w:r>
    </w:p>
    <w:p w:rsidR="00E819E9" w:rsidRDefault="00E81D42" w:rsidP="00E81D42">
      <w:pPr>
        <w:pStyle w:val="af9"/>
        <w:rPr>
          <w:lang w:val="ru-RU"/>
        </w:rPr>
      </w:pPr>
      <w:r>
        <w:rPr>
          <w:b/>
          <w:bCs/>
          <w:lang w:val="ru-RU"/>
        </w:rPr>
        <w:t>Оценка «2»</w:t>
      </w:r>
      <w:r>
        <w:t> </w:t>
      </w:r>
      <w:r>
        <w:rPr>
          <w:lang w:val="ru-RU"/>
        </w:rPr>
        <w:t>Обучающийся не представил глоссарий в</w:t>
      </w:r>
      <w:r>
        <w:t> </w:t>
      </w:r>
      <w:r>
        <w:rPr>
          <w:lang w:val="ru-RU"/>
        </w:rPr>
        <w:t>печатном виде или представил термины, не относящиеся к</w:t>
      </w:r>
      <w:r>
        <w:t> </w:t>
      </w:r>
      <w:r>
        <w:rPr>
          <w:lang w:val="ru-RU"/>
        </w:rPr>
        <w:t>выбранной специальности. Не готов к</w:t>
      </w:r>
      <w:r>
        <w:t> </w:t>
      </w:r>
      <w:r>
        <w:rPr>
          <w:lang w:val="ru-RU"/>
        </w:rPr>
        <w:t>устному опросу.</w:t>
      </w:r>
    </w:p>
    <w:p w:rsidR="00E819E9" w:rsidRDefault="00E81D42" w:rsidP="00E81D42">
      <w:pPr>
        <w:pStyle w:val="3"/>
        <w:rPr>
          <w:lang w:val="ru-RU"/>
        </w:rPr>
      </w:pPr>
      <w:r>
        <w:rPr>
          <w:lang w:val="ru-RU"/>
        </w:rPr>
        <w:t>Критерии и показатели, использу</w:t>
      </w:r>
      <w:r>
        <w:rPr>
          <w:lang w:val="ru-RU"/>
        </w:rPr>
        <w:t>емые при оценивании учебного реферата</w:t>
      </w:r>
    </w:p>
    <w:tbl>
      <w:tblPr>
        <w:tblW w:w="10710" w:type="dxa"/>
        <w:tblInd w:w="108" w:type="dxa"/>
        <w:tblCellMar>
          <w:left w:w="115" w:type="dxa"/>
          <w:right w:w="115" w:type="dxa"/>
        </w:tblCellMar>
        <w:tblLook w:val="04A0"/>
      </w:tblPr>
      <w:tblGrid>
        <w:gridCol w:w="3961"/>
        <w:gridCol w:w="6749"/>
      </w:tblGrid>
      <w:tr w:rsidR="00E819E9">
        <w:tc>
          <w:tcPr>
            <w:tcW w:w="3961"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Критерии</w:t>
            </w:r>
          </w:p>
        </w:tc>
        <w:tc>
          <w:tcPr>
            <w:tcW w:w="674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Показатели</w:t>
            </w:r>
          </w:p>
        </w:tc>
      </w:tr>
      <w:tr w:rsidR="00E819E9">
        <w:tc>
          <w:tcPr>
            <w:tcW w:w="3961"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1.Новизна реферированного текста</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Макс. - 20 баллов</w:t>
            </w:r>
          </w:p>
        </w:tc>
        <w:tc>
          <w:tcPr>
            <w:tcW w:w="674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актуальность проблемы и темы;</w:t>
            </w:r>
            <w:r>
              <w:rPr>
                <w:rFonts w:ascii="Times New Roman" w:eastAsia="Times New Roman" w:hAnsi="Times New Roman" w:cs="Times New Roman"/>
                <w:color w:val="4A4A4A"/>
                <w:sz w:val="24"/>
                <w:szCs w:val="24"/>
                <w:lang w:val="ru-RU"/>
              </w:rPr>
              <w:br/>
              <w:t xml:space="preserve">- новизна и самостоятельность в постановке проблемы, в формулировании нового аспекта выбранной для анализа </w:t>
            </w:r>
            <w:r>
              <w:rPr>
                <w:rFonts w:ascii="Times New Roman" w:eastAsia="Times New Roman" w:hAnsi="Times New Roman" w:cs="Times New Roman"/>
                <w:color w:val="4A4A4A"/>
                <w:sz w:val="24"/>
                <w:szCs w:val="24"/>
                <w:lang w:val="ru-RU"/>
              </w:rPr>
              <w:t>проблемы;</w:t>
            </w:r>
            <w:r>
              <w:rPr>
                <w:rFonts w:ascii="Times New Roman" w:eastAsia="Times New Roman" w:hAnsi="Times New Roman" w:cs="Times New Roman"/>
                <w:color w:val="4A4A4A"/>
                <w:sz w:val="24"/>
                <w:szCs w:val="24"/>
                <w:lang w:val="ru-RU"/>
              </w:rPr>
              <w:br/>
              <w:t>- наличие авторской позиции, самостоятельность суждений.</w:t>
            </w:r>
          </w:p>
        </w:tc>
      </w:tr>
      <w:tr w:rsidR="00E819E9">
        <w:tc>
          <w:tcPr>
            <w:tcW w:w="3961"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2. Степень раскрытия сущности проблемы</w:t>
            </w:r>
            <w:r>
              <w:rPr>
                <w:rFonts w:ascii="Times New Roman" w:eastAsia="Times New Roman" w:hAnsi="Times New Roman" w:cs="Times New Roman"/>
                <w:color w:val="4A4A4A"/>
                <w:sz w:val="24"/>
                <w:szCs w:val="24"/>
                <w:lang w:val="ru-RU"/>
              </w:rPr>
              <w:br/>
              <w:t>Макс. - 30 баллов</w:t>
            </w:r>
          </w:p>
        </w:tc>
        <w:tc>
          <w:tcPr>
            <w:tcW w:w="674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соответствие плана теме реферата;</w:t>
            </w:r>
            <w:r>
              <w:rPr>
                <w:rFonts w:ascii="Times New Roman" w:eastAsia="Times New Roman" w:hAnsi="Times New Roman" w:cs="Times New Roman"/>
                <w:color w:val="4A4A4A"/>
                <w:sz w:val="24"/>
                <w:szCs w:val="24"/>
                <w:lang w:val="ru-RU"/>
              </w:rPr>
              <w:br/>
              <w:t>- соответствие содержания теме и плану реферата;</w:t>
            </w:r>
            <w:r>
              <w:rPr>
                <w:rFonts w:ascii="Times New Roman" w:eastAsia="Times New Roman" w:hAnsi="Times New Roman" w:cs="Times New Roman"/>
                <w:color w:val="4A4A4A"/>
                <w:sz w:val="24"/>
                <w:szCs w:val="24"/>
                <w:lang w:val="ru-RU"/>
              </w:rPr>
              <w:br/>
              <w:t>- полнота и глубина раскрытия основных понятий</w:t>
            </w:r>
            <w:r>
              <w:rPr>
                <w:rFonts w:ascii="Times New Roman" w:eastAsia="Times New Roman" w:hAnsi="Times New Roman" w:cs="Times New Roman"/>
                <w:color w:val="4A4A4A"/>
                <w:sz w:val="24"/>
                <w:szCs w:val="24"/>
                <w:lang w:val="ru-RU"/>
              </w:rPr>
              <w:t xml:space="preserve"> проблемы;</w:t>
            </w:r>
            <w:r>
              <w:rPr>
                <w:rFonts w:ascii="Times New Roman" w:eastAsia="Times New Roman" w:hAnsi="Times New Roman" w:cs="Times New Roman"/>
                <w:color w:val="4A4A4A"/>
                <w:sz w:val="24"/>
                <w:szCs w:val="24"/>
                <w:lang w:val="ru-RU"/>
              </w:rPr>
              <w:br/>
              <w:t>- обоснованность способов и методов работы с материалом;</w:t>
            </w:r>
            <w:r>
              <w:rPr>
                <w:rFonts w:ascii="Times New Roman" w:eastAsia="Times New Roman" w:hAnsi="Times New Roman" w:cs="Times New Roman"/>
                <w:color w:val="4A4A4A"/>
                <w:sz w:val="24"/>
                <w:szCs w:val="24"/>
                <w:lang w:val="ru-RU"/>
              </w:rPr>
              <w:br/>
              <w:t>- умение работать с литературой, систематизировать и структурировать материал;</w:t>
            </w:r>
            <w:r>
              <w:rPr>
                <w:rFonts w:ascii="Times New Roman" w:eastAsia="Times New Roman" w:hAnsi="Times New Roman" w:cs="Times New Roman"/>
                <w:color w:val="4A4A4A"/>
                <w:sz w:val="24"/>
                <w:szCs w:val="24"/>
                <w:lang w:val="ru-RU"/>
              </w:rPr>
              <w:br/>
              <w:t xml:space="preserve">- умение обобщать, сопоставлять различные точки зрения по рассматриваемому вопросу, аргументировать основные </w:t>
            </w:r>
            <w:r>
              <w:rPr>
                <w:rFonts w:ascii="Times New Roman" w:eastAsia="Times New Roman" w:hAnsi="Times New Roman" w:cs="Times New Roman"/>
                <w:color w:val="4A4A4A"/>
                <w:sz w:val="24"/>
                <w:szCs w:val="24"/>
                <w:lang w:val="ru-RU"/>
              </w:rPr>
              <w:t>положения и выводы.</w:t>
            </w:r>
          </w:p>
        </w:tc>
      </w:tr>
      <w:tr w:rsidR="00E819E9">
        <w:tc>
          <w:tcPr>
            <w:tcW w:w="3961"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3. Обоснованность выбора источников</w:t>
            </w:r>
            <w:r>
              <w:rPr>
                <w:rFonts w:ascii="Times New Roman" w:eastAsia="Times New Roman" w:hAnsi="Times New Roman" w:cs="Times New Roman"/>
                <w:color w:val="4A4A4A"/>
                <w:sz w:val="24"/>
                <w:szCs w:val="24"/>
                <w:lang w:val="ru-RU"/>
              </w:rPr>
              <w:br/>
              <w:t>Макс. - 20 баллов</w:t>
            </w:r>
          </w:p>
        </w:tc>
        <w:tc>
          <w:tcPr>
            <w:tcW w:w="674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круг, полнота использования литературных источников по проблеме;</w:t>
            </w:r>
            <w:r>
              <w:rPr>
                <w:rFonts w:ascii="Times New Roman" w:eastAsia="Times New Roman" w:hAnsi="Times New Roman" w:cs="Times New Roman"/>
                <w:color w:val="4A4A4A"/>
                <w:sz w:val="24"/>
                <w:szCs w:val="24"/>
                <w:lang w:val="ru-RU"/>
              </w:rPr>
              <w:br/>
              <w:t>- привлечение новейших работ по проблеме (журнальные публикации, материалы сборников научных трудов и т.д.).</w:t>
            </w:r>
          </w:p>
        </w:tc>
      </w:tr>
      <w:tr w:rsidR="00E819E9">
        <w:tc>
          <w:tcPr>
            <w:tcW w:w="3961"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4. С</w:t>
            </w:r>
            <w:r>
              <w:rPr>
                <w:rFonts w:ascii="Times New Roman" w:eastAsia="Times New Roman" w:hAnsi="Times New Roman" w:cs="Times New Roman"/>
                <w:color w:val="4A4A4A"/>
                <w:sz w:val="24"/>
                <w:szCs w:val="24"/>
                <w:lang w:val="ru-RU"/>
              </w:rPr>
              <w:t>облюдение требований к оформлению</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lastRenderedPageBreak/>
              <w:t>Макс. - 15 баллов</w:t>
            </w:r>
          </w:p>
        </w:tc>
        <w:tc>
          <w:tcPr>
            <w:tcW w:w="674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lastRenderedPageBreak/>
              <w:t>- правильное оформление ссылок на используемую литературу;</w:t>
            </w:r>
            <w:r>
              <w:rPr>
                <w:rFonts w:ascii="Times New Roman" w:eastAsia="Times New Roman" w:hAnsi="Times New Roman" w:cs="Times New Roman"/>
                <w:color w:val="4A4A4A"/>
                <w:sz w:val="24"/>
                <w:szCs w:val="24"/>
                <w:lang w:val="ru-RU"/>
              </w:rPr>
              <w:br/>
            </w:r>
            <w:r>
              <w:rPr>
                <w:rFonts w:ascii="Times New Roman" w:eastAsia="Times New Roman" w:hAnsi="Times New Roman" w:cs="Times New Roman"/>
                <w:color w:val="4A4A4A"/>
                <w:sz w:val="24"/>
                <w:szCs w:val="24"/>
                <w:lang w:val="ru-RU"/>
              </w:rPr>
              <w:lastRenderedPageBreak/>
              <w:t>- грамотность и культура изложения;</w:t>
            </w:r>
            <w:r>
              <w:rPr>
                <w:rFonts w:ascii="Times New Roman" w:eastAsia="Times New Roman" w:hAnsi="Times New Roman" w:cs="Times New Roman"/>
                <w:color w:val="4A4A4A"/>
                <w:sz w:val="24"/>
                <w:szCs w:val="24"/>
                <w:lang w:val="ru-RU"/>
              </w:rPr>
              <w:br/>
              <w:t>- владение терминологией и понятийным аппаратом проблемы;</w:t>
            </w:r>
            <w:r>
              <w:rPr>
                <w:rFonts w:ascii="Times New Roman" w:eastAsia="Times New Roman" w:hAnsi="Times New Roman" w:cs="Times New Roman"/>
                <w:color w:val="4A4A4A"/>
                <w:sz w:val="24"/>
                <w:szCs w:val="24"/>
                <w:lang w:val="ru-RU"/>
              </w:rPr>
              <w:br/>
              <w:t>- соблюдение требований к объему реферата;</w:t>
            </w:r>
            <w:r>
              <w:rPr>
                <w:rFonts w:ascii="Times New Roman" w:eastAsia="Times New Roman" w:hAnsi="Times New Roman" w:cs="Times New Roman"/>
                <w:color w:val="4A4A4A"/>
                <w:sz w:val="24"/>
                <w:szCs w:val="24"/>
                <w:lang w:val="ru-RU"/>
              </w:rPr>
              <w:br/>
              <w:t>- культу</w:t>
            </w:r>
            <w:r>
              <w:rPr>
                <w:rFonts w:ascii="Times New Roman" w:eastAsia="Times New Roman" w:hAnsi="Times New Roman" w:cs="Times New Roman"/>
                <w:color w:val="4A4A4A"/>
                <w:sz w:val="24"/>
                <w:szCs w:val="24"/>
                <w:lang w:val="ru-RU"/>
              </w:rPr>
              <w:t>ра оформления: выделение абзацев.</w:t>
            </w:r>
          </w:p>
        </w:tc>
      </w:tr>
      <w:tr w:rsidR="00E819E9">
        <w:tc>
          <w:tcPr>
            <w:tcW w:w="3961"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lastRenderedPageBreak/>
              <w:t>5. Грамотность</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Макс. - 15 баллов</w:t>
            </w:r>
          </w:p>
        </w:tc>
        <w:tc>
          <w:tcPr>
            <w:tcW w:w="6748"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отсутствие орфографических и синтаксических ошибок, стилистических погрешностей;</w:t>
            </w:r>
            <w:r>
              <w:rPr>
                <w:rFonts w:ascii="Times New Roman" w:eastAsia="Times New Roman" w:hAnsi="Times New Roman" w:cs="Times New Roman"/>
                <w:color w:val="4A4A4A"/>
                <w:sz w:val="24"/>
                <w:szCs w:val="24"/>
                <w:lang w:val="ru-RU"/>
              </w:rPr>
              <w:br/>
              <w:t>- отсутствие опечаток, сокращений слов, кроме общепринятых;</w:t>
            </w:r>
            <w:r>
              <w:rPr>
                <w:rFonts w:ascii="Times New Roman" w:eastAsia="Times New Roman" w:hAnsi="Times New Roman" w:cs="Times New Roman"/>
                <w:color w:val="4A4A4A"/>
                <w:sz w:val="24"/>
                <w:szCs w:val="24"/>
                <w:lang w:val="ru-RU"/>
              </w:rPr>
              <w:br/>
              <w:t>- литературный стиль.</w:t>
            </w:r>
          </w:p>
        </w:tc>
      </w:tr>
    </w:tbl>
    <w:p w:rsidR="00E819E9" w:rsidRDefault="00E81D42">
      <w:pPr>
        <w:shd w:val="clear" w:color="auto" w:fill="FFFFFF"/>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br/>
      </w:r>
    </w:p>
    <w:p w:rsidR="00E819E9" w:rsidRDefault="00E81D42" w:rsidP="00E81D42">
      <w:pPr>
        <w:pStyle w:val="3"/>
        <w:rPr>
          <w:lang w:val="ru-RU"/>
        </w:rPr>
      </w:pPr>
      <w:r>
        <w:rPr>
          <w:lang w:val="ru-RU"/>
        </w:rPr>
        <w:t>Оценивание реферата</w:t>
      </w:r>
    </w:p>
    <w:p w:rsidR="00E819E9" w:rsidRDefault="00E81D42" w:rsidP="00E81D42">
      <w:pPr>
        <w:pStyle w:val="af9"/>
        <w:rPr>
          <w:lang w:val="ru-RU"/>
        </w:rPr>
      </w:pPr>
      <w:r>
        <w:rPr>
          <w:lang w:val="ru-RU"/>
        </w:rPr>
        <w:t>Реферат оценивается по 100 балльной шкале, балы переводятся в оценки успеваемости следующим образом:</w:t>
      </w:r>
    </w:p>
    <w:p w:rsidR="00E819E9" w:rsidRDefault="00E81D42" w:rsidP="00E81D42">
      <w:pPr>
        <w:pStyle w:val="a"/>
        <w:rPr>
          <w:lang w:val="ru-RU"/>
        </w:rPr>
      </w:pPr>
      <w:r>
        <w:rPr>
          <w:lang w:val="ru-RU"/>
        </w:rPr>
        <w:t>86 – 100 баллов – «отлично»;</w:t>
      </w:r>
    </w:p>
    <w:p w:rsidR="00E819E9" w:rsidRDefault="00E81D42" w:rsidP="00E81D42">
      <w:pPr>
        <w:pStyle w:val="a"/>
        <w:rPr>
          <w:lang w:val="ru-RU"/>
        </w:rPr>
      </w:pPr>
      <w:r>
        <w:rPr>
          <w:lang w:val="ru-RU"/>
        </w:rPr>
        <w:t>70 – 75 баллов – «хорошо»;</w:t>
      </w:r>
    </w:p>
    <w:p w:rsidR="00E819E9" w:rsidRDefault="00E81D42" w:rsidP="00E81D42">
      <w:pPr>
        <w:pStyle w:val="a"/>
        <w:rPr>
          <w:lang w:val="ru-RU"/>
        </w:rPr>
      </w:pPr>
      <w:r>
        <w:rPr>
          <w:lang w:val="ru-RU"/>
        </w:rPr>
        <w:t>51 – 69 баллов – «удовлетворительно;</w:t>
      </w:r>
    </w:p>
    <w:p w:rsidR="00E819E9" w:rsidRDefault="00E81D42" w:rsidP="00E81D42">
      <w:pPr>
        <w:pStyle w:val="a"/>
        <w:rPr>
          <w:lang w:val="ru-RU"/>
        </w:rPr>
      </w:pPr>
      <w:r>
        <w:rPr>
          <w:lang w:val="ru-RU"/>
        </w:rPr>
        <w:t>мене 51 балла – «неудовлетворительно».</w:t>
      </w:r>
    </w:p>
    <w:p w:rsidR="00E819E9" w:rsidRDefault="00E81D42" w:rsidP="00E81D42">
      <w:pPr>
        <w:pStyle w:val="3"/>
        <w:rPr>
          <w:lang w:val="ru-RU"/>
        </w:rPr>
      </w:pPr>
      <w:r>
        <w:rPr>
          <w:lang w:val="ru-RU"/>
        </w:rPr>
        <w:t>Критерии оценив</w:t>
      </w:r>
      <w:r>
        <w:rPr>
          <w:lang w:val="ru-RU"/>
        </w:rPr>
        <w:t>ания мультимедийных презентаций</w:t>
      </w:r>
    </w:p>
    <w:p w:rsidR="00E819E9" w:rsidRDefault="00E81D42" w:rsidP="00E81D42">
      <w:pPr>
        <w:pStyle w:val="af9"/>
        <w:rPr>
          <w:lang w:val="ru-RU"/>
        </w:rPr>
      </w:pPr>
      <w:r>
        <w:rPr>
          <w:lang w:val="ru-RU"/>
        </w:rPr>
        <w:t>Критерии оценивания мультимедийных презентаций, выполненных младшими школьниками, разработаны с учётом того, что дети впервые знакомятся с программой</w:t>
      </w:r>
      <w:r>
        <w:t> Microsoft Power Point </w:t>
      </w:r>
      <w:r>
        <w:rPr>
          <w:lang w:val="ru-RU"/>
        </w:rPr>
        <w:t>или являются не опытными пользователями.</w:t>
      </w:r>
    </w:p>
    <w:tbl>
      <w:tblPr>
        <w:tblW w:w="10710" w:type="dxa"/>
        <w:tblInd w:w="108" w:type="dxa"/>
        <w:tblCellMar>
          <w:left w:w="115" w:type="dxa"/>
          <w:right w:w="115" w:type="dxa"/>
        </w:tblCellMar>
        <w:tblLook w:val="04A0"/>
      </w:tblPr>
      <w:tblGrid>
        <w:gridCol w:w="1782"/>
        <w:gridCol w:w="6241"/>
        <w:gridCol w:w="1077"/>
        <w:gridCol w:w="1610"/>
      </w:tblGrid>
      <w:tr w:rsidR="00E819E9">
        <w:tc>
          <w:tcPr>
            <w:tcW w:w="1782"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Параметры о</w:t>
            </w:r>
            <w:r>
              <w:rPr>
                <w:rFonts w:ascii="Times New Roman" w:eastAsia="Times New Roman" w:hAnsi="Times New Roman" w:cs="Times New Roman"/>
                <w:color w:val="4A4A4A"/>
                <w:sz w:val="24"/>
                <w:szCs w:val="24"/>
              </w:rPr>
              <w:t>ценивания презентации</w:t>
            </w:r>
          </w:p>
        </w:tc>
        <w:tc>
          <w:tcPr>
            <w:tcW w:w="624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Критерии оценивания</w:t>
            </w:r>
          </w:p>
        </w:tc>
        <w:tc>
          <w:tcPr>
            <w:tcW w:w="2687" w:type="dxa"/>
            <w:gridSpan w:val="2"/>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Максимальное количество баллов</w:t>
            </w:r>
          </w:p>
        </w:tc>
      </w:tr>
      <w:tr w:rsidR="00E819E9">
        <w:tc>
          <w:tcPr>
            <w:tcW w:w="1782"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Содержание</w:t>
            </w:r>
          </w:p>
        </w:tc>
        <w:tc>
          <w:tcPr>
            <w:tcW w:w="624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Содержание раскрывает цель и задачи исследования.</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Использование коротких слов и предложений</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Заголовки привлекают внимание.</w:t>
            </w:r>
          </w:p>
        </w:tc>
        <w:tc>
          <w:tcPr>
            <w:tcW w:w="1077"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tc>
        <w:tc>
          <w:tcPr>
            <w:tcW w:w="161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15</w:t>
            </w:r>
          </w:p>
          <w:p w:rsidR="00E819E9" w:rsidRDefault="00E819E9">
            <w:pPr>
              <w:spacing w:after="0" w:line="315" w:lineRule="atLeast"/>
              <w:jc w:val="both"/>
              <w:rPr>
                <w:rFonts w:ascii="Times New Roman" w:eastAsia="Times New Roman" w:hAnsi="Times New Roman" w:cs="Times New Roman"/>
                <w:color w:val="4A4A4A"/>
                <w:sz w:val="24"/>
                <w:szCs w:val="24"/>
              </w:rPr>
            </w:pPr>
          </w:p>
        </w:tc>
      </w:tr>
      <w:tr w:rsidR="00E819E9">
        <w:tc>
          <w:tcPr>
            <w:tcW w:w="1782"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Оформление</w:t>
            </w:r>
          </w:p>
        </w:tc>
        <w:tc>
          <w:tcPr>
            <w:tcW w:w="624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xml:space="preserve">- В </w:t>
            </w:r>
            <w:r>
              <w:rPr>
                <w:rFonts w:ascii="Times New Roman" w:eastAsia="Times New Roman" w:hAnsi="Times New Roman" w:cs="Times New Roman"/>
                <w:color w:val="4A4A4A"/>
                <w:sz w:val="24"/>
                <w:szCs w:val="24"/>
                <w:lang w:val="ru-RU"/>
              </w:rPr>
              <w:t>презентации есть фотографии, рисунки или диаграммы.</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Текст легко читается на фоне презентации.</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Используются анимационные эффекты.</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Все ссылки работают.</w:t>
            </w:r>
          </w:p>
        </w:tc>
        <w:tc>
          <w:tcPr>
            <w:tcW w:w="1077"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tc>
        <w:tc>
          <w:tcPr>
            <w:tcW w:w="161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20</w:t>
            </w:r>
          </w:p>
          <w:p w:rsidR="00E819E9" w:rsidRDefault="00E819E9">
            <w:pPr>
              <w:spacing w:after="0" w:line="315" w:lineRule="atLeast"/>
              <w:jc w:val="both"/>
              <w:rPr>
                <w:rFonts w:ascii="Times New Roman" w:eastAsia="Times New Roman" w:hAnsi="Times New Roman" w:cs="Times New Roman"/>
                <w:color w:val="4A4A4A"/>
                <w:sz w:val="24"/>
                <w:szCs w:val="24"/>
              </w:rPr>
            </w:pPr>
          </w:p>
        </w:tc>
      </w:tr>
      <w:tr w:rsidR="00E819E9">
        <w:trPr>
          <w:trHeight w:val="1980"/>
        </w:trPr>
        <w:tc>
          <w:tcPr>
            <w:tcW w:w="1782"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lastRenderedPageBreak/>
              <w:t>Грамотность</w:t>
            </w:r>
          </w:p>
        </w:tc>
        <w:tc>
          <w:tcPr>
            <w:tcW w:w="624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Нет орфографических и пунктуационных ошибок.</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xml:space="preserve">- Используются научные </w:t>
            </w:r>
            <w:r>
              <w:rPr>
                <w:rFonts w:ascii="Times New Roman" w:eastAsia="Times New Roman" w:hAnsi="Times New Roman" w:cs="Times New Roman"/>
                <w:color w:val="4A4A4A"/>
                <w:sz w:val="24"/>
                <w:szCs w:val="24"/>
                <w:lang w:val="ru-RU"/>
              </w:rPr>
              <w:t>понятия (термины).</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Информация дается точная, полезная и интересная.</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 Есть ссылки на источники информации.</w:t>
            </w:r>
          </w:p>
        </w:tc>
        <w:tc>
          <w:tcPr>
            <w:tcW w:w="1077"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5</w:t>
            </w:r>
          </w:p>
        </w:tc>
        <w:tc>
          <w:tcPr>
            <w:tcW w:w="1610" w:type="dxa"/>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20</w:t>
            </w:r>
          </w:p>
          <w:p w:rsidR="00E819E9" w:rsidRDefault="00E81D42">
            <w:pPr>
              <w:spacing w:after="0" w:line="315" w:lineRule="atLeast"/>
              <w:jc w:val="both"/>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br/>
            </w:r>
          </w:p>
          <w:p w:rsidR="00E819E9" w:rsidRDefault="00E819E9">
            <w:pPr>
              <w:spacing w:after="0" w:line="315" w:lineRule="atLeast"/>
              <w:jc w:val="both"/>
              <w:rPr>
                <w:rFonts w:ascii="Times New Roman" w:eastAsia="Times New Roman" w:hAnsi="Times New Roman" w:cs="Times New Roman"/>
                <w:color w:val="4A4A4A"/>
                <w:sz w:val="24"/>
                <w:szCs w:val="24"/>
              </w:rPr>
            </w:pPr>
          </w:p>
        </w:tc>
      </w:tr>
      <w:tr w:rsidR="00E819E9">
        <w:trPr>
          <w:trHeight w:val="915"/>
        </w:trPr>
        <w:tc>
          <w:tcPr>
            <w:tcW w:w="10709" w:type="dxa"/>
            <w:gridSpan w:val="4"/>
            <w:tcBorders>
              <w:top w:val="single" w:sz="6" w:space="0" w:color="00000A"/>
              <w:left w:val="single" w:sz="6" w:space="0" w:color="00000A"/>
              <w:bottom w:val="single" w:sz="6" w:space="0" w:color="00000A"/>
              <w:right w:val="single" w:sz="6" w:space="0" w:color="00000A"/>
            </w:tcBorders>
            <w:shd w:val="clear" w:color="auto" w:fill="FFFFFF"/>
          </w:tcPr>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40-55 баллов оценивается как «5»</w:t>
            </w:r>
          </w:p>
          <w:p w:rsidR="00E819E9" w:rsidRDefault="00E81D42">
            <w:pPr>
              <w:spacing w:after="0" w:line="315" w:lineRule="atLeast"/>
              <w:jc w:val="both"/>
              <w:rPr>
                <w:rFonts w:ascii="Times New Roman" w:eastAsia="Times New Roman" w:hAnsi="Times New Roman" w:cs="Times New Roman"/>
                <w:color w:val="4A4A4A"/>
                <w:sz w:val="24"/>
                <w:szCs w:val="24"/>
                <w:lang w:val="ru-RU"/>
              </w:rPr>
            </w:pPr>
            <w:r>
              <w:rPr>
                <w:rFonts w:ascii="Times New Roman" w:eastAsia="Times New Roman" w:hAnsi="Times New Roman" w:cs="Times New Roman"/>
                <w:color w:val="4A4A4A"/>
                <w:sz w:val="24"/>
                <w:szCs w:val="24"/>
                <w:lang w:val="ru-RU"/>
              </w:rPr>
              <w:t>25-40 баллов оценивается как «4»</w:t>
            </w:r>
          </w:p>
        </w:tc>
      </w:tr>
    </w:tbl>
    <w:p w:rsidR="00E819E9" w:rsidRDefault="00E819E9">
      <w:pPr>
        <w:jc w:val="both"/>
        <w:rPr>
          <w:rFonts w:ascii="Times New Roman" w:eastAsia="Times New Roman" w:hAnsi="Times New Roman" w:cs="Times New Roman"/>
          <w:b/>
          <w:bCs/>
          <w:sz w:val="24"/>
          <w:szCs w:val="24"/>
          <w:highlight w:val="green"/>
          <w:lang w:val="ru-RU"/>
        </w:rPr>
      </w:pPr>
    </w:p>
    <w:p w:rsidR="00E819E9" w:rsidRDefault="00E819E9">
      <w:pPr>
        <w:jc w:val="both"/>
        <w:rPr>
          <w:rFonts w:ascii="Times New Roman" w:eastAsia="Times New Roman" w:hAnsi="Times New Roman" w:cs="Times New Roman"/>
          <w:b/>
          <w:bCs/>
          <w:sz w:val="24"/>
          <w:szCs w:val="24"/>
          <w:highlight w:val="green"/>
          <w:lang w:val="ru-RU"/>
        </w:rPr>
      </w:pPr>
    </w:p>
    <w:p w:rsidR="00E819E9" w:rsidRDefault="00E819E9">
      <w:pPr>
        <w:jc w:val="both"/>
        <w:rPr>
          <w:rFonts w:ascii="Times New Roman" w:eastAsia="Times New Roman" w:hAnsi="Times New Roman" w:cs="Times New Roman"/>
          <w:b/>
          <w:bCs/>
          <w:sz w:val="24"/>
          <w:szCs w:val="24"/>
          <w:highlight w:val="green"/>
          <w:lang w:val="ru-RU"/>
        </w:rPr>
      </w:pPr>
    </w:p>
    <w:p w:rsidR="00E819E9" w:rsidRDefault="00E819E9">
      <w:pPr>
        <w:jc w:val="both"/>
        <w:rPr>
          <w:rFonts w:ascii="Times New Roman" w:hAnsi="Times New Roman" w:cs="Times New Roman"/>
          <w:sz w:val="24"/>
          <w:szCs w:val="24"/>
          <w:lang w:val="ru-RU"/>
        </w:rPr>
      </w:pP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D42">
      <w:pPr>
        <w:suppressAutoHyphens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9E9">
      <w:pPr>
        <w:suppressAutoHyphens w:val="0"/>
        <w:spacing w:after="0"/>
        <w:jc w:val="both"/>
        <w:rPr>
          <w:rFonts w:ascii="Times New Roman" w:eastAsia="Times New Roman" w:hAnsi="Times New Roman" w:cs="Times New Roman"/>
          <w:sz w:val="24"/>
          <w:szCs w:val="24"/>
          <w:lang w:val="ru-RU" w:eastAsia="ru-RU"/>
        </w:rPr>
      </w:pPr>
    </w:p>
    <w:p w:rsidR="00E819E9" w:rsidRDefault="00E819E9">
      <w:pPr>
        <w:suppressAutoHyphens w:val="0"/>
        <w:rPr>
          <w:rFonts w:ascii="Times New Roman" w:hAnsi="Times New Roman" w:cs="Times New Roman"/>
          <w:sz w:val="24"/>
          <w:szCs w:val="24"/>
          <w:lang w:val="ru-RU" w:eastAsia="ru-RU"/>
        </w:rPr>
      </w:pPr>
    </w:p>
    <w:p w:rsidR="00E819E9" w:rsidRDefault="00E819E9">
      <w:pPr>
        <w:suppressAutoHyphens w:val="0"/>
        <w:spacing w:after="0" w:line="240" w:lineRule="auto"/>
        <w:jc w:val="center"/>
        <w:rPr>
          <w:rFonts w:ascii="Times New Roman" w:eastAsia="Calibri" w:hAnsi="Times New Roman" w:cs="Times New Roman"/>
          <w:b/>
          <w:sz w:val="24"/>
          <w:szCs w:val="24"/>
          <w:lang w:val="ru-RU"/>
        </w:rPr>
      </w:pPr>
    </w:p>
    <w:p w:rsidR="00E819E9" w:rsidRDefault="00E819E9">
      <w:pPr>
        <w:rPr>
          <w:lang w:val="ru-RU"/>
        </w:rPr>
      </w:pPr>
    </w:p>
    <w:sectPr w:rsidR="00E819E9" w:rsidSect="00E819E9">
      <w:footerReference w:type="default" r:id="rId36"/>
      <w:pgSz w:w="11906" w:h="16838"/>
      <w:pgMar w:top="1134" w:right="1134" w:bottom="1134" w:left="1134" w:header="0" w:footer="0" w:gutter="0"/>
      <w:cols w:space="720"/>
      <w:formProt w:val="0"/>
      <w:docGrid w:linePitch="360" w:charSpace="12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9E9" w:rsidRDefault="00E819E9" w:rsidP="00E819E9">
      <w:pPr>
        <w:spacing w:after="0" w:line="240" w:lineRule="auto"/>
      </w:pPr>
      <w:r>
        <w:separator/>
      </w:r>
    </w:p>
  </w:endnote>
  <w:endnote w:type="continuationSeparator" w:id="1">
    <w:p w:rsidR="00E819E9" w:rsidRDefault="00E819E9" w:rsidP="00E819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E9" w:rsidRDefault="00E819E9">
    <w:pPr>
      <w:pStyle w:val="Footer"/>
      <w:ind w:right="360"/>
    </w:pPr>
    <w:r>
      <w:pict>
        <v:rect id="_x0000_s1027" style="position:absolute;left:0;text-align:left;margin-left:441.9pt;margin-top:.05pt;width:114.2pt;height:13.8pt;z-index:251656704;mso-wrap-distance-left:0;mso-wrap-distance-top:0;mso-wrap-distance-right:0;mso-wrap-distance-bottom:0;mso-position-horizontal:right;mso-position-horizontal-relative:text;mso-position-vertical-relative:text" strokeweight="0">
          <v:fill opacity="0"/>
          <v:textbox inset="0,0,0,0">
            <w:txbxContent>
              <w:p w:rsidR="00E819E9" w:rsidRDefault="00E819E9">
                <w:pPr>
                  <w:pStyle w:val="Footer"/>
                </w:pPr>
                <w:r>
                  <w:rPr>
                    <w:rStyle w:val="a5"/>
                  </w:rPr>
                  <w:fldChar w:fldCharType="begin"/>
                </w:r>
                <w:r w:rsidR="00E81D42">
                  <w:rPr>
                    <w:rStyle w:val="a5"/>
                  </w:rPr>
                  <w:instrText>PAGE</w:instrText>
                </w:r>
                <w:r>
                  <w:rPr>
                    <w:rStyle w:val="a5"/>
                  </w:rPr>
                  <w:fldChar w:fldCharType="separate"/>
                </w:r>
                <w:r w:rsidR="00E81D42">
                  <w:rPr>
                    <w:rStyle w:val="a5"/>
                    <w:noProof/>
                  </w:rPr>
                  <w:t>9</w:t>
                </w:r>
                <w:r>
                  <w:rPr>
                    <w:rStyle w:val="a5"/>
                  </w:rPr>
                  <w:fldChar w:fldCharType="end"/>
                </w:r>
              </w:p>
            </w:txbxContent>
          </v:textbox>
          <w10:wrap type="squar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E9" w:rsidRDefault="00E819E9">
    <w:pPr>
      <w:pStyle w:val="Footer"/>
      <w:ind w:right="360"/>
    </w:pPr>
    <w:r>
      <w:pict>
        <v:rect id="_x0000_s1026" style="position:absolute;left:0;text-align:left;margin-left:441.9pt;margin-top:.05pt;width:114.2pt;height:13.8pt;z-index:251657728;mso-wrap-distance-left:0;mso-wrap-distance-top:0;mso-wrap-distance-right:0;mso-wrap-distance-bottom:0;mso-position-horizontal:right;mso-position-horizontal-relative:text;mso-position-vertical-relative:text" strokeweight="0">
          <v:fill opacity="0"/>
          <v:textbox inset="0,0,0,0">
            <w:txbxContent>
              <w:p w:rsidR="00E819E9" w:rsidRDefault="00E819E9">
                <w:pPr>
                  <w:pStyle w:val="Footer"/>
                </w:pPr>
                <w:r>
                  <w:rPr>
                    <w:rStyle w:val="a5"/>
                  </w:rPr>
                  <w:fldChar w:fldCharType="begin"/>
                </w:r>
                <w:r w:rsidR="00E81D42">
                  <w:rPr>
                    <w:rStyle w:val="a5"/>
                  </w:rPr>
                  <w:instrText>PAGE</w:instrText>
                </w:r>
                <w:r>
                  <w:rPr>
                    <w:rStyle w:val="a5"/>
                  </w:rPr>
                  <w:fldChar w:fldCharType="separate"/>
                </w:r>
                <w:r w:rsidR="00E81D42">
                  <w:rPr>
                    <w:rStyle w:val="a5"/>
                    <w:noProof/>
                  </w:rPr>
                  <w:t>70</w:t>
                </w:r>
                <w:r>
                  <w:rPr>
                    <w:rStyle w:val="a5"/>
                  </w:rPr>
                  <w:fldChar w:fldCharType="end"/>
                </w: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E9" w:rsidRDefault="00E819E9">
    <w:pPr>
      <w:pStyle w:val="Footer"/>
      <w:ind w:right="360"/>
    </w:pPr>
    <w:r>
      <w:pict>
        <v:rect id="_x0000_s1025" style="position:absolute;left:0;text-align:left;margin-left:441.9pt;margin-top:.05pt;width:114.2pt;height:13.8pt;z-index:251658752;mso-wrap-distance-left:0;mso-wrap-distance-top:0;mso-wrap-distance-right:0;mso-wrap-distance-bottom:0;mso-position-horizontal:right;mso-position-horizontal-relative:text;mso-position-vertical-relative:text" strokeweight="0">
          <v:fill opacity="0"/>
          <v:textbox inset="0,0,0,0">
            <w:txbxContent>
              <w:p w:rsidR="00E819E9" w:rsidRDefault="00E819E9">
                <w:pPr>
                  <w:pStyle w:val="Footer"/>
                </w:pPr>
                <w:r>
                  <w:rPr>
                    <w:rStyle w:val="a5"/>
                  </w:rPr>
                  <w:fldChar w:fldCharType="begin"/>
                </w:r>
                <w:r w:rsidR="00E81D42">
                  <w:rPr>
                    <w:rStyle w:val="a5"/>
                  </w:rPr>
                  <w:instrText>PAGE</w:instrText>
                </w:r>
                <w:r>
                  <w:rPr>
                    <w:rStyle w:val="a5"/>
                  </w:rPr>
                  <w:fldChar w:fldCharType="separate"/>
                </w:r>
                <w:r w:rsidR="00E81D42">
                  <w:rPr>
                    <w:rStyle w:val="a5"/>
                    <w:noProof/>
                  </w:rPr>
                  <w:t>96</w:t>
                </w:r>
                <w:r>
                  <w:rPr>
                    <w:rStyle w:val="a5"/>
                  </w:rPr>
                  <w:fldChar w:fldCharType="end"/>
                </w:r>
              </w:p>
            </w:txbxContent>
          </v:textbox>
          <w10:wrap type="squar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9E9" w:rsidRDefault="00E819E9" w:rsidP="00E819E9">
      <w:pPr>
        <w:spacing w:after="0" w:line="240" w:lineRule="auto"/>
      </w:pPr>
      <w:r>
        <w:separator/>
      </w:r>
    </w:p>
  </w:footnote>
  <w:footnote w:type="continuationSeparator" w:id="1">
    <w:p w:rsidR="00E819E9" w:rsidRDefault="00E819E9" w:rsidP="00E819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32A12D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B34A94F8"/>
    <w:lvl w:ilvl="0">
      <w:start w:val="1"/>
      <w:numFmt w:val="bullet"/>
      <w:pStyle w:val="a"/>
      <w:lvlText w:val=""/>
      <w:lvlJc w:val="left"/>
      <w:pPr>
        <w:tabs>
          <w:tab w:val="num" w:pos="360"/>
        </w:tabs>
        <w:ind w:left="360" w:hanging="360"/>
      </w:pPr>
      <w:rPr>
        <w:rFonts w:ascii="Symbol" w:hAnsi="Symbol" w:hint="default"/>
      </w:rPr>
    </w:lvl>
  </w:abstractNum>
  <w:abstractNum w:abstractNumId="2">
    <w:nsid w:val="0A5925CF"/>
    <w:multiLevelType w:val="multilevel"/>
    <w:tmpl w:val="4AD2E1C6"/>
    <w:lvl w:ilvl="0">
      <w:start w:val="1"/>
      <w:numFmt w:val="lowerLetter"/>
      <w:lvlText w:val="%1)"/>
      <w:lvlJc w:val="left"/>
      <w:pPr>
        <w:tabs>
          <w:tab w:val="num" w:pos="720"/>
        </w:tabs>
        <w:ind w:left="0" w:firstLine="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42272199"/>
    <w:multiLevelType w:val="multilevel"/>
    <w:tmpl w:val="3ACAB86C"/>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4">
    <w:nsid w:val="47CD437C"/>
    <w:multiLevelType w:val="multilevel"/>
    <w:tmpl w:val="3FA403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nsid w:val="56862548"/>
    <w:multiLevelType w:val="multilevel"/>
    <w:tmpl w:val="07C45DF0"/>
    <w:lvl w:ilvl="0">
      <w:start w:val="1"/>
      <w:numFmt w:val="lowerLetter"/>
      <w:lvlText w:val="%1)"/>
      <w:lvlJc w:val="left"/>
      <w:pPr>
        <w:tabs>
          <w:tab w:val="num" w:pos="720"/>
        </w:tabs>
        <w:ind w:left="0" w:firstLine="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591C4ED7"/>
    <w:multiLevelType w:val="multilevel"/>
    <w:tmpl w:val="94A27E82"/>
    <w:lvl w:ilvl="0">
      <w:start w:val="1"/>
      <w:numFmt w:val="decimal"/>
      <w:lvlText w:val="%1."/>
      <w:lvlJc w:val="left"/>
      <w:pPr>
        <w:tabs>
          <w:tab w:val="num" w:pos="720"/>
        </w:tabs>
        <w:ind w:left="1080" w:hanging="360"/>
      </w:pPr>
    </w:lvl>
    <w:lvl w:ilvl="1">
      <w:start w:val="1"/>
      <w:numFmt w:val="decimal"/>
      <w:lvlText w:val="%1.%2."/>
      <w:lvlJc w:val="left"/>
      <w:pPr>
        <w:tabs>
          <w:tab w:val="num" w:pos="1080"/>
        </w:tabs>
        <w:ind w:left="1440" w:hanging="7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2160"/>
        </w:tabs>
        <w:ind w:left="1800" w:hanging="1080"/>
      </w:pPr>
    </w:lvl>
    <w:lvl w:ilvl="5">
      <w:start w:val="1"/>
      <w:numFmt w:val="decimal"/>
      <w:lvlText w:val="%1.%2.%3.%4.%5.%6."/>
      <w:lvlJc w:val="left"/>
      <w:pPr>
        <w:tabs>
          <w:tab w:val="num" w:pos="2520"/>
        </w:tabs>
        <w:ind w:left="2160" w:hanging="1440"/>
      </w:pPr>
    </w:lvl>
    <w:lvl w:ilvl="6">
      <w:start w:val="1"/>
      <w:numFmt w:val="decimal"/>
      <w:lvlText w:val="%1.%2.%3.%4.%5.%6.%7."/>
      <w:lvlJc w:val="left"/>
      <w:pPr>
        <w:tabs>
          <w:tab w:val="num" w:pos="2880"/>
        </w:tabs>
        <w:ind w:left="2520" w:hanging="1800"/>
      </w:pPr>
    </w:lvl>
    <w:lvl w:ilvl="7">
      <w:start w:val="1"/>
      <w:numFmt w:val="decimal"/>
      <w:lvlText w:val="%1.%2.%3.%4.%5.%6.%7.%8."/>
      <w:lvlJc w:val="left"/>
      <w:pPr>
        <w:tabs>
          <w:tab w:val="num" w:pos="3240"/>
        </w:tabs>
        <w:ind w:left="2520" w:hanging="1800"/>
      </w:pPr>
    </w:lvl>
    <w:lvl w:ilvl="8">
      <w:start w:val="1"/>
      <w:numFmt w:val="decimal"/>
      <w:lvlText w:val="%1.%2.%3.%4.%5.%6.%7.%8.%9."/>
      <w:lvlJc w:val="left"/>
      <w:pPr>
        <w:tabs>
          <w:tab w:val="num" w:pos="3600"/>
        </w:tabs>
        <w:ind w:left="2880" w:hanging="2160"/>
      </w:pPr>
    </w:lvl>
  </w:abstractNum>
  <w:abstractNum w:abstractNumId="7">
    <w:nsid w:val="5D5F62E3"/>
    <w:multiLevelType w:val="multilevel"/>
    <w:tmpl w:val="DDAEE20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nsid w:val="6A464477"/>
    <w:multiLevelType w:val="multilevel"/>
    <w:tmpl w:val="A44C619C"/>
    <w:lvl w:ilvl="0">
      <w:start w:val="1"/>
      <w:numFmt w:val="lowerLetter"/>
      <w:lvlText w:val="%1)"/>
      <w:lvlJc w:val="left"/>
      <w:pPr>
        <w:tabs>
          <w:tab w:val="num" w:pos="720"/>
        </w:tabs>
        <w:ind w:left="0" w:firstLine="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72D0554D"/>
    <w:multiLevelType w:val="multilevel"/>
    <w:tmpl w:val="883AC3E6"/>
    <w:lvl w:ilvl="0">
      <w:start w:val="1"/>
      <w:numFmt w:val="lowerLetter"/>
      <w:lvlText w:val="%1)"/>
      <w:lvlJc w:val="left"/>
      <w:pPr>
        <w:tabs>
          <w:tab w:val="num" w:pos="720"/>
        </w:tabs>
        <w:ind w:left="0" w:firstLine="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7EF13C5A"/>
    <w:multiLevelType w:val="multilevel"/>
    <w:tmpl w:val="2C4E1712"/>
    <w:lvl w:ilvl="0">
      <w:start w:val="1"/>
      <w:numFmt w:val="lowerLetter"/>
      <w:lvlText w:val="%1)"/>
      <w:lvlJc w:val="left"/>
      <w:pPr>
        <w:tabs>
          <w:tab w:val="num" w:pos="720"/>
        </w:tabs>
        <w:ind w:left="0" w:firstLine="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6"/>
  </w:num>
  <w:num w:numId="3">
    <w:abstractNumId w:val="7"/>
  </w:num>
  <w:num w:numId="4">
    <w:abstractNumId w:val="4"/>
  </w:num>
  <w:num w:numId="5">
    <w:abstractNumId w:val="2"/>
  </w:num>
  <w:num w:numId="6">
    <w:abstractNumId w:val="9"/>
  </w:num>
  <w:num w:numId="7">
    <w:abstractNumId w:val="8"/>
  </w:num>
  <w:num w:numId="8">
    <w:abstractNumId w:val="5"/>
  </w:num>
  <w:num w:numId="9">
    <w:abstractNumId w:val="10"/>
  </w:num>
  <w:num w:numId="10">
    <w:abstractNumId w:val="1"/>
  </w:num>
  <w:num w:numId="11">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autoHyphenation/>
  <w:characterSpacingControl w:val="doNotCompress"/>
  <w:hdrShapeDefaults>
    <o:shapedefaults v:ext="edit" spidmax="2058"/>
    <o:shapelayout v:ext="edit">
      <o:idmap v:ext="edit" data="1"/>
    </o:shapelayout>
  </w:hdrShapeDefaults>
  <w:footnotePr>
    <w:footnote w:id="0"/>
    <w:footnote w:id="1"/>
  </w:footnotePr>
  <w:endnotePr>
    <w:endnote w:id="0"/>
    <w:endnote w:id="1"/>
  </w:endnotePr>
  <w:compat>
    <w:doNotExpandShiftReturn/>
    <w:useFELayout/>
  </w:compat>
  <w:rsids>
    <w:rsidRoot w:val="00E819E9"/>
    <w:rsid w:val="00E819E9"/>
    <w:rsid w:val="00E81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66D8"/>
    <w:pPr>
      <w:spacing w:after="200" w:line="276" w:lineRule="auto"/>
    </w:pPr>
  </w:style>
  <w:style w:type="paragraph" w:styleId="1">
    <w:name w:val="heading 1"/>
    <w:basedOn w:val="a0"/>
    <w:next w:val="a0"/>
    <w:link w:val="11"/>
    <w:qFormat/>
    <w:rsid w:val="00E81D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E81D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1"/>
    <w:uiPriority w:val="9"/>
    <w:unhideWhenUsed/>
    <w:qFormat/>
    <w:rsid w:val="00E81D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2"/>
    <w:uiPriority w:val="9"/>
    <w:unhideWhenUsed/>
    <w:qFormat/>
    <w:rsid w:val="00E81D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81D4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E81D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E81D4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
    <w:name w:val="Heading 1"/>
    <w:basedOn w:val="a0"/>
    <w:link w:val="Heading1"/>
    <w:qFormat/>
    <w:rsid w:val="00995A5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customStyle="1" w:styleId="Heading2">
    <w:name w:val="Heading 2"/>
    <w:basedOn w:val="a0"/>
    <w:link w:val="200"/>
    <w:uiPriority w:val="9"/>
    <w:qFormat/>
    <w:rsid w:val="00995A5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customStyle="1" w:styleId="Heading3">
    <w:name w:val="Heading 3"/>
    <w:basedOn w:val="a0"/>
    <w:next w:val="a0"/>
    <w:link w:val="Heading3"/>
    <w:uiPriority w:val="9"/>
    <w:unhideWhenUsed/>
    <w:qFormat/>
    <w:rsid w:val="00995A55"/>
    <w:pPr>
      <w:keepNext/>
      <w:keepLines/>
      <w:spacing w:before="40" w:after="0"/>
      <w:outlineLvl w:val="2"/>
    </w:pPr>
    <w:rPr>
      <w:rFonts w:asciiTheme="majorHAnsi" w:eastAsiaTheme="majorEastAsia" w:hAnsiTheme="majorHAnsi" w:cstheme="majorBidi"/>
      <w:color w:val="243F60" w:themeColor="accent1" w:themeShade="7F"/>
      <w:sz w:val="24"/>
      <w:szCs w:val="24"/>
      <w:lang w:val="ru-RU" w:eastAsia="ru-RU"/>
    </w:rPr>
  </w:style>
  <w:style w:type="paragraph" w:customStyle="1" w:styleId="Heading4">
    <w:name w:val="Heading 4"/>
    <w:basedOn w:val="a0"/>
    <w:next w:val="a0"/>
    <w:link w:val="Heading4"/>
    <w:uiPriority w:val="9"/>
    <w:semiHidden/>
    <w:unhideWhenUsed/>
    <w:qFormat/>
    <w:rsid w:val="00995A55"/>
    <w:pPr>
      <w:keepNext/>
      <w:keepLines/>
      <w:suppressAutoHyphens w:val="0"/>
      <w:spacing w:before="200" w:after="0"/>
      <w:outlineLvl w:val="3"/>
    </w:pPr>
    <w:rPr>
      <w:rFonts w:ascii="Cambria" w:eastAsia="Times New Roman" w:hAnsi="Cambria" w:cs="Times New Roman"/>
      <w:i/>
      <w:iCs/>
      <w:color w:val="365F91"/>
      <w:sz w:val="24"/>
      <w:szCs w:val="24"/>
      <w:lang w:val="ru-RU" w:eastAsia="ru-RU"/>
    </w:rPr>
  </w:style>
  <w:style w:type="character" w:customStyle="1" w:styleId="10">
    <w:name w:val="Заголовок 1 Знак"/>
    <w:basedOn w:val="a1"/>
    <w:qFormat/>
    <w:rsid w:val="00995A55"/>
    <w:rPr>
      <w:rFonts w:ascii="Times New Roman" w:eastAsia="Times New Roman" w:hAnsi="Times New Roman" w:cs="Times New Roman"/>
      <w:b/>
      <w:iCs/>
      <w:sz w:val="24"/>
      <w:szCs w:val="20"/>
      <w:lang w:val="ru-RU" w:eastAsia="ru-RU"/>
    </w:rPr>
  </w:style>
  <w:style w:type="character" w:customStyle="1" w:styleId="22">
    <w:name w:val="Заголовок 2 Знак"/>
    <w:basedOn w:val="a1"/>
    <w:link w:val="22"/>
    <w:uiPriority w:val="9"/>
    <w:qFormat/>
    <w:rsid w:val="00995A5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2"/>
    <w:uiPriority w:val="9"/>
    <w:qFormat/>
    <w:rsid w:val="00995A55"/>
    <w:rPr>
      <w:rFonts w:asciiTheme="majorHAnsi" w:eastAsiaTheme="majorEastAsia" w:hAnsiTheme="majorHAnsi" w:cstheme="majorBidi"/>
      <w:color w:val="243F60" w:themeColor="accent1" w:themeShade="7F"/>
      <w:sz w:val="24"/>
      <w:szCs w:val="24"/>
      <w:lang w:val="ru-RU" w:eastAsia="ru-RU"/>
    </w:rPr>
  </w:style>
  <w:style w:type="character" w:customStyle="1" w:styleId="FontStyle31">
    <w:name w:val="Font Style31"/>
    <w:basedOn w:val="a1"/>
    <w:qFormat/>
    <w:rsid w:val="00995A55"/>
    <w:rPr>
      <w:rFonts w:ascii="Georgia" w:hAnsi="Georgia" w:cs="Georgia"/>
      <w:sz w:val="12"/>
      <w:szCs w:val="12"/>
    </w:rPr>
  </w:style>
  <w:style w:type="character" w:customStyle="1" w:styleId="FontStyle32">
    <w:name w:val="Font Style32"/>
    <w:basedOn w:val="a1"/>
    <w:qFormat/>
    <w:rsid w:val="00995A55"/>
    <w:rPr>
      <w:rFonts w:ascii="Times New Roman" w:hAnsi="Times New Roman" w:cs="Times New Roman"/>
      <w:i/>
      <w:iCs/>
      <w:sz w:val="12"/>
      <w:szCs w:val="12"/>
    </w:rPr>
  </w:style>
  <w:style w:type="character" w:customStyle="1" w:styleId="FontStyle11">
    <w:name w:val="Font Style11"/>
    <w:basedOn w:val="a1"/>
    <w:qFormat/>
    <w:rsid w:val="00995A55"/>
    <w:rPr>
      <w:rFonts w:ascii="Times New Roman" w:hAnsi="Times New Roman" w:cs="Times New Roman"/>
      <w:sz w:val="10"/>
      <w:szCs w:val="10"/>
    </w:rPr>
  </w:style>
  <w:style w:type="character" w:customStyle="1" w:styleId="FontStyle12">
    <w:name w:val="Font Style12"/>
    <w:basedOn w:val="a1"/>
    <w:qFormat/>
    <w:rsid w:val="00995A55"/>
    <w:rPr>
      <w:rFonts w:ascii="Georgia" w:hAnsi="Georgia" w:cs="Georgia"/>
      <w:b/>
      <w:bCs/>
      <w:sz w:val="12"/>
      <w:szCs w:val="12"/>
    </w:rPr>
  </w:style>
  <w:style w:type="character" w:customStyle="1" w:styleId="FontStyle13">
    <w:name w:val="Font Style13"/>
    <w:basedOn w:val="a1"/>
    <w:qFormat/>
    <w:rsid w:val="00995A55"/>
    <w:rPr>
      <w:rFonts w:ascii="Times New Roman" w:hAnsi="Times New Roman" w:cs="Times New Roman"/>
      <w:b/>
      <w:bCs/>
      <w:sz w:val="12"/>
      <w:szCs w:val="12"/>
    </w:rPr>
  </w:style>
  <w:style w:type="character" w:customStyle="1" w:styleId="FontStyle14">
    <w:name w:val="Font Style14"/>
    <w:basedOn w:val="a1"/>
    <w:qFormat/>
    <w:rsid w:val="00995A55"/>
    <w:rPr>
      <w:rFonts w:ascii="Times New Roman" w:hAnsi="Times New Roman" w:cs="Times New Roman"/>
      <w:b/>
      <w:bCs/>
      <w:sz w:val="14"/>
      <w:szCs w:val="14"/>
    </w:rPr>
  </w:style>
  <w:style w:type="character" w:customStyle="1" w:styleId="FontStyle15">
    <w:name w:val="Font Style15"/>
    <w:basedOn w:val="a1"/>
    <w:qFormat/>
    <w:rsid w:val="00995A55"/>
    <w:rPr>
      <w:rFonts w:ascii="Times New Roman" w:hAnsi="Times New Roman" w:cs="Times New Roman"/>
      <w:b/>
      <w:bCs/>
      <w:sz w:val="18"/>
      <w:szCs w:val="18"/>
    </w:rPr>
  </w:style>
  <w:style w:type="character" w:customStyle="1" w:styleId="FontStyle16">
    <w:name w:val="Font Style16"/>
    <w:basedOn w:val="a1"/>
    <w:qFormat/>
    <w:rsid w:val="00995A55"/>
    <w:rPr>
      <w:rFonts w:ascii="Times New Roman" w:hAnsi="Times New Roman" w:cs="Times New Roman"/>
      <w:b/>
      <w:bCs/>
      <w:sz w:val="16"/>
      <w:szCs w:val="16"/>
    </w:rPr>
  </w:style>
  <w:style w:type="character" w:customStyle="1" w:styleId="FontStyle17">
    <w:name w:val="Font Style17"/>
    <w:basedOn w:val="a1"/>
    <w:qFormat/>
    <w:rsid w:val="00995A55"/>
    <w:rPr>
      <w:rFonts w:ascii="Times New Roman" w:hAnsi="Times New Roman" w:cs="Times New Roman"/>
      <w:b/>
      <w:bCs/>
      <w:sz w:val="16"/>
      <w:szCs w:val="16"/>
    </w:rPr>
  </w:style>
  <w:style w:type="character" w:customStyle="1" w:styleId="FontStyle18">
    <w:name w:val="Font Style18"/>
    <w:basedOn w:val="a1"/>
    <w:qFormat/>
    <w:rsid w:val="00995A55"/>
    <w:rPr>
      <w:rFonts w:ascii="Times New Roman" w:hAnsi="Times New Roman" w:cs="Times New Roman"/>
      <w:b/>
      <w:bCs/>
      <w:sz w:val="10"/>
      <w:szCs w:val="10"/>
    </w:rPr>
  </w:style>
  <w:style w:type="character" w:customStyle="1" w:styleId="FontStyle19">
    <w:name w:val="Font Style19"/>
    <w:basedOn w:val="a1"/>
    <w:qFormat/>
    <w:rsid w:val="00995A55"/>
    <w:rPr>
      <w:rFonts w:ascii="Times New Roman" w:hAnsi="Times New Roman" w:cs="Times New Roman"/>
      <w:i/>
      <w:iCs/>
      <w:sz w:val="12"/>
      <w:szCs w:val="12"/>
    </w:rPr>
  </w:style>
  <w:style w:type="character" w:customStyle="1" w:styleId="FontStyle20">
    <w:name w:val="Font Style20"/>
    <w:basedOn w:val="a1"/>
    <w:qFormat/>
    <w:rsid w:val="00995A55"/>
    <w:rPr>
      <w:rFonts w:ascii="Georgia" w:hAnsi="Georgia" w:cs="Georgia"/>
      <w:sz w:val="12"/>
      <w:szCs w:val="12"/>
    </w:rPr>
  </w:style>
  <w:style w:type="character" w:customStyle="1" w:styleId="FontStyle21">
    <w:name w:val="Font Style21"/>
    <w:basedOn w:val="a1"/>
    <w:qFormat/>
    <w:rsid w:val="00995A55"/>
    <w:rPr>
      <w:rFonts w:ascii="Times New Roman" w:hAnsi="Times New Roman" w:cs="Times New Roman"/>
      <w:sz w:val="12"/>
      <w:szCs w:val="12"/>
    </w:rPr>
  </w:style>
  <w:style w:type="character" w:customStyle="1" w:styleId="FontStyle22">
    <w:name w:val="Font Style22"/>
    <w:basedOn w:val="a1"/>
    <w:qFormat/>
    <w:rsid w:val="00995A55"/>
    <w:rPr>
      <w:rFonts w:ascii="Times New Roman" w:hAnsi="Times New Roman" w:cs="Times New Roman"/>
      <w:sz w:val="20"/>
      <w:szCs w:val="20"/>
    </w:rPr>
  </w:style>
  <w:style w:type="character" w:customStyle="1" w:styleId="FontStyle23">
    <w:name w:val="Font Style23"/>
    <w:basedOn w:val="a1"/>
    <w:qFormat/>
    <w:rsid w:val="00995A55"/>
    <w:rPr>
      <w:rFonts w:ascii="Times New Roman" w:hAnsi="Times New Roman" w:cs="Times New Roman"/>
      <w:b/>
      <w:bCs/>
      <w:sz w:val="12"/>
      <w:szCs w:val="12"/>
    </w:rPr>
  </w:style>
  <w:style w:type="character" w:customStyle="1" w:styleId="FontStyle24">
    <w:name w:val="Font Style24"/>
    <w:basedOn w:val="a1"/>
    <w:qFormat/>
    <w:rsid w:val="00995A55"/>
    <w:rPr>
      <w:rFonts w:ascii="Times New Roman" w:hAnsi="Times New Roman" w:cs="Times New Roman"/>
      <w:b/>
      <w:bCs/>
      <w:sz w:val="10"/>
      <w:szCs w:val="10"/>
    </w:rPr>
  </w:style>
  <w:style w:type="character" w:customStyle="1" w:styleId="FontStyle25">
    <w:name w:val="Font Style25"/>
    <w:basedOn w:val="a1"/>
    <w:qFormat/>
    <w:rsid w:val="00995A55"/>
    <w:rPr>
      <w:rFonts w:ascii="Times New Roman" w:hAnsi="Times New Roman" w:cs="Times New Roman"/>
      <w:i/>
      <w:iCs/>
      <w:sz w:val="12"/>
      <w:szCs w:val="12"/>
    </w:rPr>
  </w:style>
  <w:style w:type="character" w:customStyle="1" w:styleId="FontStyle26">
    <w:name w:val="Font Style26"/>
    <w:basedOn w:val="a1"/>
    <w:qFormat/>
    <w:rsid w:val="00995A55"/>
    <w:rPr>
      <w:rFonts w:ascii="Times New Roman" w:hAnsi="Times New Roman" w:cs="Times New Roman"/>
      <w:b/>
      <w:bCs/>
      <w:sz w:val="12"/>
      <w:szCs w:val="12"/>
    </w:rPr>
  </w:style>
  <w:style w:type="character" w:customStyle="1" w:styleId="FontStyle27">
    <w:name w:val="Font Style27"/>
    <w:basedOn w:val="a1"/>
    <w:qFormat/>
    <w:rsid w:val="00995A55"/>
    <w:rPr>
      <w:rFonts w:ascii="Times New Roman" w:hAnsi="Times New Roman" w:cs="Times New Roman"/>
      <w:b/>
      <w:bCs/>
      <w:sz w:val="10"/>
      <w:szCs w:val="10"/>
    </w:rPr>
  </w:style>
  <w:style w:type="character" w:customStyle="1" w:styleId="FontStyle28">
    <w:name w:val="Font Style28"/>
    <w:basedOn w:val="a1"/>
    <w:qFormat/>
    <w:rsid w:val="00995A55"/>
    <w:rPr>
      <w:rFonts w:ascii="Constantia" w:hAnsi="Constantia" w:cs="Constantia"/>
      <w:b/>
      <w:bCs/>
      <w:smallCaps/>
      <w:sz w:val="10"/>
      <w:szCs w:val="10"/>
    </w:rPr>
  </w:style>
  <w:style w:type="character" w:customStyle="1" w:styleId="FontStyle29">
    <w:name w:val="Font Style29"/>
    <w:basedOn w:val="a1"/>
    <w:qFormat/>
    <w:rsid w:val="00995A55"/>
    <w:rPr>
      <w:rFonts w:ascii="Times New Roman" w:hAnsi="Times New Roman" w:cs="Times New Roman"/>
      <w:b/>
      <w:bCs/>
      <w:sz w:val="10"/>
      <w:szCs w:val="10"/>
    </w:rPr>
  </w:style>
  <w:style w:type="character" w:customStyle="1" w:styleId="FontStyle30">
    <w:name w:val="Font Style30"/>
    <w:basedOn w:val="a1"/>
    <w:qFormat/>
    <w:rsid w:val="00995A55"/>
    <w:rPr>
      <w:rFonts w:ascii="Times New Roman" w:hAnsi="Times New Roman" w:cs="Times New Roman"/>
      <w:b/>
      <w:bCs/>
      <w:sz w:val="10"/>
      <w:szCs w:val="10"/>
    </w:rPr>
  </w:style>
  <w:style w:type="character" w:customStyle="1" w:styleId="FontStyle33">
    <w:name w:val="Font Style33"/>
    <w:basedOn w:val="a1"/>
    <w:qFormat/>
    <w:rsid w:val="00995A55"/>
    <w:rPr>
      <w:rFonts w:ascii="Times New Roman" w:hAnsi="Times New Roman" w:cs="Times New Roman"/>
      <w:b/>
      <w:bCs/>
      <w:sz w:val="12"/>
      <w:szCs w:val="12"/>
    </w:rPr>
  </w:style>
  <w:style w:type="character" w:customStyle="1" w:styleId="FontStyle34">
    <w:name w:val="Font Style34"/>
    <w:basedOn w:val="a1"/>
    <w:qFormat/>
    <w:rsid w:val="00995A55"/>
    <w:rPr>
      <w:rFonts w:ascii="Times New Roman" w:hAnsi="Times New Roman" w:cs="Times New Roman"/>
      <w:sz w:val="12"/>
      <w:szCs w:val="12"/>
    </w:rPr>
  </w:style>
  <w:style w:type="character" w:customStyle="1" w:styleId="FontStyle35">
    <w:name w:val="Font Style35"/>
    <w:basedOn w:val="a1"/>
    <w:qFormat/>
    <w:rsid w:val="00995A55"/>
    <w:rPr>
      <w:rFonts w:ascii="Times New Roman" w:hAnsi="Times New Roman" w:cs="Times New Roman"/>
      <w:smallCaps/>
      <w:sz w:val="12"/>
      <w:szCs w:val="12"/>
    </w:rPr>
  </w:style>
  <w:style w:type="character" w:customStyle="1" w:styleId="FontStyle36">
    <w:name w:val="Font Style36"/>
    <w:basedOn w:val="a1"/>
    <w:qFormat/>
    <w:rsid w:val="00995A55"/>
    <w:rPr>
      <w:rFonts w:ascii="Times New Roman" w:hAnsi="Times New Roman" w:cs="Times New Roman"/>
      <w:sz w:val="12"/>
      <w:szCs w:val="12"/>
    </w:rPr>
  </w:style>
  <w:style w:type="character" w:customStyle="1" w:styleId="FontStyle37">
    <w:name w:val="Font Style37"/>
    <w:basedOn w:val="a1"/>
    <w:qFormat/>
    <w:rsid w:val="00995A55"/>
    <w:rPr>
      <w:rFonts w:ascii="Times New Roman" w:hAnsi="Times New Roman" w:cs="Times New Roman"/>
      <w:spacing w:val="10"/>
      <w:sz w:val="12"/>
      <w:szCs w:val="12"/>
    </w:rPr>
  </w:style>
  <w:style w:type="character" w:customStyle="1" w:styleId="FontStyle38">
    <w:name w:val="Font Style38"/>
    <w:basedOn w:val="a1"/>
    <w:qFormat/>
    <w:rsid w:val="00995A55"/>
    <w:rPr>
      <w:rFonts w:ascii="Times New Roman" w:hAnsi="Times New Roman" w:cs="Times New Roman"/>
      <w:b/>
      <w:bCs/>
      <w:sz w:val="10"/>
      <w:szCs w:val="10"/>
    </w:rPr>
  </w:style>
  <w:style w:type="character" w:customStyle="1" w:styleId="FontStyle39">
    <w:name w:val="Font Style39"/>
    <w:basedOn w:val="a1"/>
    <w:qFormat/>
    <w:rsid w:val="00995A55"/>
    <w:rPr>
      <w:rFonts w:ascii="Times New Roman" w:hAnsi="Times New Roman" w:cs="Times New Roman"/>
      <w:i/>
      <w:iCs/>
      <w:sz w:val="14"/>
      <w:szCs w:val="14"/>
    </w:rPr>
  </w:style>
  <w:style w:type="character" w:customStyle="1" w:styleId="FontStyle40">
    <w:name w:val="Font Style40"/>
    <w:basedOn w:val="a1"/>
    <w:qFormat/>
    <w:rsid w:val="00995A55"/>
    <w:rPr>
      <w:rFonts w:ascii="Times New Roman" w:hAnsi="Times New Roman" w:cs="Times New Roman"/>
      <w:i/>
      <w:iCs/>
      <w:sz w:val="12"/>
      <w:szCs w:val="12"/>
    </w:rPr>
  </w:style>
  <w:style w:type="character" w:customStyle="1" w:styleId="FontStyle41">
    <w:name w:val="Font Style41"/>
    <w:basedOn w:val="a1"/>
    <w:qFormat/>
    <w:rsid w:val="00995A55"/>
    <w:rPr>
      <w:rFonts w:ascii="Tahoma" w:hAnsi="Tahoma" w:cs="Tahoma"/>
      <w:sz w:val="22"/>
      <w:szCs w:val="22"/>
    </w:rPr>
  </w:style>
  <w:style w:type="character" w:customStyle="1" w:styleId="FontStyle42">
    <w:name w:val="Font Style42"/>
    <w:basedOn w:val="a1"/>
    <w:qFormat/>
    <w:rsid w:val="00995A55"/>
    <w:rPr>
      <w:rFonts w:ascii="Times New Roman" w:hAnsi="Times New Roman" w:cs="Times New Roman"/>
      <w:spacing w:val="-10"/>
      <w:sz w:val="24"/>
      <w:szCs w:val="24"/>
    </w:rPr>
  </w:style>
  <w:style w:type="character" w:customStyle="1" w:styleId="FontStyle43">
    <w:name w:val="Font Style43"/>
    <w:basedOn w:val="a1"/>
    <w:qFormat/>
    <w:rsid w:val="00995A55"/>
    <w:rPr>
      <w:rFonts w:ascii="Courier New" w:hAnsi="Courier New" w:cs="Courier New"/>
      <w:b/>
      <w:bCs/>
      <w:i/>
      <w:iCs/>
      <w:sz w:val="12"/>
      <w:szCs w:val="12"/>
    </w:rPr>
  </w:style>
  <w:style w:type="character" w:customStyle="1" w:styleId="FontStyle44">
    <w:name w:val="Font Style44"/>
    <w:basedOn w:val="a1"/>
    <w:qFormat/>
    <w:rsid w:val="00995A55"/>
    <w:rPr>
      <w:rFonts w:ascii="Times New Roman" w:hAnsi="Times New Roman" w:cs="Times New Roman"/>
      <w:b/>
      <w:bCs/>
      <w:sz w:val="42"/>
      <w:szCs w:val="42"/>
    </w:rPr>
  </w:style>
  <w:style w:type="character" w:customStyle="1" w:styleId="FontStyle45">
    <w:name w:val="Font Style45"/>
    <w:basedOn w:val="a1"/>
    <w:qFormat/>
    <w:rsid w:val="00995A55"/>
    <w:rPr>
      <w:rFonts w:ascii="Times New Roman" w:hAnsi="Times New Roman" w:cs="Times New Roman"/>
      <w:i/>
      <w:iCs/>
      <w:spacing w:val="10"/>
      <w:sz w:val="16"/>
      <w:szCs w:val="16"/>
    </w:rPr>
  </w:style>
  <w:style w:type="character" w:customStyle="1" w:styleId="FontStyle46">
    <w:name w:val="Font Style46"/>
    <w:basedOn w:val="a1"/>
    <w:qFormat/>
    <w:rsid w:val="00995A55"/>
    <w:rPr>
      <w:rFonts w:ascii="Constantia" w:hAnsi="Constantia" w:cs="Constantia"/>
      <w:sz w:val="14"/>
      <w:szCs w:val="14"/>
    </w:rPr>
  </w:style>
  <w:style w:type="character" w:customStyle="1" w:styleId="FontStyle47">
    <w:name w:val="Font Style47"/>
    <w:basedOn w:val="a1"/>
    <w:qFormat/>
    <w:rsid w:val="00995A55"/>
    <w:rPr>
      <w:rFonts w:ascii="Times New Roman" w:hAnsi="Times New Roman" w:cs="Times New Roman"/>
      <w:b/>
      <w:bCs/>
      <w:sz w:val="12"/>
      <w:szCs w:val="12"/>
    </w:rPr>
  </w:style>
  <w:style w:type="character" w:customStyle="1" w:styleId="FontStyle48">
    <w:name w:val="Font Style48"/>
    <w:basedOn w:val="a1"/>
    <w:qFormat/>
    <w:rsid w:val="00995A55"/>
    <w:rPr>
      <w:rFonts w:ascii="Times New Roman" w:hAnsi="Times New Roman" w:cs="Times New Roman"/>
      <w:b/>
      <w:bCs/>
      <w:spacing w:val="-20"/>
      <w:sz w:val="32"/>
      <w:szCs w:val="32"/>
    </w:rPr>
  </w:style>
  <w:style w:type="character" w:customStyle="1" w:styleId="FontStyle49">
    <w:name w:val="Font Style49"/>
    <w:basedOn w:val="a1"/>
    <w:qFormat/>
    <w:rsid w:val="00995A55"/>
    <w:rPr>
      <w:rFonts w:ascii="Times New Roman" w:hAnsi="Times New Roman" w:cs="Times New Roman"/>
      <w:i/>
      <w:iCs/>
      <w:w w:val="50"/>
      <w:sz w:val="42"/>
      <w:szCs w:val="42"/>
    </w:rPr>
  </w:style>
  <w:style w:type="character" w:customStyle="1" w:styleId="FontStyle50">
    <w:name w:val="Font Style50"/>
    <w:basedOn w:val="a1"/>
    <w:qFormat/>
    <w:rsid w:val="00995A55"/>
    <w:rPr>
      <w:rFonts w:ascii="Times New Roman" w:hAnsi="Times New Roman" w:cs="Times New Roman"/>
      <w:sz w:val="14"/>
      <w:szCs w:val="14"/>
    </w:rPr>
  </w:style>
  <w:style w:type="character" w:customStyle="1" w:styleId="FontStyle51">
    <w:name w:val="Font Style51"/>
    <w:basedOn w:val="a1"/>
    <w:qFormat/>
    <w:rsid w:val="00995A55"/>
    <w:rPr>
      <w:rFonts w:ascii="Times New Roman" w:hAnsi="Times New Roman" w:cs="Times New Roman"/>
      <w:sz w:val="16"/>
      <w:szCs w:val="16"/>
    </w:rPr>
  </w:style>
  <w:style w:type="character" w:customStyle="1" w:styleId="FontStyle52">
    <w:name w:val="Font Style52"/>
    <w:basedOn w:val="a1"/>
    <w:qFormat/>
    <w:rsid w:val="00995A55"/>
    <w:rPr>
      <w:rFonts w:ascii="Times New Roman" w:hAnsi="Times New Roman" w:cs="Times New Roman"/>
      <w:b/>
      <w:bCs/>
      <w:sz w:val="10"/>
      <w:szCs w:val="10"/>
    </w:rPr>
  </w:style>
  <w:style w:type="character" w:customStyle="1" w:styleId="FontStyle53">
    <w:name w:val="Font Style53"/>
    <w:basedOn w:val="a1"/>
    <w:qFormat/>
    <w:rsid w:val="00995A55"/>
    <w:rPr>
      <w:rFonts w:ascii="Times New Roman" w:hAnsi="Times New Roman" w:cs="Times New Roman"/>
      <w:spacing w:val="-10"/>
      <w:sz w:val="14"/>
      <w:szCs w:val="14"/>
    </w:rPr>
  </w:style>
  <w:style w:type="character" w:customStyle="1" w:styleId="FontStyle54">
    <w:name w:val="Font Style54"/>
    <w:basedOn w:val="a1"/>
    <w:qFormat/>
    <w:rsid w:val="00995A55"/>
    <w:rPr>
      <w:rFonts w:ascii="Times New Roman" w:hAnsi="Times New Roman" w:cs="Times New Roman"/>
      <w:sz w:val="22"/>
      <w:szCs w:val="22"/>
    </w:rPr>
  </w:style>
  <w:style w:type="character" w:customStyle="1" w:styleId="FontStyle55">
    <w:name w:val="Font Style55"/>
    <w:basedOn w:val="a1"/>
    <w:qFormat/>
    <w:rsid w:val="00995A55"/>
    <w:rPr>
      <w:rFonts w:ascii="Times New Roman" w:hAnsi="Times New Roman" w:cs="Times New Roman"/>
      <w:sz w:val="42"/>
      <w:szCs w:val="42"/>
    </w:rPr>
  </w:style>
  <w:style w:type="character" w:customStyle="1" w:styleId="FontStyle56">
    <w:name w:val="Font Style56"/>
    <w:basedOn w:val="a1"/>
    <w:qFormat/>
    <w:rsid w:val="00995A55"/>
    <w:rPr>
      <w:rFonts w:ascii="Times New Roman" w:hAnsi="Times New Roman" w:cs="Times New Roman"/>
      <w:i/>
      <w:iCs/>
      <w:sz w:val="16"/>
      <w:szCs w:val="16"/>
    </w:rPr>
  </w:style>
  <w:style w:type="character" w:customStyle="1" w:styleId="FontStyle57">
    <w:name w:val="Font Style57"/>
    <w:basedOn w:val="a1"/>
    <w:qFormat/>
    <w:rsid w:val="00995A55"/>
    <w:rPr>
      <w:rFonts w:ascii="Times New Roman" w:hAnsi="Times New Roman" w:cs="Times New Roman"/>
      <w:sz w:val="20"/>
      <w:szCs w:val="20"/>
    </w:rPr>
  </w:style>
  <w:style w:type="character" w:customStyle="1" w:styleId="FontStyle58">
    <w:name w:val="Font Style58"/>
    <w:basedOn w:val="a1"/>
    <w:qFormat/>
    <w:rsid w:val="00995A55"/>
    <w:rPr>
      <w:rFonts w:ascii="Times New Roman" w:hAnsi="Times New Roman" w:cs="Times New Roman"/>
      <w:b/>
      <w:bCs/>
      <w:i/>
      <w:iCs/>
      <w:sz w:val="18"/>
      <w:szCs w:val="18"/>
    </w:rPr>
  </w:style>
  <w:style w:type="character" w:customStyle="1" w:styleId="FontStyle59">
    <w:name w:val="Font Style59"/>
    <w:basedOn w:val="a1"/>
    <w:qFormat/>
    <w:rsid w:val="00995A55"/>
    <w:rPr>
      <w:rFonts w:ascii="Times New Roman" w:hAnsi="Times New Roman" w:cs="Times New Roman"/>
      <w:b/>
      <w:bCs/>
      <w:i/>
      <w:iCs/>
      <w:sz w:val="20"/>
      <w:szCs w:val="20"/>
    </w:rPr>
  </w:style>
  <w:style w:type="character" w:customStyle="1" w:styleId="FontStyle60">
    <w:name w:val="Font Style60"/>
    <w:basedOn w:val="a1"/>
    <w:qFormat/>
    <w:rsid w:val="00995A55"/>
    <w:rPr>
      <w:rFonts w:ascii="Times New Roman" w:hAnsi="Times New Roman" w:cs="Times New Roman"/>
      <w:b/>
      <w:bCs/>
      <w:i/>
      <w:iCs/>
      <w:sz w:val="18"/>
      <w:szCs w:val="18"/>
    </w:rPr>
  </w:style>
  <w:style w:type="character" w:customStyle="1" w:styleId="a4">
    <w:name w:val="Нижний колонтитул Знак"/>
    <w:basedOn w:val="a1"/>
    <w:qFormat/>
    <w:rsid w:val="00995A55"/>
    <w:rPr>
      <w:rFonts w:ascii="Times New Roman" w:eastAsia="Times New Roman" w:hAnsi="Times New Roman" w:cs="Times New Roman"/>
      <w:sz w:val="24"/>
      <w:szCs w:val="24"/>
    </w:rPr>
  </w:style>
  <w:style w:type="character" w:styleId="a5">
    <w:name w:val="page number"/>
    <w:basedOn w:val="a1"/>
    <w:qFormat/>
    <w:rsid w:val="00995A55"/>
  </w:style>
  <w:style w:type="character" w:customStyle="1" w:styleId="FontStyle278">
    <w:name w:val="Font Style278"/>
    <w:basedOn w:val="a1"/>
    <w:qFormat/>
    <w:rsid w:val="00995A55"/>
    <w:rPr>
      <w:rFonts w:ascii="Times New Roman" w:hAnsi="Times New Roman" w:cs="Times New Roman"/>
      <w:sz w:val="20"/>
      <w:szCs w:val="20"/>
    </w:rPr>
  </w:style>
  <w:style w:type="character" w:customStyle="1" w:styleId="FontStyle258">
    <w:name w:val="Font Style258"/>
    <w:basedOn w:val="a1"/>
    <w:qFormat/>
    <w:rsid w:val="00995A55"/>
    <w:rPr>
      <w:rFonts w:ascii="Times New Roman" w:hAnsi="Times New Roman" w:cs="Times New Roman"/>
      <w:b/>
      <w:bCs/>
      <w:spacing w:val="-10"/>
      <w:sz w:val="14"/>
      <w:szCs w:val="14"/>
    </w:rPr>
  </w:style>
  <w:style w:type="character" w:customStyle="1" w:styleId="FontStyle276">
    <w:name w:val="Font Style276"/>
    <w:basedOn w:val="a1"/>
    <w:qFormat/>
    <w:rsid w:val="00995A55"/>
    <w:rPr>
      <w:rFonts w:ascii="Times New Roman" w:hAnsi="Times New Roman" w:cs="Times New Roman"/>
      <w:b/>
      <w:bCs/>
      <w:sz w:val="20"/>
      <w:szCs w:val="20"/>
    </w:rPr>
  </w:style>
  <w:style w:type="character" w:customStyle="1" w:styleId="FontStyle277">
    <w:name w:val="Font Style277"/>
    <w:basedOn w:val="a1"/>
    <w:qFormat/>
    <w:rsid w:val="00995A55"/>
    <w:rPr>
      <w:rFonts w:ascii="Times New Roman" w:hAnsi="Times New Roman" w:cs="Times New Roman"/>
      <w:b/>
      <w:bCs/>
      <w:i/>
      <w:iCs/>
      <w:sz w:val="20"/>
      <w:szCs w:val="20"/>
    </w:rPr>
  </w:style>
  <w:style w:type="character" w:customStyle="1" w:styleId="FontStyle279">
    <w:name w:val="Font Style279"/>
    <w:basedOn w:val="a1"/>
    <w:qFormat/>
    <w:rsid w:val="00995A55"/>
    <w:rPr>
      <w:rFonts w:ascii="Georgia" w:hAnsi="Georgia" w:cs="Georgia"/>
      <w:b/>
      <w:bCs/>
      <w:spacing w:val="-10"/>
      <w:sz w:val="10"/>
      <w:szCs w:val="10"/>
    </w:rPr>
  </w:style>
  <w:style w:type="character" w:customStyle="1" w:styleId="FontStyle280">
    <w:name w:val="Font Style280"/>
    <w:basedOn w:val="a1"/>
    <w:qFormat/>
    <w:rsid w:val="00995A55"/>
    <w:rPr>
      <w:rFonts w:ascii="Times New Roman" w:hAnsi="Times New Roman" w:cs="Times New Roman"/>
      <w:sz w:val="36"/>
      <w:szCs w:val="36"/>
    </w:rPr>
  </w:style>
  <w:style w:type="character" w:customStyle="1" w:styleId="FontStyle281">
    <w:name w:val="Font Style281"/>
    <w:basedOn w:val="a1"/>
    <w:qFormat/>
    <w:rsid w:val="00995A55"/>
    <w:rPr>
      <w:rFonts w:ascii="Times New Roman" w:hAnsi="Times New Roman" w:cs="Times New Roman"/>
      <w:b/>
      <w:bCs/>
      <w:spacing w:val="-10"/>
      <w:sz w:val="12"/>
      <w:szCs w:val="12"/>
    </w:rPr>
  </w:style>
  <w:style w:type="character" w:customStyle="1" w:styleId="FontStyle282">
    <w:name w:val="Font Style282"/>
    <w:basedOn w:val="a1"/>
    <w:qFormat/>
    <w:rsid w:val="00995A55"/>
    <w:rPr>
      <w:rFonts w:ascii="Times New Roman" w:hAnsi="Times New Roman" w:cs="Times New Roman"/>
      <w:b/>
      <w:bCs/>
      <w:spacing w:val="-10"/>
      <w:sz w:val="12"/>
      <w:szCs w:val="12"/>
    </w:rPr>
  </w:style>
  <w:style w:type="character" w:customStyle="1" w:styleId="a6">
    <w:name w:val="Основной текст с отступом Знак"/>
    <w:basedOn w:val="a1"/>
    <w:qFormat/>
    <w:rsid w:val="00995A55"/>
    <w:rPr>
      <w:rFonts w:ascii="Times New Roman" w:eastAsia="Times New Roman" w:hAnsi="Times New Roman" w:cs="Times New Roman"/>
      <w:i/>
      <w:iCs/>
      <w:sz w:val="24"/>
      <w:szCs w:val="24"/>
    </w:rPr>
  </w:style>
  <w:style w:type="character" w:styleId="a7">
    <w:name w:val="Emphasis"/>
    <w:basedOn w:val="a1"/>
    <w:uiPriority w:val="20"/>
    <w:qFormat/>
    <w:rsid w:val="00995A55"/>
    <w:rPr>
      <w:i/>
      <w:iCs/>
    </w:rPr>
  </w:style>
  <w:style w:type="character" w:customStyle="1" w:styleId="a8">
    <w:name w:val="Верхний колонтитул Знак"/>
    <w:basedOn w:val="a1"/>
    <w:uiPriority w:val="99"/>
    <w:qFormat/>
    <w:rsid w:val="00995A55"/>
    <w:rPr>
      <w:rFonts w:ascii="Times New Roman" w:eastAsia="Times New Roman" w:hAnsi="Times New Roman" w:cs="Times New Roman"/>
      <w:sz w:val="24"/>
      <w:szCs w:val="24"/>
    </w:rPr>
  </w:style>
  <w:style w:type="character" w:styleId="a9">
    <w:name w:val="annotation reference"/>
    <w:basedOn w:val="a1"/>
    <w:qFormat/>
    <w:rsid w:val="00995A55"/>
    <w:rPr>
      <w:sz w:val="16"/>
      <w:szCs w:val="16"/>
    </w:rPr>
  </w:style>
  <w:style w:type="character" w:customStyle="1" w:styleId="aa">
    <w:name w:val="Текст примечания Знак"/>
    <w:basedOn w:val="a1"/>
    <w:qFormat/>
    <w:rsid w:val="00995A55"/>
    <w:rPr>
      <w:rFonts w:ascii="Times New Roman" w:eastAsia="Times New Roman" w:hAnsi="Times New Roman" w:cs="Times New Roman"/>
      <w:sz w:val="20"/>
      <w:szCs w:val="20"/>
    </w:rPr>
  </w:style>
  <w:style w:type="character" w:customStyle="1" w:styleId="ab">
    <w:name w:val="Тема примечания Знак"/>
    <w:basedOn w:val="aa"/>
    <w:qFormat/>
    <w:rsid w:val="00995A55"/>
    <w:rPr>
      <w:b/>
      <w:bCs/>
    </w:rPr>
  </w:style>
  <w:style w:type="character" w:customStyle="1" w:styleId="ac">
    <w:name w:val="Текст сноски Знак"/>
    <w:basedOn w:val="a1"/>
    <w:qFormat/>
    <w:rsid w:val="00995A55"/>
    <w:rPr>
      <w:rFonts w:ascii="Times New Roman" w:eastAsia="Times New Roman" w:hAnsi="Times New Roman" w:cs="Times New Roman"/>
      <w:sz w:val="20"/>
      <w:szCs w:val="20"/>
    </w:rPr>
  </w:style>
  <w:style w:type="character" w:customStyle="1" w:styleId="ad">
    <w:name w:val="Привязка сноски"/>
    <w:rsid w:val="008B08E0"/>
    <w:rPr>
      <w:vertAlign w:val="superscript"/>
    </w:rPr>
  </w:style>
  <w:style w:type="character" w:customStyle="1" w:styleId="FootnoteCharacters">
    <w:name w:val="Footnote Characters"/>
    <w:basedOn w:val="a1"/>
    <w:qFormat/>
    <w:rsid w:val="00995A55"/>
    <w:rPr>
      <w:vertAlign w:val="superscript"/>
    </w:rPr>
  </w:style>
  <w:style w:type="character" w:customStyle="1" w:styleId="33">
    <w:name w:val="Основной текст с отступом Знак3"/>
    <w:basedOn w:val="a1"/>
    <w:link w:val="ae"/>
    <w:qFormat/>
    <w:rsid w:val="00995A55"/>
    <w:rPr>
      <w:rFonts w:ascii="Times New Roman" w:eastAsia="Times New Roman" w:hAnsi="Times New Roman" w:cs="Times New Roman"/>
      <w:sz w:val="24"/>
      <w:szCs w:val="24"/>
    </w:rPr>
  </w:style>
  <w:style w:type="character" w:customStyle="1" w:styleId="220">
    <w:name w:val="Основной текст с отступом 2 Знак2"/>
    <w:basedOn w:val="a1"/>
    <w:link w:val="23"/>
    <w:qFormat/>
    <w:rsid w:val="00995A55"/>
    <w:rPr>
      <w:rFonts w:ascii="Times New Roman" w:eastAsia="Times New Roman" w:hAnsi="Times New Roman" w:cs="Times New Roman"/>
      <w:sz w:val="24"/>
      <w:szCs w:val="24"/>
    </w:rPr>
  </w:style>
  <w:style w:type="character" w:customStyle="1" w:styleId="af">
    <w:name w:val="Подзаголовок Знак"/>
    <w:basedOn w:val="a1"/>
    <w:qFormat/>
    <w:rsid w:val="00995A55"/>
    <w:rPr>
      <w:rFonts w:ascii="Times New Roman" w:eastAsia="Times New Roman" w:hAnsi="Times New Roman" w:cs="Times New Roman"/>
      <w:b/>
      <w:bCs/>
      <w:sz w:val="20"/>
      <w:szCs w:val="24"/>
    </w:rPr>
  </w:style>
  <w:style w:type="character" w:customStyle="1" w:styleId="apple-converted-space">
    <w:name w:val="apple-converted-space"/>
    <w:basedOn w:val="a1"/>
    <w:qFormat/>
    <w:rsid w:val="00995A55"/>
  </w:style>
  <w:style w:type="character" w:customStyle="1" w:styleId="butback">
    <w:name w:val="butback"/>
    <w:basedOn w:val="a1"/>
    <w:qFormat/>
    <w:rsid w:val="00995A55"/>
  </w:style>
  <w:style w:type="character" w:customStyle="1" w:styleId="submenu-table">
    <w:name w:val="submenu-table"/>
    <w:basedOn w:val="a1"/>
    <w:qFormat/>
    <w:rsid w:val="00995A55"/>
  </w:style>
  <w:style w:type="character" w:customStyle="1" w:styleId="normaltextrun">
    <w:name w:val="normaltextrun"/>
    <w:basedOn w:val="a1"/>
    <w:qFormat/>
    <w:rsid w:val="00995A55"/>
  </w:style>
  <w:style w:type="character" w:customStyle="1" w:styleId="eop">
    <w:name w:val="eop"/>
    <w:basedOn w:val="a1"/>
    <w:qFormat/>
    <w:rsid w:val="00995A55"/>
  </w:style>
  <w:style w:type="character" w:customStyle="1" w:styleId="spellingerror">
    <w:name w:val="spellingerror"/>
    <w:basedOn w:val="a1"/>
    <w:qFormat/>
    <w:rsid w:val="00995A55"/>
  </w:style>
  <w:style w:type="character" w:customStyle="1" w:styleId="-">
    <w:name w:val="Интернет-ссылка"/>
    <w:basedOn w:val="a1"/>
    <w:uiPriority w:val="99"/>
    <w:unhideWhenUsed/>
    <w:rsid w:val="00995A55"/>
    <w:rPr>
      <w:color w:val="0563C1"/>
      <w:u w:val="single"/>
    </w:rPr>
  </w:style>
  <w:style w:type="character" w:customStyle="1" w:styleId="af0">
    <w:name w:val="Основной текст Знак"/>
    <w:basedOn w:val="a1"/>
    <w:uiPriority w:val="99"/>
    <w:qFormat/>
    <w:rsid w:val="00995A55"/>
  </w:style>
  <w:style w:type="character" w:customStyle="1" w:styleId="af1">
    <w:name w:val="Название Знак"/>
    <w:basedOn w:val="a1"/>
    <w:qFormat/>
    <w:rsid w:val="00995A55"/>
    <w:rPr>
      <w:rFonts w:cs="Mangal"/>
      <w:i/>
      <w:iCs/>
      <w:sz w:val="24"/>
      <w:szCs w:val="24"/>
      <w:lang w:val="ru-RU" w:eastAsia="ru-RU"/>
    </w:rPr>
  </w:style>
  <w:style w:type="character" w:customStyle="1" w:styleId="12">
    <w:name w:val="Нижний колонтитул Знак1"/>
    <w:basedOn w:val="a1"/>
    <w:link w:val="Footer"/>
    <w:qFormat/>
    <w:rsid w:val="00995A55"/>
    <w:rPr>
      <w:rFonts w:ascii="Times New Roman" w:eastAsia="Times New Roman" w:hAnsi="Times New Roman" w:cs="Times New Roman"/>
      <w:sz w:val="24"/>
      <w:szCs w:val="24"/>
      <w:lang w:val="ru-RU" w:eastAsia="ru-RU"/>
    </w:rPr>
  </w:style>
  <w:style w:type="character" w:customStyle="1" w:styleId="13">
    <w:name w:val="Основной текст с отступом Знак1"/>
    <w:basedOn w:val="a1"/>
    <w:link w:val="Header"/>
    <w:qFormat/>
    <w:rsid w:val="00995A55"/>
    <w:rPr>
      <w:rFonts w:ascii="Times New Roman" w:eastAsia="Times New Roman" w:hAnsi="Times New Roman" w:cs="Times New Roman"/>
      <w:i/>
      <w:iCs/>
      <w:sz w:val="24"/>
      <w:szCs w:val="24"/>
      <w:lang w:val="ru-RU" w:eastAsia="ru-RU"/>
    </w:rPr>
  </w:style>
  <w:style w:type="character" w:customStyle="1" w:styleId="af2">
    <w:name w:val="Текст выноски Знак"/>
    <w:basedOn w:val="a1"/>
    <w:semiHidden/>
    <w:qFormat/>
    <w:rsid w:val="00995A55"/>
    <w:rPr>
      <w:rFonts w:ascii="Tahoma" w:eastAsia="Times New Roman" w:hAnsi="Tahoma" w:cs="Tahoma"/>
      <w:sz w:val="16"/>
      <w:szCs w:val="16"/>
      <w:lang w:val="ru-RU" w:eastAsia="ru-RU"/>
    </w:rPr>
  </w:style>
  <w:style w:type="character" w:customStyle="1" w:styleId="24">
    <w:name w:val="Текст примечания Знак2"/>
    <w:basedOn w:val="a1"/>
    <w:link w:val="af3"/>
    <w:uiPriority w:val="99"/>
    <w:qFormat/>
    <w:rsid w:val="00995A55"/>
    <w:rPr>
      <w:rFonts w:ascii="Times New Roman" w:eastAsia="Times New Roman" w:hAnsi="Times New Roman" w:cs="Times New Roman"/>
      <w:sz w:val="24"/>
      <w:szCs w:val="24"/>
      <w:lang w:val="ru-RU" w:eastAsia="ru-RU"/>
    </w:rPr>
  </w:style>
  <w:style w:type="character" w:customStyle="1" w:styleId="25">
    <w:name w:val="Основной текст с отступом Знак2"/>
    <w:basedOn w:val="a1"/>
    <w:link w:val="221"/>
    <w:qFormat/>
    <w:rsid w:val="00995A55"/>
    <w:rPr>
      <w:rFonts w:ascii="Times New Roman" w:eastAsia="Times New Roman" w:hAnsi="Times New Roman" w:cs="Times New Roman"/>
      <w:sz w:val="20"/>
      <w:szCs w:val="20"/>
      <w:lang w:val="ru-RU" w:eastAsia="ru-RU"/>
    </w:rPr>
  </w:style>
  <w:style w:type="character" w:customStyle="1" w:styleId="14">
    <w:name w:val="Тема примечания Знак1"/>
    <w:basedOn w:val="25"/>
    <w:link w:val="FootnoteText"/>
    <w:qFormat/>
    <w:rsid w:val="00995A55"/>
    <w:rPr>
      <w:b/>
      <w:bCs/>
    </w:rPr>
  </w:style>
  <w:style w:type="character" w:customStyle="1" w:styleId="15">
    <w:name w:val="Текст примечания Знак1"/>
    <w:basedOn w:val="a1"/>
    <w:qFormat/>
    <w:rsid w:val="00995A55"/>
    <w:rPr>
      <w:rFonts w:ascii="Times New Roman" w:eastAsia="Times New Roman" w:hAnsi="Times New Roman" w:cs="Times New Roman"/>
      <w:sz w:val="20"/>
      <w:szCs w:val="20"/>
      <w:lang w:val="ru-RU" w:eastAsia="ru-RU"/>
    </w:rPr>
  </w:style>
  <w:style w:type="character" w:customStyle="1" w:styleId="221">
    <w:name w:val="Основной текст 2 Знак2"/>
    <w:basedOn w:val="a1"/>
    <w:link w:val="25"/>
    <w:qFormat/>
    <w:rsid w:val="00995A55"/>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6"/>
    <w:qFormat/>
    <w:rsid w:val="00995A55"/>
    <w:rPr>
      <w:rFonts w:ascii="Times New Roman" w:eastAsia="Times New Roman" w:hAnsi="Times New Roman" w:cs="Times New Roman"/>
      <w:sz w:val="24"/>
      <w:szCs w:val="24"/>
      <w:lang w:val="ru-RU" w:eastAsia="ru-RU"/>
    </w:rPr>
  </w:style>
  <w:style w:type="character" w:customStyle="1" w:styleId="27">
    <w:name w:val="Тема примечания Знак2"/>
    <w:basedOn w:val="a1"/>
    <w:link w:val="af4"/>
    <w:qFormat/>
    <w:rsid w:val="00995A55"/>
    <w:rPr>
      <w:rFonts w:ascii="Times New Roman" w:eastAsia="Times New Roman" w:hAnsi="Times New Roman" w:cs="Times New Roman"/>
      <w:b/>
      <w:bCs/>
      <w:sz w:val="20"/>
      <w:szCs w:val="24"/>
      <w:lang w:val="ru-RU" w:eastAsia="ru-RU"/>
    </w:rPr>
  </w:style>
  <w:style w:type="character" w:customStyle="1" w:styleId="dg-s18-entertitle">
    <w:name w:val="dg-s18-enter__title"/>
    <w:basedOn w:val="a1"/>
    <w:qFormat/>
    <w:rsid w:val="00995A55"/>
  </w:style>
  <w:style w:type="character" w:styleId="af5">
    <w:name w:val="Strong"/>
    <w:basedOn w:val="a1"/>
    <w:uiPriority w:val="22"/>
    <w:qFormat/>
    <w:rsid w:val="00995A55"/>
    <w:rPr>
      <w:b/>
      <w:bCs/>
    </w:rPr>
  </w:style>
  <w:style w:type="character" w:customStyle="1" w:styleId="z-">
    <w:name w:val="z-Начало формы Знак"/>
    <w:basedOn w:val="a1"/>
    <w:uiPriority w:val="99"/>
    <w:semiHidden/>
    <w:qFormat/>
    <w:rsid w:val="00995A55"/>
    <w:rPr>
      <w:rFonts w:ascii="Arial" w:eastAsia="Times New Roman" w:hAnsi="Arial" w:cs="Arial"/>
      <w:vanish/>
      <w:sz w:val="16"/>
      <w:szCs w:val="16"/>
      <w:lang w:val="ru-RU" w:eastAsia="ru-RU"/>
    </w:rPr>
  </w:style>
  <w:style w:type="character" w:customStyle="1" w:styleId="z-0">
    <w:name w:val="z-Конец формы Знак"/>
    <w:basedOn w:val="a1"/>
    <w:uiPriority w:val="99"/>
    <w:semiHidden/>
    <w:qFormat/>
    <w:rsid w:val="00995A55"/>
    <w:rPr>
      <w:rFonts w:ascii="Arial" w:eastAsia="Times New Roman" w:hAnsi="Arial" w:cs="Arial"/>
      <w:vanish/>
      <w:sz w:val="16"/>
      <w:szCs w:val="16"/>
      <w:lang w:val="ru-RU" w:eastAsia="ru-RU"/>
    </w:rPr>
  </w:style>
  <w:style w:type="character" w:customStyle="1" w:styleId="40">
    <w:name w:val="Заголовок 4 Знак"/>
    <w:basedOn w:val="a1"/>
    <w:uiPriority w:val="9"/>
    <w:semiHidden/>
    <w:qFormat/>
    <w:rsid w:val="00995A55"/>
    <w:rPr>
      <w:rFonts w:ascii="Cambria" w:eastAsia="Times New Roman" w:hAnsi="Cambria" w:cs="Times New Roman"/>
      <w:i/>
      <w:iCs/>
      <w:color w:val="365F91"/>
      <w:sz w:val="24"/>
      <w:szCs w:val="24"/>
      <w:lang w:val="ru-RU" w:eastAsia="ru-RU"/>
    </w:rPr>
  </w:style>
  <w:style w:type="character" w:customStyle="1" w:styleId="120">
    <w:name w:val="Основной текст (12)_"/>
    <w:qFormat/>
    <w:rsid w:val="00995A55"/>
    <w:rPr>
      <w:spacing w:val="10"/>
      <w:sz w:val="26"/>
      <w:szCs w:val="26"/>
      <w:shd w:val="clear" w:color="auto" w:fill="FFFFFF"/>
    </w:rPr>
  </w:style>
  <w:style w:type="character" w:customStyle="1" w:styleId="answernumber">
    <w:name w:val="answernumber"/>
    <w:basedOn w:val="a1"/>
    <w:qFormat/>
    <w:rsid w:val="00995A55"/>
  </w:style>
  <w:style w:type="character" w:customStyle="1" w:styleId="shorttext">
    <w:name w:val="short_text"/>
    <w:basedOn w:val="a1"/>
    <w:qFormat/>
    <w:rsid w:val="00995A55"/>
  </w:style>
  <w:style w:type="character" w:customStyle="1" w:styleId="410pt">
    <w:name w:val="Основной текст (4) + 10 pt"/>
    <w:qFormat/>
    <w:rsid w:val="00995A55"/>
    <w:rPr>
      <w:rFonts w:ascii="Times New Roman" w:eastAsia="Times New Roman" w:hAnsi="Times New Roman" w:cs="Times New Roman"/>
      <w:sz w:val="20"/>
      <w:szCs w:val="20"/>
    </w:rPr>
  </w:style>
  <w:style w:type="character" w:customStyle="1" w:styleId="34">
    <w:name w:val="Основной текст (3) + Не курсив"/>
    <w:link w:val="35"/>
    <w:qFormat/>
    <w:rsid w:val="00995A55"/>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af6">
    <w:name w:val="Основной текст_"/>
    <w:link w:val="71"/>
    <w:qFormat/>
    <w:rsid w:val="00995A55"/>
    <w:rPr>
      <w:rFonts w:ascii="Arial" w:eastAsia="Arial" w:hAnsi="Arial" w:cs="Arial"/>
      <w:sz w:val="19"/>
      <w:szCs w:val="19"/>
      <w:shd w:val="clear" w:color="auto" w:fill="FFFFFF"/>
    </w:rPr>
  </w:style>
  <w:style w:type="character" w:customStyle="1" w:styleId="28">
    <w:name w:val="Основной текст (2)_"/>
    <w:link w:val="28"/>
    <w:qFormat/>
    <w:rsid w:val="00995A55"/>
    <w:rPr>
      <w:rFonts w:ascii="Times New Roman" w:eastAsia="Times New Roman" w:hAnsi="Times New Roman" w:cs="Times New Roman"/>
      <w:i/>
      <w:iCs/>
      <w:kern w:val="2"/>
      <w:sz w:val="10"/>
      <w:szCs w:val="10"/>
      <w:shd w:val="clear" w:color="auto" w:fill="FFFFFF"/>
      <w:lang w:val="ru-RU" w:eastAsia="hi-IN" w:bidi="hi-IN"/>
    </w:rPr>
  </w:style>
  <w:style w:type="character" w:customStyle="1" w:styleId="2115pt">
    <w:name w:val="Основной текст (2) + 11;5 pt"/>
    <w:qFormat/>
    <w:rsid w:val="00995A55"/>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qFormat/>
    <w:rsid w:val="00995A55"/>
    <w:rPr>
      <w:rFonts w:ascii="Tahoma" w:eastAsia="Tahoma" w:hAnsi="Tahoma" w:cs="Tahoma"/>
      <w:b w:val="0"/>
      <w:bCs w:val="0"/>
      <w:i w:val="0"/>
      <w:iCs w:val="0"/>
      <w:caps w:val="0"/>
      <w:smallCaps w:val="0"/>
      <w:strike w:val="0"/>
      <w:dstrike w:val="0"/>
      <w:spacing w:val="0"/>
      <w:sz w:val="31"/>
      <w:szCs w:val="31"/>
      <w:u w:val="single"/>
    </w:rPr>
  </w:style>
  <w:style w:type="character" w:customStyle="1" w:styleId="32">
    <w:name w:val="Основной текст (3)_"/>
    <w:link w:val="36"/>
    <w:qFormat/>
    <w:rsid w:val="00995A55"/>
    <w:rPr>
      <w:rFonts w:ascii="Courier New" w:eastAsia="Courier New" w:hAnsi="Courier New" w:cs="Courier New"/>
      <w:color w:val="00000A"/>
      <w:spacing w:val="-10"/>
      <w:kern w:val="2"/>
      <w:sz w:val="29"/>
      <w:szCs w:val="29"/>
      <w:shd w:val="clear" w:color="auto" w:fill="FFFFFF"/>
      <w:lang w:val="ru-RU" w:eastAsia="hi-IN" w:bidi="hi-IN"/>
    </w:rPr>
  </w:style>
  <w:style w:type="character" w:customStyle="1" w:styleId="210">
    <w:name w:val="Основной текст с отступом 2 Знак1"/>
    <w:link w:val="29"/>
    <w:qFormat/>
    <w:rsid w:val="00995A55"/>
    <w:rPr>
      <w:rFonts w:ascii="Arial" w:eastAsia="Arial" w:hAnsi="Arial" w:cs="Arial"/>
      <w:i/>
      <w:iCs/>
      <w:sz w:val="19"/>
      <w:szCs w:val="19"/>
      <w:shd w:val="clear" w:color="auto" w:fill="FFFFFF"/>
    </w:rPr>
  </w:style>
  <w:style w:type="character" w:customStyle="1" w:styleId="61">
    <w:name w:val="Основной текст (6)_"/>
    <w:link w:val="62"/>
    <w:qFormat/>
    <w:rsid w:val="00995A55"/>
    <w:rPr>
      <w:rFonts w:ascii="Arial" w:eastAsia="Arial" w:hAnsi="Arial" w:cs="Arial"/>
      <w:sz w:val="25"/>
      <w:szCs w:val="25"/>
      <w:shd w:val="clear" w:color="auto" w:fill="FFFFFF"/>
    </w:rPr>
  </w:style>
  <w:style w:type="character" w:customStyle="1" w:styleId="63">
    <w:name w:val="Основной текст6"/>
    <w:qFormat/>
    <w:rsid w:val="00995A55"/>
    <w:rPr>
      <w:rFonts w:ascii="Arial" w:eastAsia="Arial" w:hAnsi="Arial" w:cs="Arial"/>
      <w:sz w:val="19"/>
      <w:szCs w:val="19"/>
      <w:u w:val="single"/>
      <w:shd w:val="clear" w:color="auto" w:fill="FFFFFF"/>
    </w:rPr>
  </w:style>
  <w:style w:type="character" w:customStyle="1" w:styleId="16">
    <w:name w:val="Просмотренная гиперссылка1"/>
    <w:basedOn w:val="a1"/>
    <w:uiPriority w:val="99"/>
    <w:semiHidden/>
    <w:unhideWhenUsed/>
    <w:qFormat/>
    <w:rsid w:val="00995A55"/>
    <w:rPr>
      <w:color w:val="800080"/>
      <w:u w:val="single"/>
    </w:rPr>
  </w:style>
  <w:style w:type="character" w:customStyle="1" w:styleId="41">
    <w:name w:val="Заголовок 4 Знак1"/>
    <w:basedOn w:val="a1"/>
    <w:uiPriority w:val="9"/>
    <w:semiHidden/>
    <w:qFormat/>
    <w:rsid w:val="00995A55"/>
    <w:rPr>
      <w:rFonts w:asciiTheme="majorHAnsi" w:eastAsiaTheme="majorEastAsia" w:hAnsiTheme="majorHAnsi" w:cstheme="majorBidi"/>
      <w:b/>
      <w:bCs/>
      <w:i/>
      <w:iCs/>
      <w:color w:val="4F81BD" w:themeColor="accent1"/>
    </w:rPr>
  </w:style>
  <w:style w:type="character" w:customStyle="1" w:styleId="af7">
    <w:name w:val="Посещённая гиперссылка"/>
    <w:basedOn w:val="a1"/>
    <w:uiPriority w:val="99"/>
    <w:semiHidden/>
    <w:unhideWhenUsed/>
    <w:rsid w:val="00995A55"/>
    <w:rPr>
      <w:color w:val="800080" w:themeColor="followedHyperlink"/>
      <w:u w:val="single"/>
    </w:rPr>
  </w:style>
  <w:style w:type="paragraph" w:customStyle="1" w:styleId="af8">
    <w:name w:val="Заголовок"/>
    <w:basedOn w:val="a0"/>
    <w:next w:val="af9"/>
    <w:qFormat/>
    <w:rsid w:val="00EF5F3D"/>
    <w:pPr>
      <w:keepNext/>
      <w:spacing w:before="240" w:after="120"/>
    </w:pPr>
    <w:rPr>
      <w:rFonts w:ascii="Liberation Sans" w:eastAsia="Microsoft YaHei" w:hAnsi="Liberation Sans" w:cs="Arial"/>
      <w:sz w:val="28"/>
      <w:szCs w:val="28"/>
    </w:rPr>
  </w:style>
  <w:style w:type="paragraph" w:styleId="af9">
    <w:name w:val="Body Text"/>
    <w:basedOn w:val="a0"/>
    <w:link w:val="17"/>
    <w:uiPriority w:val="99"/>
    <w:rsid w:val="00EF5F3D"/>
    <w:pPr>
      <w:spacing w:after="140"/>
    </w:pPr>
  </w:style>
  <w:style w:type="paragraph" w:styleId="afa">
    <w:name w:val="List"/>
    <w:basedOn w:val="af9"/>
    <w:rsid w:val="00EF5F3D"/>
    <w:rPr>
      <w:rFonts w:cs="Arial"/>
    </w:rPr>
  </w:style>
  <w:style w:type="paragraph" w:customStyle="1" w:styleId="Caption">
    <w:name w:val="Caption"/>
    <w:basedOn w:val="a0"/>
    <w:qFormat/>
    <w:rsid w:val="00EF5F3D"/>
    <w:pPr>
      <w:suppressLineNumbers/>
      <w:spacing w:before="120" w:after="120"/>
    </w:pPr>
    <w:rPr>
      <w:rFonts w:cs="Arial"/>
      <w:i/>
      <w:iCs/>
      <w:sz w:val="24"/>
      <w:szCs w:val="24"/>
    </w:rPr>
  </w:style>
  <w:style w:type="paragraph" w:styleId="afb">
    <w:name w:val="index heading"/>
    <w:basedOn w:val="a0"/>
    <w:qFormat/>
    <w:rsid w:val="00EF5F3D"/>
    <w:pPr>
      <w:suppressLineNumbers/>
    </w:pPr>
    <w:rPr>
      <w:rFonts w:cs="Arial"/>
    </w:rPr>
  </w:style>
  <w:style w:type="paragraph" w:customStyle="1" w:styleId="Style8">
    <w:name w:val="Style8"/>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fc">
    <w:name w:val="Normal (Web)"/>
    <w:basedOn w:val="a0"/>
    <w:uiPriority w:val="99"/>
    <w:qFormat/>
    <w:rsid w:val="00995A55"/>
    <w:pPr>
      <w:spacing w:before="280" w:after="280" w:line="360" w:lineRule="auto"/>
      <w:ind w:firstLine="567"/>
      <w:jc w:val="both"/>
    </w:pPr>
    <w:rPr>
      <w:rFonts w:ascii="Times New Roman" w:eastAsia="Times New Roman" w:hAnsi="Times New Roman" w:cs="Times New Roman"/>
      <w:sz w:val="20"/>
      <w:szCs w:val="24"/>
      <w:lang w:val="ru-RU" w:eastAsia="ru-RU"/>
    </w:rPr>
  </w:style>
  <w:style w:type="paragraph" w:customStyle="1" w:styleId="paragraph">
    <w:name w:val="paragraph"/>
    <w:basedOn w:val="a0"/>
    <w:qFormat/>
    <w:rsid w:val="00995A55"/>
    <w:pPr>
      <w:spacing w:before="280" w:after="280" w:line="240" w:lineRule="auto"/>
    </w:pPr>
    <w:rPr>
      <w:rFonts w:ascii="Times New Roman" w:eastAsia="Times New Roman" w:hAnsi="Times New Roman" w:cs="Times New Roman"/>
      <w:sz w:val="24"/>
      <w:szCs w:val="24"/>
      <w:lang w:val="ru-RU" w:eastAsia="ru-RU"/>
    </w:rPr>
  </w:style>
  <w:style w:type="paragraph" w:customStyle="1" w:styleId="29">
    <w:name w:val="заголовок 2"/>
    <w:basedOn w:val="a0"/>
    <w:link w:val="210"/>
    <w:qFormat/>
    <w:rsid w:val="00995A55"/>
    <w:pPr>
      <w:keepNext/>
      <w:widowControl w:val="0"/>
      <w:spacing w:after="0" w:line="240" w:lineRule="auto"/>
      <w:ind w:firstLine="400"/>
      <w:jc w:val="both"/>
      <w:outlineLvl w:val="1"/>
    </w:pPr>
    <w:rPr>
      <w:rFonts w:ascii="Times New Roman" w:eastAsia="Times New Roman" w:hAnsi="Times New Roman" w:cs="Times New Roman"/>
      <w:sz w:val="24"/>
      <w:szCs w:val="24"/>
    </w:rPr>
  </w:style>
  <w:style w:type="paragraph" w:customStyle="1" w:styleId="18">
    <w:name w:val="Заголовок1"/>
    <w:basedOn w:val="a0"/>
    <w:next w:val="af9"/>
    <w:qFormat/>
    <w:rsid w:val="00995A55"/>
    <w:pPr>
      <w:keepNext/>
      <w:spacing w:before="240" w:after="120"/>
    </w:pPr>
    <w:rPr>
      <w:rFonts w:ascii="Liberation Sans" w:eastAsia="Lucida Sans Unicode" w:hAnsi="Liberation Sans" w:cs="Mangal"/>
      <w:sz w:val="28"/>
      <w:szCs w:val="28"/>
      <w:lang w:val="ru-RU" w:eastAsia="ru-RU"/>
    </w:rPr>
  </w:style>
  <w:style w:type="paragraph" w:styleId="afd">
    <w:name w:val="Title"/>
    <w:basedOn w:val="a0"/>
    <w:qFormat/>
    <w:rsid w:val="00995A55"/>
    <w:pPr>
      <w:suppressLineNumbers/>
      <w:spacing w:before="120" w:after="120"/>
    </w:pPr>
    <w:rPr>
      <w:rFonts w:cs="Mangal"/>
      <w:i/>
      <w:iCs/>
      <w:sz w:val="24"/>
      <w:szCs w:val="24"/>
      <w:lang w:val="ru-RU" w:eastAsia="ru-RU"/>
    </w:rPr>
  </w:style>
  <w:style w:type="paragraph" w:styleId="19">
    <w:name w:val="index 1"/>
    <w:basedOn w:val="a0"/>
    <w:next w:val="a0"/>
    <w:autoRedefine/>
    <w:uiPriority w:val="99"/>
    <w:semiHidden/>
    <w:unhideWhenUsed/>
    <w:qFormat/>
    <w:rsid w:val="00995A55"/>
    <w:pPr>
      <w:spacing w:after="0" w:line="240" w:lineRule="auto"/>
      <w:ind w:left="220" w:hanging="220"/>
    </w:pPr>
    <w:rPr>
      <w:lang w:val="ru-RU" w:eastAsia="ru-RU"/>
    </w:rPr>
  </w:style>
  <w:style w:type="paragraph" w:customStyle="1" w:styleId="Style1">
    <w:name w:val="Style1"/>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fe">
    <w:name w:val="Верхний и нижний колонтитулы"/>
    <w:basedOn w:val="a0"/>
    <w:qFormat/>
    <w:rsid w:val="008B08E0"/>
  </w:style>
  <w:style w:type="paragraph" w:customStyle="1" w:styleId="Footer">
    <w:name w:val="Footer"/>
    <w:basedOn w:val="a0"/>
    <w:link w:val="12"/>
    <w:rsid w:val="00995A55"/>
    <w:pPr>
      <w:widowControl w:val="0"/>
      <w:tabs>
        <w:tab w:val="center" w:pos="4677"/>
        <w:tab w:val="right" w:pos="9355"/>
      </w:tabs>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7">
    <w:name w:val="Style77"/>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qFormat/>
    <w:rsid w:val="00995A55"/>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qFormat/>
    <w:rsid w:val="00995A55"/>
    <w:pPr>
      <w:widowControl w:val="0"/>
    </w:pPr>
    <w:rPr>
      <w:rFonts w:ascii="Times New Roman" w:eastAsia="Times New Roman" w:hAnsi="Times New Roman" w:cs="Times New Roman"/>
      <w:b/>
      <w:bCs/>
      <w:sz w:val="24"/>
      <w:szCs w:val="24"/>
      <w:lang w:val="ru-RU" w:eastAsia="ru-RU"/>
    </w:rPr>
  </w:style>
  <w:style w:type="paragraph" w:styleId="ae">
    <w:name w:val="Body Text Indent"/>
    <w:basedOn w:val="a0"/>
    <w:link w:val="33"/>
    <w:rsid w:val="00995A55"/>
    <w:pPr>
      <w:spacing w:after="0" w:line="240" w:lineRule="auto"/>
      <w:ind w:firstLine="709"/>
      <w:jc w:val="both"/>
    </w:pPr>
    <w:rPr>
      <w:rFonts w:ascii="Times New Roman" w:eastAsia="Times New Roman" w:hAnsi="Times New Roman" w:cs="Times New Roman"/>
      <w:i/>
      <w:iCs/>
      <w:sz w:val="24"/>
      <w:szCs w:val="24"/>
      <w:lang w:val="ru-RU" w:eastAsia="ru-RU"/>
    </w:rPr>
  </w:style>
  <w:style w:type="paragraph" w:styleId="aff">
    <w:name w:val="Balloon Text"/>
    <w:basedOn w:val="a0"/>
    <w:semiHidden/>
    <w:qFormat/>
    <w:rsid w:val="00995A55"/>
    <w:pPr>
      <w:widowControl w:val="0"/>
      <w:spacing w:after="0" w:line="240" w:lineRule="auto"/>
      <w:ind w:firstLine="567"/>
      <w:jc w:val="both"/>
    </w:pPr>
    <w:rPr>
      <w:rFonts w:ascii="Tahoma" w:eastAsia="Times New Roman" w:hAnsi="Tahoma" w:cs="Tahoma"/>
      <w:sz w:val="16"/>
      <w:szCs w:val="16"/>
      <w:lang w:val="ru-RU" w:eastAsia="ru-RU"/>
    </w:rPr>
  </w:style>
  <w:style w:type="paragraph" w:customStyle="1" w:styleId="Header">
    <w:name w:val="Header"/>
    <w:basedOn w:val="a0"/>
    <w:link w:val="13"/>
    <w:uiPriority w:val="99"/>
    <w:rsid w:val="00995A55"/>
    <w:pPr>
      <w:widowControl w:val="0"/>
      <w:tabs>
        <w:tab w:val="center" w:pos="4677"/>
        <w:tab w:val="right" w:pos="9355"/>
      </w:tabs>
      <w:spacing w:after="0" w:line="240" w:lineRule="auto"/>
      <w:ind w:firstLine="567"/>
      <w:jc w:val="both"/>
    </w:pPr>
    <w:rPr>
      <w:rFonts w:ascii="Times New Roman" w:eastAsia="Times New Roman" w:hAnsi="Times New Roman" w:cs="Times New Roman"/>
      <w:sz w:val="24"/>
      <w:szCs w:val="24"/>
      <w:lang w:val="ru-RU" w:eastAsia="ru-RU"/>
    </w:rPr>
  </w:style>
  <w:style w:type="paragraph" w:styleId="af3">
    <w:name w:val="annotation text"/>
    <w:basedOn w:val="a0"/>
    <w:link w:val="24"/>
    <w:qFormat/>
    <w:rsid w:val="00995A55"/>
    <w:pPr>
      <w:widowControl w:val="0"/>
      <w:spacing w:after="0" w:line="240" w:lineRule="auto"/>
      <w:ind w:firstLine="567"/>
      <w:jc w:val="both"/>
    </w:pPr>
    <w:rPr>
      <w:rFonts w:ascii="Times New Roman" w:eastAsia="Times New Roman" w:hAnsi="Times New Roman" w:cs="Times New Roman"/>
      <w:sz w:val="20"/>
      <w:szCs w:val="20"/>
      <w:lang w:val="ru-RU" w:eastAsia="ru-RU"/>
    </w:rPr>
  </w:style>
  <w:style w:type="paragraph" w:styleId="af4">
    <w:name w:val="annotation subject"/>
    <w:basedOn w:val="af3"/>
    <w:link w:val="27"/>
    <w:qFormat/>
    <w:rsid w:val="00995A55"/>
    <w:rPr>
      <w:b/>
      <w:bCs/>
    </w:rPr>
  </w:style>
  <w:style w:type="paragraph" w:customStyle="1" w:styleId="FootnoteText">
    <w:name w:val="Footnote Text"/>
    <w:basedOn w:val="a0"/>
    <w:link w:val="14"/>
    <w:rsid w:val="00995A55"/>
    <w:pPr>
      <w:widowControl w:val="0"/>
      <w:spacing w:after="0" w:line="240" w:lineRule="auto"/>
      <w:ind w:firstLine="567"/>
      <w:jc w:val="both"/>
    </w:pPr>
    <w:rPr>
      <w:rFonts w:ascii="Times New Roman" w:eastAsia="Times New Roman" w:hAnsi="Times New Roman" w:cs="Times New Roman"/>
      <w:sz w:val="20"/>
      <w:szCs w:val="20"/>
      <w:lang w:val="ru-RU" w:eastAsia="ru-RU"/>
    </w:rPr>
  </w:style>
  <w:style w:type="paragraph" w:customStyle="1" w:styleId="1a">
    <w:name w:val="Обычный1"/>
    <w:qFormat/>
    <w:rsid w:val="00995A55"/>
    <w:pPr>
      <w:widowControl w:val="0"/>
      <w:spacing w:before="60" w:line="259" w:lineRule="auto"/>
      <w:ind w:firstLine="680"/>
      <w:jc w:val="both"/>
    </w:pPr>
    <w:rPr>
      <w:rFonts w:ascii="Times New Roman" w:eastAsia="Times New Roman" w:hAnsi="Times New Roman" w:cs="Times New Roman"/>
      <w:szCs w:val="20"/>
      <w:lang w:val="ru-RU" w:eastAsia="ru-RU"/>
    </w:rPr>
  </w:style>
  <w:style w:type="paragraph" w:styleId="aff0">
    <w:name w:val="List Paragraph"/>
    <w:basedOn w:val="a0"/>
    <w:uiPriority w:val="34"/>
    <w:qFormat/>
    <w:rsid w:val="00995A55"/>
    <w:pPr>
      <w:spacing w:after="0"/>
      <w:ind w:left="720" w:firstLine="709"/>
      <w:contextualSpacing/>
      <w:jc w:val="both"/>
    </w:pPr>
    <w:rPr>
      <w:rFonts w:ascii="Times New Roman" w:eastAsia="Calibri" w:hAnsi="Times New Roman" w:cs="Times New Roman"/>
      <w:sz w:val="24"/>
    </w:rPr>
  </w:style>
  <w:style w:type="paragraph" w:styleId="2a">
    <w:name w:val="Body Text 2"/>
    <w:basedOn w:val="a0"/>
    <w:qFormat/>
    <w:rsid w:val="00995A55"/>
    <w:pPr>
      <w:spacing w:after="120" w:line="480" w:lineRule="auto"/>
    </w:pPr>
    <w:rPr>
      <w:rFonts w:ascii="Times New Roman" w:eastAsia="Times New Roman" w:hAnsi="Times New Roman" w:cs="Times New Roman"/>
      <w:sz w:val="24"/>
      <w:szCs w:val="24"/>
      <w:lang w:val="ru-RU" w:eastAsia="ru-RU"/>
    </w:rPr>
  </w:style>
  <w:style w:type="paragraph" w:styleId="23">
    <w:name w:val="Body Text Indent 2"/>
    <w:basedOn w:val="a0"/>
    <w:link w:val="220"/>
    <w:qFormat/>
    <w:rsid w:val="00995A55"/>
    <w:pPr>
      <w:widowControl w:val="0"/>
      <w:spacing w:after="120" w:line="480" w:lineRule="auto"/>
      <w:ind w:left="283" w:firstLine="567"/>
      <w:jc w:val="both"/>
    </w:pPr>
    <w:rPr>
      <w:rFonts w:ascii="Times New Roman" w:eastAsia="Times New Roman" w:hAnsi="Times New Roman" w:cs="Times New Roman"/>
      <w:sz w:val="24"/>
      <w:szCs w:val="24"/>
      <w:lang w:val="ru-RU" w:eastAsia="ru-RU"/>
    </w:rPr>
  </w:style>
  <w:style w:type="paragraph" w:styleId="aff1">
    <w:name w:val="Subtitle"/>
    <w:basedOn w:val="a0"/>
    <w:qFormat/>
    <w:rsid w:val="00995A55"/>
    <w:pPr>
      <w:spacing w:before="60" w:after="60" w:line="360" w:lineRule="auto"/>
      <w:ind w:left="567"/>
    </w:pPr>
    <w:rPr>
      <w:rFonts w:ascii="Times New Roman" w:eastAsia="Times New Roman" w:hAnsi="Times New Roman" w:cs="Times New Roman"/>
      <w:b/>
      <w:bCs/>
      <w:sz w:val="20"/>
      <w:szCs w:val="24"/>
      <w:lang w:val="ru-RU" w:eastAsia="ru-RU"/>
    </w:rPr>
  </w:style>
  <w:style w:type="paragraph" w:styleId="aff2">
    <w:name w:val="No Spacing"/>
    <w:uiPriority w:val="1"/>
    <w:qFormat/>
    <w:rsid w:val="00995A55"/>
    <w:rPr>
      <w:rFonts w:eastAsia="Calibri" w:cs="Times New Roman"/>
      <w:lang w:val="ru-RU"/>
    </w:rPr>
  </w:style>
  <w:style w:type="paragraph" w:customStyle="1" w:styleId="aff3">
    <w:name w:val="Содержимое врезки"/>
    <w:basedOn w:val="a0"/>
    <w:qFormat/>
    <w:rsid w:val="00995A55"/>
    <w:rPr>
      <w:lang w:val="ru-RU" w:eastAsia="ru-RU"/>
    </w:rPr>
  </w:style>
  <w:style w:type="paragraph" w:customStyle="1" w:styleId="aff4">
    <w:name w:val="Содержимое таблицы"/>
    <w:basedOn w:val="a0"/>
    <w:qFormat/>
    <w:rsid w:val="00995A55"/>
    <w:rPr>
      <w:lang w:val="ru-RU" w:eastAsia="ru-RU"/>
    </w:rPr>
  </w:style>
  <w:style w:type="paragraph" w:customStyle="1" w:styleId="aff5">
    <w:name w:val="Заголовок таблицы"/>
    <w:basedOn w:val="aff4"/>
    <w:qFormat/>
    <w:rsid w:val="00995A55"/>
  </w:style>
  <w:style w:type="paragraph" w:styleId="z-1">
    <w:name w:val="HTML Top of Form"/>
    <w:basedOn w:val="a0"/>
    <w:next w:val="a0"/>
    <w:uiPriority w:val="99"/>
    <w:semiHidden/>
    <w:unhideWhenUsed/>
    <w:qFormat/>
    <w:rsid w:val="00995A55"/>
    <w:pPr>
      <w:pBdr>
        <w:bottom w:val="single" w:sz="6" w:space="1" w:color="000000"/>
      </w:pBdr>
      <w:suppressAutoHyphens w:val="0"/>
      <w:spacing w:after="0" w:line="240" w:lineRule="auto"/>
      <w:jc w:val="center"/>
    </w:pPr>
    <w:rPr>
      <w:rFonts w:ascii="Arial" w:eastAsia="Times New Roman" w:hAnsi="Arial" w:cs="Arial"/>
      <w:vanish/>
      <w:sz w:val="16"/>
      <w:szCs w:val="16"/>
      <w:lang w:val="ru-RU" w:eastAsia="ru-RU"/>
    </w:rPr>
  </w:style>
  <w:style w:type="paragraph" w:styleId="z-2">
    <w:name w:val="HTML Bottom of Form"/>
    <w:basedOn w:val="a0"/>
    <w:next w:val="a0"/>
    <w:uiPriority w:val="99"/>
    <w:semiHidden/>
    <w:unhideWhenUsed/>
    <w:qFormat/>
    <w:rsid w:val="00995A55"/>
    <w:pPr>
      <w:pBdr>
        <w:top w:val="single" w:sz="6" w:space="1" w:color="000000"/>
      </w:pBdr>
      <w:suppressAutoHyphens w:val="0"/>
      <w:spacing w:after="0" w:line="240" w:lineRule="auto"/>
      <w:jc w:val="center"/>
    </w:pPr>
    <w:rPr>
      <w:rFonts w:ascii="Arial" w:eastAsia="Times New Roman" w:hAnsi="Arial" w:cs="Arial"/>
      <w:vanish/>
      <w:sz w:val="16"/>
      <w:szCs w:val="16"/>
      <w:lang w:val="ru-RU" w:eastAsia="ru-RU"/>
    </w:rPr>
  </w:style>
  <w:style w:type="paragraph" w:customStyle="1" w:styleId="aff6">
    <w:name w:val="Стиль"/>
    <w:basedOn w:val="a0"/>
    <w:next w:val="a0"/>
    <w:uiPriority w:val="99"/>
    <w:qFormat/>
    <w:rsid w:val="00995A55"/>
    <w:pPr>
      <w:suppressAutoHyphens w:val="0"/>
      <w:spacing w:after="0" w:line="240" w:lineRule="auto"/>
    </w:pPr>
    <w:rPr>
      <w:rFonts w:ascii="Times New Roman" w:eastAsiaTheme="minorHAnsi" w:hAnsi="Times New Roman" w:cs="Times New Roman"/>
      <w:sz w:val="24"/>
      <w:szCs w:val="24"/>
      <w:lang w:val="ru-RU"/>
    </w:rPr>
  </w:style>
  <w:style w:type="paragraph" w:customStyle="1" w:styleId="410">
    <w:name w:val="Заголовок 41"/>
    <w:basedOn w:val="a0"/>
    <w:next w:val="a0"/>
    <w:uiPriority w:val="9"/>
    <w:semiHidden/>
    <w:unhideWhenUsed/>
    <w:qFormat/>
    <w:rsid w:val="00995A55"/>
    <w:pPr>
      <w:keepNext/>
      <w:keepLines/>
      <w:widowControl w:val="0"/>
      <w:suppressAutoHyphens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customStyle="1" w:styleId="121">
    <w:name w:val="Основной текст (12)1"/>
    <w:basedOn w:val="a0"/>
    <w:qFormat/>
    <w:rsid w:val="00995A55"/>
    <w:pPr>
      <w:shd w:val="clear" w:color="auto" w:fill="FFFFFF"/>
      <w:suppressAutoHyphens w:val="0"/>
      <w:spacing w:after="0" w:line="240" w:lineRule="atLeast"/>
      <w:ind w:hanging="600"/>
    </w:pPr>
    <w:rPr>
      <w:spacing w:val="10"/>
      <w:sz w:val="26"/>
      <w:szCs w:val="26"/>
    </w:rPr>
  </w:style>
  <w:style w:type="paragraph" w:customStyle="1" w:styleId="1b">
    <w:name w:val="Сноска1"/>
    <w:basedOn w:val="a0"/>
    <w:qFormat/>
    <w:rsid w:val="00995A55"/>
    <w:pPr>
      <w:shd w:val="clear" w:color="auto" w:fill="FFFFFF"/>
      <w:suppressAutoHyphens w:val="0"/>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qFormat/>
    <w:rsid w:val="00995A55"/>
    <w:pPr>
      <w:suppressAutoHyphens w:val="0"/>
    </w:pPr>
    <w:rPr>
      <w:rFonts w:ascii="Times New Roman" w:eastAsia="Calibri" w:hAnsi="Times New Roman" w:cs="Times New Roman"/>
      <w:color w:val="000000"/>
      <w:sz w:val="24"/>
      <w:szCs w:val="24"/>
      <w:lang w:val="ru-RU"/>
    </w:rPr>
  </w:style>
  <w:style w:type="paragraph" w:customStyle="1" w:styleId="1c">
    <w:name w:val="Абзац списка1"/>
    <w:basedOn w:val="a0"/>
    <w:qFormat/>
    <w:rsid w:val="00995A55"/>
    <w:pPr>
      <w:suppressAutoHyphens w:val="0"/>
      <w:spacing w:after="0"/>
      <w:ind w:left="720" w:firstLine="709"/>
      <w:contextualSpacing/>
      <w:jc w:val="both"/>
    </w:pPr>
    <w:rPr>
      <w:rFonts w:ascii="Times New Roman" w:eastAsia="Times New Roman" w:hAnsi="Times New Roman" w:cs="Times New Roman"/>
      <w:sz w:val="24"/>
    </w:rPr>
  </w:style>
  <w:style w:type="paragraph" w:customStyle="1" w:styleId="1d">
    <w:name w:val="Основной текст1"/>
    <w:basedOn w:val="a0"/>
    <w:qFormat/>
    <w:rsid w:val="00995A55"/>
    <w:pPr>
      <w:widowControl w:val="0"/>
      <w:shd w:val="clear" w:color="auto" w:fill="FFFFFF"/>
      <w:spacing w:after="0" w:line="216" w:lineRule="exact"/>
    </w:pPr>
    <w:rPr>
      <w:rFonts w:ascii="Times New Roman" w:eastAsia="Times New Roman" w:hAnsi="Times New Roman" w:cs="Times New Roman"/>
      <w:kern w:val="2"/>
      <w:sz w:val="17"/>
      <w:szCs w:val="17"/>
      <w:lang w:val="ru-RU" w:eastAsia="hi-IN" w:bidi="hi-IN"/>
    </w:rPr>
  </w:style>
  <w:style w:type="paragraph" w:customStyle="1" w:styleId="2b">
    <w:name w:val="Основной текст (2)"/>
    <w:basedOn w:val="a0"/>
    <w:qFormat/>
    <w:rsid w:val="00995A55"/>
    <w:pPr>
      <w:widowControl w:val="0"/>
      <w:shd w:val="clear" w:color="auto" w:fill="FFFFFF"/>
      <w:spacing w:before="60" w:after="0"/>
      <w:jc w:val="both"/>
    </w:pPr>
    <w:rPr>
      <w:rFonts w:ascii="Times New Roman" w:eastAsia="Times New Roman" w:hAnsi="Times New Roman" w:cs="Times New Roman"/>
      <w:i/>
      <w:iCs/>
      <w:kern w:val="2"/>
      <w:sz w:val="10"/>
      <w:szCs w:val="10"/>
      <w:lang w:val="ru-RU" w:eastAsia="hi-IN" w:bidi="hi-IN"/>
    </w:rPr>
  </w:style>
  <w:style w:type="paragraph" w:customStyle="1" w:styleId="36">
    <w:name w:val="Заголовок №3"/>
    <w:basedOn w:val="a0"/>
    <w:link w:val="32"/>
    <w:qFormat/>
    <w:rsid w:val="00995A55"/>
    <w:pPr>
      <w:widowControl w:val="0"/>
      <w:shd w:val="clear" w:color="auto" w:fill="FFFFFF"/>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paragraph" w:customStyle="1" w:styleId="35">
    <w:name w:val="Основной текст (3)"/>
    <w:basedOn w:val="a0"/>
    <w:link w:val="34"/>
    <w:qFormat/>
    <w:rsid w:val="00995A55"/>
    <w:pPr>
      <w:widowControl w:val="0"/>
      <w:shd w:val="clear" w:color="auto" w:fill="FFFFFF"/>
      <w:spacing w:before="1020" w:after="60"/>
      <w:jc w:val="both"/>
    </w:pPr>
    <w:rPr>
      <w:rFonts w:ascii="Courier New" w:eastAsia="Courier New" w:hAnsi="Courier New" w:cs="Courier New"/>
      <w:color w:val="00000A"/>
      <w:spacing w:val="-10"/>
      <w:kern w:val="2"/>
      <w:sz w:val="29"/>
      <w:szCs w:val="29"/>
      <w:lang w:val="ru-RU" w:eastAsia="hi-IN" w:bidi="hi-IN"/>
    </w:rPr>
  </w:style>
  <w:style w:type="paragraph" w:customStyle="1" w:styleId="71">
    <w:name w:val="Основной текст7"/>
    <w:basedOn w:val="a0"/>
    <w:link w:val="af6"/>
    <w:qFormat/>
    <w:rsid w:val="00995A55"/>
    <w:pPr>
      <w:shd w:val="clear" w:color="auto" w:fill="FFFFFF"/>
      <w:suppressAutoHyphens w:val="0"/>
      <w:spacing w:before="300" w:after="300"/>
      <w:ind w:hanging="600"/>
      <w:jc w:val="both"/>
    </w:pPr>
    <w:rPr>
      <w:rFonts w:ascii="Arial" w:eastAsia="Arial" w:hAnsi="Arial" w:cs="Arial"/>
      <w:sz w:val="19"/>
      <w:szCs w:val="19"/>
    </w:rPr>
  </w:style>
  <w:style w:type="paragraph" w:customStyle="1" w:styleId="p2">
    <w:name w:val="p2"/>
    <w:basedOn w:val="a0"/>
    <w:qFormat/>
    <w:rsid w:val="00995A55"/>
    <w:pPr>
      <w:widowControl w:val="0"/>
      <w:tabs>
        <w:tab w:val="left" w:pos="3690"/>
      </w:tabs>
      <w:suppressAutoHyphens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qFormat/>
    <w:rsid w:val="00995A55"/>
    <w:pPr>
      <w:widowControl w:val="0"/>
      <w:suppressAutoHyphens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qFormat/>
    <w:rsid w:val="00995A55"/>
    <w:pPr>
      <w:widowControl w:val="0"/>
      <w:tabs>
        <w:tab w:val="left" w:pos="4580"/>
        <w:tab w:val="left" w:pos="5045"/>
      </w:tabs>
      <w:suppressAutoHyphens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qFormat/>
    <w:rsid w:val="00995A55"/>
    <w:pPr>
      <w:widowControl w:val="0"/>
      <w:tabs>
        <w:tab w:val="left" w:pos="4580"/>
      </w:tabs>
      <w:suppressAutoHyphens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qFormat/>
    <w:rsid w:val="00995A55"/>
    <w:pPr>
      <w:widowControl w:val="0"/>
      <w:tabs>
        <w:tab w:val="left" w:pos="2284"/>
        <w:tab w:val="left" w:pos="2880"/>
      </w:tabs>
      <w:suppressAutoHyphens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qFormat/>
    <w:rsid w:val="00995A55"/>
    <w:pPr>
      <w:widowControl w:val="0"/>
      <w:tabs>
        <w:tab w:val="left" w:pos="283"/>
        <w:tab w:val="left" w:pos="873"/>
      </w:tabs>
      <w:suppressAutoHyphens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qFormat/>
    <w:rsid w:val="00995A55"/>
    <w:pPr>
      <w:widowControl w:val="0"/>
      <w:tabs>
        <w:tab w:val="left" w:pos="561"/>
      </w:tabs>
      <w:suppressAutoHyphens w:val="0"/>
      <w:spacing w:after="0" w:line="240" w:lineRule="atLeast"/>
      <w:ind w:left="2370"/>
    </w:pPr>
    <w:rPr>
      <w:rFonts w:ascii="Times New Roman" w:eastAsia="Times New Roman" w:hAnsi="Times New Roman" w:cs="Times New Roman"/>
      <w:sz w:val="24"/>
      <w:szCs w:val="24"/>
      <w:lang w:eastAsia="ru-RU"/>
    </w:rPr>
  </w:style>
  <w:style w:type="paragraph" w:customStyle="1" w:styleId="62">
    <w:name w:val="Основной текст (6)"/>
    <w:basedOn w:val="a0"/>
    <w:link w:val="61"/>
    <w:qFormat/>
    <w:rsid w:val="00995A55"/>
    <w:pPr>
      <w:shd w:val="clear" w:color="auto" w:fill="FFFFFF"/>
      <w:suppressAutoHyphens w:val="0"/>
      <w:spacing w:before="600" w:after="300" w:line="317" w:lineRule="exact"/>
      <w:ind w:hanging="520"/>
    </w:pPr>
    <w:rPr>
      <w:rFonts w:ascii="Arial" w:eastAsia="Arial" w:hAnsi="Arial" w:cs="Arial"/>
      <w:sz w:val="25"/>
      <w:szCs w:val="25"/>
    </w:rPr>
  </w:style>
  <w:style w:type="paragraph" w:customStyle="1" w:styleId="200">
    <w:name w:val="20"/>
    <w:basedOn w:val="a0"/>
    <w:link w:val="Heading2"/>
    <w:qFormat/>
    <w:rsid w:val="00995A55"/>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0"/>
    <w:qFormat/>
    <w:rsid w:val="00995A55"/>
    <w:pPr>
      <w:widowControl w:val="0"/>
      <w:suppressAutoHyphens w:val="0"/>
      <w:spacing w:after="0" w:line="240" w:lineRule="auto"/>
      <w:ind w:firstLine="567"/>
      <w:jc w:val="both"/>
    </w:pPr>
    <w:rPr>
      <w:rFonts w:ascii="Arial" w:eastAsia="Times New Roman" w:hAnsi="Arial" w:cs="Times New Roman"/>
      <w:sz w:val="20"/>
      <w:szCs w:val="20"/>
      <w:lang w:val="ru-RU" w:eastAsia="ru-RU"/>
    </w:rPr>
  </w:style>
  <w:style w:type="paragraph" w:customStyle="1" w:styleId="rmcbirnv">
    <w:name w:val="rmcbirnv"/>
    <w:basedOn w:val="a0"/>
    <w:uiPriority w:val="99"/>
    <w:semiHidden/>
    <w:qFormat/>
    <w:rsid w:val="00995A55"/>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numbering" w:customStyle="1" w:styleId="1e">
    <w:name w:val="Нет списка1"/>
    <w:uiPriority w:val="99"/>
    <w:semiHidden/>
    <w:unhideWhenUsed/>
    <w:qFormat/>
    <w:rsid w:val="00995A55"/>
  </w:style>
  <w:style w:type="numbering" w:customStyle="1" w:styleId="2c">
    <w:name w:val="Нет списка2"/>
    <w:link w:val="28"/>
    <w:uiPriority w:val="99"/>
    <w:semiHidden/>
    <w:unhideWhenUsed/>
    <w:qFormat/>
    <w:rsid w:val="00995A55"/>
  </w:style>
  <w:style w:type="numbering" w:customStyle="1" w:styleId="110">
    <w:name w:val="Нет списка11"/>
    <w:uiPriority w:val="99"/>
    <w:semiHidden/>
    <w:unhideWhenUsed/>
    <w:qFormat/>
    <w:rsid w:val="00995A55"/>
  </w:style>
  <w:style w:type="table" w:styleId="aff7">
    <w:name w:val="Table Grid"/>
    <w:basedOn w:val="a2"/>
    <w:uiPriority w:val="59"/>
    <w:rsid w:val="00995A55"/>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uiPriority w:val="59"/>
    <w:rsid w:val="00995A55"/>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basedOn w:val="a1"/>
    <w:link w:val="1"/>
    <w:rsid w:val="00E81D42"/>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basedOn w:val="a1"/>
    <w:link w:val="20"/>
    <w:uiPriority w:val="9"/>
    <w:rsid w:val="00E81D42"/>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1"/>
    <w:link w:val="3"/>
    <w:uiPriority w:val="9"/>
    <w:rsid w:val="00E81D42"/>
    <w:rPr>
      <w:rFonts w:asciiTheme="majorHAnsi" w:eastAsiaTheme="majorEastAsia" w:hAnsiTheme="majorHAnsi" w:cstheme="majorBidi"/>
      <w:b/>
      <w:bCs/>
      <w:color w:val="4F81BD" w:themeColor="accent1"/>
    </w:rPr>
  </w:style>
  <w:style w:type="character" w:customStyle="1" w:styleId="42">
    <w:name w:val="Заголовок 4 Знак2"/>
    <w:basedOn w:val="a1"/>
    <w:link w:val="4"/>
    <w:uiPriority w:val="9"/>
    <w:rsid w:val="00E81D42"/>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E81D4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E81D42"/>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E81D42"/>
    <w:rPr>
      <w:rFonts w:asciiTheme="majorHAnsi" w:eastAsiaTheme="majorEastAsia" w:hAnsiTheme="majorHAnsi" w:cstheme="majorBidi"/>
      <w:i/>
      <w:iCs/>
      <w:color w:val="404040" w:themeColor="text1" w:themeTint="BF"/>
    </w:rPr>
  </w:style>
  <w:style w:type="paragraph" w:styleId="2e">
    <w:name w:val="List 2"/>
    <w:basedOn w:val="a0"/>
    <w:uiPriority w:val="99"/>
    <w:unhideWhenUsed/>
    <w:rsid w:val="00E81D42"/>
    <w:pPr>
      <w:ind w:left="566" w:hanging="283"/>
      <w:contextualSpacing/>
    </w:pPr>
  </w:style>
  <w:style w:type="paragraph" w:styleId="a">
    <w:name w:val="List Bullet"/>
    <w:basedOn w:val="a0"/>
    <w:uiPriority w:val="99"/>
    <w:unhideWhenUsed/>
    <w:rsid w:val="00E81D42"/>
    <w:pPr>
      <w:numPr>
        <w:numId w:val="10"/>
      </w:numPr>
      <w:contextualSpacing/>
    </w:pPr>
  </w:style>
  <w:style w:type="paragraph" w:styleId="2">
    <w:name w:val="List Bullet 2"/>
    <w:basedOn w:val="a0"/>
    <w:uiPriority w:val="99"/>
    <w:unhideWhenUsed/>
    <w:rsid w:val="00E81D42"/>
    <w:pPr>
      <w:numPr>
        <w:numId w:val="11"/>
      </w:numPr>
      <w:contextualSpacing/>
    </w:pPr>
  </w:style>
  <w:style w:type="paragraph" w:styleId="aff8">
    <w:name w:val="caption"/>
    <w:basedOn w:val="a0"/>
    <w:next w:val="a0"/>
    <w:uiPriority w:val="35"/>
    <w:unhideWhenUsed/>
    <w:qFormat/>
    <w:rsid w:val="00E81D42"/>
    <w:pPr>
      <w:spacing w:line="240" w:lineRule="auto"/>
    </w:pPr>
    <w:rPr>
      <w:b/>
      <w:bCs/>
      <w:color w:val="4F81BD" w:themeColor="accent1"/>
      <w:sz w:val="18"/>
      <w:szCs w:val="18"/>
    </w:rPr>
  </w:style>
  <w:style w:type="paragraph" w:styleId="aff9">
    <w:name w:val="Body Text First Indent"/>
    <w:basedOn w:val="af9"/>
    <w:uiPriority w:val="99"/>
    <w:unhideWhenUsed/>
    <w:rsid w:val="00E81D42"/>
    <w:pPr>
      <w:spacing w:after="200"/>
      <w:ind w:firstLine="360"/>
    </w:pPr>
  </w:style>
  <w:style w:type="character" w:customStyle="1" w:styleId="17">
    <w:name w:val="Основной текст Знак1"/>
    <w:basedOn w:val="a1"/>
    <w:link w:val="af9"/>
    <w:uiPriority w:val="99"/>
    <w:rsid w:val="00E81D42"/>
  </w:style>
  <w:style w:type="character" w:customStyle="1" w:styleId="affa">
    <w:name w:val="Красная строка Знак"/>
    <w:basedOn w:val="17"/>
    <w:link w:val="aff9"/>
    <w:rsid w:val="00E81D42"/>
  </w:style>
  <w:style w:type="paragraph" w:styleId="2f">
    <w:name w:val="Body Text First Indent 2"/>
    <w:basedOn w:val="ae"/>
    <w:link w:val="2f0"/>
    <w:uiPriority w:val="99"/>
    <w:unhideWhenUsed/>
    <w:rsid w:val="00E81D42"/>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0">
    <w:name w:val="Красная строка 2 Знак"/>
    <w:basedOn w:val="33"/>
    <w:link w:val="2f"/>
    <w:uiPriority w:val="99"/>
    <w:rsid w:val="00E81D42"/>
  </w:style>
  <w:style w:type="character" w:styleId="affb">
    <w:name w:val="Hyperlink"/>
    <w:basedOn w:val="a1"/>
    <w:uiPriority w:val="99"/>
    <w:unhideWhenUsed/>
    <w:rsid w:val="00E81D4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3140.pdf&amp;show=dcatalogues/1/1136432/3140.pdf&amp;view=true" TargetMode="External"/><Relationship Id="rId18" Type="http://schemas.openxmlformats.org/officeDocument/2006/relationships/hyperlink" Target="https://magtu.informsystema.ru/uploader/fileUpload?name=3783.pdf&amp;show=dcatalogues/1/1527929/3783.pdf&amp;view=true" TargetMode="External"/><Relationship Id="rId26"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s://magtu.informsystema.ru/uploader/fileUpload?name=17.pdf&amp;show=dcatalogues/1/1130251/17.pdf&amp;view=true" TargetMode="External"/><Relationship Id="rId34" Type="http://schemas.openxmlformats.org/officeDocument/2006/relationships/hyperlink" Target="http://www.bbc.co.uk/radio/" TargetMode="External"/><Relationship Id="rId7" Type="http://schemas.openxmlformats.org/officeDocument/2006/relationships/image" Target="media/image1.png"/><Relationship Id="rId12" Type="http://schemas.openxmlformats.org/officeDocument/2006/relationships/hyperlink" Target="http://znanium.com/bookread.php?book=450864" TargetMode="External"/><Relationship Id="rId17" Type="http://schemas.openxmlformats.org/officeDocument/2006/relationships/hyperlink" Target="https://magtu.informsystema.ru/uploader/fileUpload?name=3408.pdf&amp;show=dcatalogues/1/1139716/3408.pdf&amp;view=true" TargetMode="External"/><Relationship Id="rId25" Type="http://schemas.openxmlformats.org/officeDocument/2006/relationships/hyperlink" Target="https://elibrary.ru/project_risc.asp" TargetMode="External"/><Relationship Id="rId33" Type="http://schemas.openxmlformats.org/officeDocument/2006/relationships/hyperlink" Target="http://www.webopedia.com/index.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3158.pdf&amp;show=dcatalogues/1/1136492/3158.pdf&amp;view=true" TargetMode="External"/><Relationship Id="rId20" Type="http://schemas.openxmlformats.org/officeDocument/2006/relationships/hyperlink" Target="http://znanium.com/bookread.php?book=39779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409.pdf&amp;show=dcatalogues/1/1139722/3409.pdf&amp;view=true" TargetMode="External"/><Relationship Id="rId24" Type="http://schemas.openxmlformats.org/officeDocument/2006/relationships/hyperlink" Target="http://magtu.ru:8085/marcweb2/Default.asp" TargetMode="External"/><Relationship Id="rId32" Type="http://schemas.openxmlformats.org/officeDocument/2006/relationships/hyperlink" Target="ftp://www.webopedia.com/stuff.ex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znanium.com/catalog.php?bookinfo=405871" TargetMode="External"/><Relationship Id="rId23" Type="http://schemas.openxmlformats.org/officeDocument/2006/relationships/hyperlink" Target="http://znanium.com/catalog/product/558102" TargetMode="External"/><Relationship Id="rId28" Type="http://schemas.openxmlformats.org/officeDocument/2006/relationships/hyperlink" Target="http://www.humanite.presse.fr/" TargetMode="External"/><Relationship Id="rId36" Type="http://schemas.openxmlformats.org/officeDocument/2006/relationships/footer" Target="footer3.xml"/><Relationship Id="rId10" Type="http://schemas.openxmlformats.org/officeDocument/2006/relationships/hyperlink" Target="https://magtu.informsystema.ru/uploader/fileUpload?name=3531.pdf&amp;show=dcatalogues/1/1515176/3531.pdf&amp;view=true" TargetMode="External"/><Relationship Id="rId19" Type="http://schemas.openxmlformats.org/officeDocument/2006/relationships/hyperlink" Target="https://magtu.informsystema.ru/uploader/fileUpload?name=3782.pdf&amp;show=dcatalogues/1/1527908/3782.pdf&amp;view=true"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gtu.informsystema.ru/uploader/fileUpload?name=3442.pdf&amp;show=dcatalogues/1/1514253/3442.pdf&amp;view=true" TargetMode="External"/><Relationship Id="rId22" Type="http://schemas.openxmlformats.org/officeDocument/2006/relationships/hyperlink" Target="http://znanium.com/catalog/product/758091" TargetMode="External"/><Relationship Id="rId27" Type="http://schemas.openxmlformats.org/officeDocument/2006/relationships/hyperlink" Target="http://window.edu.ru/" TargetMode="External"/><Relationship Id="rId30" Type="http://schemas.openxmlformats.org/officeDocument/2006/relationships/image" Target="media/image4.pn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96</Pages>
  <Words>32410</Words>
  <Characters>184740</Characters>
  <Application>Microsoft Office Word</Application>
  <DocSecurity>0</DocSecurity>
  <Lines>1539</Lines>
  <Paragraphs>433</Paragraphs>
  <ScaleCrop>false</ScaleCrop>
  <Company/>
  <LinksUpToDate>false</LinksUpToDate>
  <CharactersWithSpaces>216717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2019-2020_z09_04_01-зАВм-19_11-1_plx_Терминология информатики и вычислительной техники на иностранном языке</dc:title>
  <dc:subject/>
  <dc:creator>FastReport.NET</dc:creator>
  <dc:description/>
  <cp:lastModifiedBy>n.derina</cp:lastModifiedBy>
  <cp:revision>10</cp:revision>
  <dcterms:created xsi:type="dcterms:W3CDTF">2020-09-07T12:37:00Z</dcterms:created>
  <dcterms:modified xsi:type="dcterms:W3CDTF">2020-10-06T09:57:00Z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